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42C07" w14:textId="77777777" w:rsidR="00EA6794" w:rsidRDefault="00B331B0">
      <w:pPr>
        <w:pStyle w:val="Nazevclankuvaj"/>
        <w:spacing w:before="0"/>
        <w:rPr>
          <w:lang w:val="en-US"/>
        </w:rPr>
      </w:pPr>
      <w:r w:rsidRPr="00C0603F">
        <w:rPr>
          <w:lang w:val="en-US"/>
        </w:rPr>
        <w:t xml:space="preserve">Dowel bars - Reinforcing elements </w:t>
      </w:r>
      <w:r>
        <w:rPr>
          <w:lang w:val="en-US"/>
        </w:rPr>
        <w:t xml:space="preserve">of </w:t>
      </w:r>
      <w:r w:rsidRPr="00C0603F">
        <w:rPr>
          <w:lang w:val="en-US"/>
        </w:rPr>
        <w:t xml:space="preserve">cement concrete </w:t>
      </w:r>
      <w:proofErr w:type="gramStart"/>
      <w:r w:rsidRPr="00C0603F">
        <w:rPr>
          <w:lang w:val="en-US"/>
        </w:rPr>
        <w:t>pavements</w:t>
      </w:r>
      <w:proofErr w:type="gramEnd"/>
    </w:p>
    <w:p w14:paraId="1FB9F5B7" w14:textId="77777777" w:rsidR="00EA6794" w:rsidRDefault="00B331B0">
      <w:pPr>
        <w:pStyle w:val="autor"/>
        <w:rPr>
          <w:vertAlign w:val="superscript"/>
        </w:rPr>
      </w:pPr>
      <w:r>
        <w:t>Bedřich</w:t>
      </w:r>
      <w:r w:rsidR="002A5676" w:rsidRPr="00B03A28">
        <w:t xml:space="preserve">, </w:t>
      </w:r>
      <w:r>
        <w:t>Stanislav</w:t>
      </w:r>
      <w:proofErr w:type="gramStart"/>
      <w:r w:rsidR="002A5676" w:rsidRPr="00626143">
        <w:rPr>
          <w:vertAlign w:val="superscript"/>
        </w:rPr>
        <w:t>1</w:t>
      </w:r>
      <w:r w:rsidR="002A5676" w:rsidRPr="00626143">
        <w:t xml:space="preserve"> ;</w:t>
      </w:r>
      <w:proofErr w:type="gramEnd"/>
      <w:r w:rsidR="002A5676" w:rsidRPr="00626143">
        <w:t xml:space="preserve"> </w:t>
      </w:r>
      <w:r w:rsidR="003A24BD">
        <w:t>Grošek, Jiří</w:t>
      </w:r>
      <w:r w:rsidR="003A24BD">
        <w:rPr>
          <w:vertAlign w:val="superscript"/>
        </w:rPr>
        <w:t>2</w:t>
      </w:r>
    </w:p>
    <w:p w14:paraId="3C1439FC" w14:textId="77777777" w:rsidR="00EA6794" w:rsidRDefault="00B331B0">
      <w:pPr>
        <w:pStyle w:val="Autor-email2"/>
        <w:rPr>
          <w:lang w:val="pt-BR"/>
        </w:rPr>
      </w:pPr>
      <w:r>
        <w:rPr>
          <w:lang w:val="pt-BR"/>
        </w:rPr>
        <w:t>CTU in Prague, Faculty of Civil Engineering, Department of Road Construction, Thákurova 7, 166 29 Prague 6, stanislav.bedrich@fsv.cvut.cz</w:t>
      </w:r>
      <w:r>
        <w:rPr>
          <w:vertAlign w:val="superscript"/>
          <w:lang w:val="pt-BR"/>
        </w:rPr>
        <w:t>1</w:t>
      </w:r>
    </w:p>
    <w:p w14:paraId="6F013D7A" w14:textId="50FC4D56" w:rsidR="00EA6794" w:rsidRDefault="00B331B0">
      <w:pPr>
        <w:pStyle w:val="Autor-email2"/>
        <w:rPr>
          <w:vertAlign w:val="superscript"/>
          <w:lang w:val="pt-BR"/>
        </w:rPr>
      </w:pPr>
      <w:r>
        <w:rPr>
          <w:lang w:val="pt-BR"/>
        </w:rPr>
        <w:t xml:space="preserve">Transport Research Centre - CDV, Líšeňská 2657/33ª, 636 00, Brno, </w:t>
      </w:r>
      <w:r w:rsidR="002910B7">
        <w:fldChar w:fldCharType="begin"/>
      </w:r>
      <w:r w:rsidR="002910B7">
        <w:instrText>HYPERLINK "mailto:jiri.grosek@cdv.cz2"</w:instrText>
      </w:r>
      <w:r w:rsidR="002910B7">
        <w:fldChar w:fldCharType="separate"/>
      </w:r>
      <w:r w:rsidR="000270DA" w:rsidRPr="007E13A5">
        <w:rPr>
          <w:rStyle w:val="Hypertextovodkaz"/>
          <w:lang w:val="pt-BR"/>
        </w:rPr>
        <w:t>jiri.grosek@cdv.cz</w:t>
      </w:r>
      <w:r w:rsidR="000270DA" w:rsidRPr="007E13A5">
        <w:rPr>
          <w:rStyle w:val="Hypertextovodkaz"/>
          <w:vertAlign w:val="superscript"/>
          <w:lang w:val="pt-BR"/>
        </w:rPr>
        <w:t>2</w:t>
      </w:r>
      <w:r w:rsidR="002910B7">
        <w:rPr>
          <w:rStyle w:val="Hypertextovodkaz"/>
          <w:vertAlign w:val="superscript"/>
          <w:lang w:val="pt-BR"/>
        </w:rPr>
        <w:fldChar w:fldCharType="end"/>
      </w:r>
    </w:p>
    <w:p w14:paraId="2F4EBB9A" w14:textId="77777777" w:rsidR="000270DA" w:rsidRDefault="000270DA">
      <w:pPr>
        <w:pStyle w:val="Autor-email2"/>
        <w:rPr>
          <w:vertAlign w:val="superscript"/>
          <w:lang w:val="pt-BR"/>
        </w:rPr>
      </w:pPr>
    </w:p>
    <w:p w14:paraId="1DA075B9" w14:textId="73FE43AC" w:rsidR="00EA6794" w:rsidRPr="00C90011" w:rsidRDefault="005D6C89">
      <w:pPr>
        <w:pStyle w:val="Anotace"/>
        <w:rPr>
          <w:lang w:val="en-GB"/>
        </w:rPr>
      </w:pPr>
      <w:r w:rsidRPr="00C90011">
        <w:rPr>
          <w:lang w:val="en-GB"/>
        </w:rPr>
        <w:t>A</w:t>
      </w:r>
      <w:r w:rsidR="000270DA" w:rsidRPr="00C90011">
        <w:rPr>
          <w:lang w:val="en-GB"/>
        </w:rPr>
        <w:t>bstra</w:t>
      </w:r>
      <w:r w:rsidR="00C90011" w:rsidRPr="00C90011">
        <w:rPr>
          <w:lang w:val="en-GB"/>
        </w:rPr>
        <w:t>c</w:t>
      </w:r>
      <w:r w:rsidR="000270DA" w:rsidRPr="00C90011">
        <w:rPr>
          <w:lang w:val="en-GB"/>
        </w:rPr>
        <w:t>t</w:t>
      </w:r>
    </w:p>
    <w:p w14:paraId="2FD0EC2F" w14:textId="71B4AA17" w:rsidR="00EA6794" w:rsidRPr="002A1B01" w:rsidRDefault="00B331B0">
      <w:pPr>
        <w:jc w:val="both"/>
        <w:rPr>
          <w:lang w:val="en-US"/>
        </w:rPr>
      </w:pPr>
      <w:r w:rsidRPr="002A1B01">
        <w:rPr>
          <w:lang w:val="en-US"/>
        </w:rPr>
        <w:t xml:space="preserve">Our aim is to </w:t>
      </w:r>
      <w:r w:rsidR="002A1B01" w:rsidRPr="002A1B01">
        <w:rPr>
          <w:lang w:val="en-US"/>
        </w:rPr>
        <w:t>analyze</w:t>
      </w:r>
      <w:r w:rsidRPr="002A1B01">
        <w:rPr>
          <w:lang w:val="en-US"/>
        </w:rPr>
        <w:t xml:space="preserve"> the function of </w:t>
      </w:r>
      <w:r w:rsidR="00C0603F" w:rsidRPr="002A1B01">
        <w:rPr>
          <w:lang w:val="en-US"/>
        </w:rPr>
        <w:t>reinforcement elements (</w:t>
      </w:r>
      <w:r w:rsidR="00657F5D" w:rsidRPr="002A1B01">
        <w:rPr>
          <w:lang w:val="en-US"/>
        </w:rPr>
        <w:t>dowel bars</w:t>
      </w:r>
      <w:r w:rsidR="00C0603F" w:rsidRPr="002A1B01">
        <w:rPr>
          <w:lang w:val="en-US"/>
        </w:rPr>
        <w:t xml:space="preserve">) in cement concrete pavement to highlight the influence of these elements on the service life of the pavement as a whole </w:t>
      </w:r>
      <w:r w:rsidRPr="002A1B01">
        <w:rPr>
          <w:lang w:val="en-US"/>
        </w:rPr>
        <w:t xml:space="preserve">and to find possible alternatives to existing products that are freely available on the Czech market. </w:t>
      </w:r>
      <w:r w:rsidR="00764C8F" w:rsidRPr="002A1B01">
        <w:rPr>
          <w:lang w:val="en-US"/>
        </w:rPr>
        <w:t xml:space="preserve">That is, </w:t>
      </w:r>
      <w:r w:rsidR="00C0603F" w:rsidRPr="002A1B01">
        <w:rPr>
          <w:lang w:val="en-US"/>
        </w:rPr>
        <w:t xml:space="preserve">how these elements in the form of </w:t>
      </w:r>
      <w:r w:rsidR="004F5668">
        <w:rPr>
          <w:lang w:val="en-US"/>
        </w:rPr>
        <w:t>dowel bars</w:t>
      </w:r>
      <w:r w:rsidR="00C0603F" w:rsidRPr="002A1B01">
        <w:rPr>
          <w:lang w:val="en-US"/>
        </w:rPr>
        <w:t xml:space="preserve"> should work properly so that </w:t>
      </w:r>
      <w:r w:rsidRPr="002A1B01">
        <w:rPr>
          <w:lang w:val="en-US"/>
        </w:rPr>
        <w:t xml:space="preserve">the function </w:t>
      </w:r>
      <w:r w:rsidR="00C0603F" w:rsidRPr="002A1B01">
        <w:rPr>
          <w:lang w:val="en-US"/>
        </w:rPr>
        <w:t xml:space="preserve">meets the design assumptions of a rigid pavement. </w:t>
      </w:r>
      <w:r w:rsidR="008C34F0">
        <w:rPr>
          <w:lang w:val="en-US"/>
        </w:rPr>
        <w:t>We</w:t>
      </w:r>
      <w:r w:rsidR="00C0603F" w:rsidRPr="002A1B01">
        <w:rPr>
          <w:lang w:val="en-US"/>
        </w:rPr>
        <w:t xml:space="preserve"> describe the procedure for inserting </w:t>
      </w:r>
      <w:r w:rsidR="002E4AD6">
        <w:rPr>
          <w:lang w:val="en-US"/>
        </w:rPr>
        <w:t>dowel bars</w:t>
      </w:r>
      <w:r w:rsidR="00C0603F" w:rsidRPr="002A1B01">
        <w:rPr>
          <w:lang w:val="en-US"/>
        </w:rPr>
        <w:t xml:space="preserve"> during paving, which is directly related to the possibilities of using different </w:t>
      </w:r>
      <w:r w:rsidR="0060044F">
        <w:rPr>
          <w:lang w:val="en-US"/>
        </w:rPr>
        <w:t>dowel bars</w:t>
      </w:r>
      <w:r w:rsidR="00C0603F" w:rsidRPr="002A1B01">
        <w:rPr>
          <w:lang w:val="en-US"/>
        </w:rPr>
        <w:t xml:space="preserve">. Finally, </w:t>
      </w:r>
      <w:r w:rsidR="0096106A">
        <w:rPr>
          <w:lang w:val="en-US"/>
        </w:rPr>
        <w:t xml:space="preserve">we </w:t>
      </w:r>
      <w:r w:rsidR="0060044F" w:rsidRPr="002A1B01">
        <w:rPr>
          <w:lang w:val="en-US"/>
        </w:rPr>
        <w:t>summarize</w:t>
      </w:r>
      <w:r w:rsidR="00C0603F" w:rsidRPr="002A1B01">
        <w:rPr>
          <w:lang w:val="en-US"/>
        </w:rPr>
        <w:t xml:space="preserve"> the possibilities of using </w:t>
      </w:r>
      <w:r w:rsidRPr="002A1B01">
        <w:rPr>
          <w:lang w:val="en-US"/>
        </w:rPr>
        <w:t xml:space="preserve">alternative </w:t>
      </w:r>
      <w:r w:rsidR="00C0603F" w:rsidRPr="002A1B01">
        <w:rPr>
          <w:lang w:val="en-US"/>
        </w:rPr>
        <w:t>materials</w:t>
      </w:r>
      <w:r w:rsidRPr="002A1B01">
        <w:rPr>
          <w:lang w:val="en-US"/>
        </w:rPr>
        <w:t xml:space="preserve">, </w:t>
      </w:r>
      <w:r w:rsidR="0060044F" w:rsidRPr="002A1B01">
        <w:rPr>
          <w:lang w:val="en-US"/>
        </w:rPr>
        <w:t>shapes,</w:t>
      </w:r>
      <w:r w:rsidRPr="002A1B01">
        <w:rPr>
          <w:lang w:val="en-US"/>
        </w:rPr>
        <w:t xml:space="preserve"> or sizes of </w:t>
      </w:r>
      <w:r w:rsidR="0060044F">
        <w:rPr>
          <w:lang w:val="en-US"/>
        </w:rPr>
        <w:t>dowel bars</w:t>
      </w:r>
      <w:r w:rsidR="00C0603F" w:rsidRPr="002A1B01">
        <w:rPr>
          <w:lang w:val="en-US"/>
        </w:rPr>
        <w:t xml:space="preserve"> and the possibilities of their use in the Czech Republic. </w:t>
      </w:r>
    </w:p>
    <w:p w14:paraId="775660F5" w14:textId="041C4E7B" w:rsidR="00654BD3" w:rsidRDefault="00654BD3" w:rsidP="00F532E5">
      <w:pPr>
        <w:pStyle w:val="Textclanku"/>
        <w:ind w:firstLine="0"/>
      </w:pPr>
    </w:p>
    <w:p w14:paraId="4CFB808D" w14:textId="0B9E5356" w:rsidR="00F532E5" w:rsidRPr="00F532E5" w:rsidRDefault="00F532E5" w:rsidP="00F532E5">
      <w:pPr>
        <w:pStyle w:val="Anotace"/>
        <w:rPr>
          <w:b w:val="0"/>
          <w:bCs w:val="0"/>
          <w:lang w:val="en-GB"/>
        </w:rPr>
      </w:pPr>
      <w:r>
        <w:rPr>
          <w:lang w:val="en-GB"/>
        </w:rPr>
        <w:t>K</w:t>
      </w:r>
      <w:r w:rsidRPr="00F532E5">
        <w:rPr>
          <w:lang w:val="en-GB"/>
        </w:rPr>
        <w:t>eywords</w:t>
      </w:r>
      <w:r>
        <w:rPr>
          <w:lang w:val="en-GB"/>
        </w:rPr>
        <w:t xml:space="preserve">: </w:t>
      </w:r>
      <w:r w:rsidRPr="00F532E5">
        <w:rPr>
          <w:b w:val="0"/>
          <w:bCs w:val="0"/>
          <w:lang w:val="en-GB"/>
        </w:rPr>
        <w:t>dowel bar, concrete pavement, reinforcing, material, shape, position</w:t>
      </w:r>
      <w:r>
        <w:rPr>
          <w:b w:val="0"/>
          <w:bCs w:val="0"/>
          <w:lang w:val="en-GB"/>
        </w:rPr>
        <w:t xml:space="preserve">, </w:t>
      </w:r>
    </w:p>
    <w:p w14:paraId="77C9645D" w14:textId="77777777" w:rsidR="00F532E5" w:rsidRPr="00C0603F" w:rsidRDefault="00F532E5" w:rsidP="003E1E8F">
      <w:pPr>
        <w:pStyle w:val="Textclanku"/>
      </w:pPr>
    </w:p>
    <w:p w14:paraId="7D01A6D4" w14:textId="061D2D7E" w:rsidR="00EA6794" w:rsidRPr="005D6C89" w:rsidRDefault="00682BC6">
      <w:pPr>
        <w:pStyle w:val="Nadpis1"/>
        <w:rPr>
          <w:lang w:val="en-US"/>
        </w:rPr>
      </w:pPr>
      <w:r w:rsidRPr="005D6C89">
        <w:rPr>
          <w:lang w:val="en-US"/>
        </w:rPr>
        <w:t>Introduction</w:t>
      </w:r>
    </w:p>
    <w:p w14:paraId="436A1877" w14:textId="3B52F01D" w:rsidR="00EA6794" w:rsidRPr="005D6C89" w:rsidRDefault="00B331B0">
      <w:pPr>
        <w:ind w:firstLine="708"/>
        <w:jc w:val="both"/>
        <w:rPr>
          <w:lang w:val="en-US"/>
        </w:rPr>
      </w:pPr>
      <w:r w:rsidRPr="005D6C89">
        <w:rPr>
          <w:lang w:val="en-US"/>
        </w:rPr>
        <w:t>As reinforcing elements in cement concret</w:t>
      </w:r>
      <w:r w:rsidR="00657F5D" w:rsidRPr="005D6C89">
        <w:rPr>
          <w:lang w:val="en-US"/>
        </w:rPr>
        <w:t>e</w:t>
      </w:r>
      <w:r w:rsidRPr="005D6C89">
        <w:rPr>
          <w:lang w:val="en-US"/>
        </w:rPr>
        <w:t xml:space="preserve"> </w:t>
      </w:r>
      <w:r w:rsidR="00657F5D" w:rsidRPr="005D6C89">
        <w:rPr>
          <w:lang w:val="en-US"/>
        </w:rPr>
        <w:t>pavement</w:t>
      </w:r>
      <w:r w:rsidRPr="005D6C89">
        <w:rPr>
          <w:lang w:val="en-US"/>
        </w:rPr>
        <w:t xml:space="preserve"> </w:t>
      </w:r>
      <w:r w:rsidR="00676851" w:rsidRPr="005D6C89">
        <w:rPr>
          <w:lang w:val="en-US"/>
        </w:rPr>
        <w:t>(</w:t>
      </w:r>
      <w:r w:rsidR="00657F5D" w:rsidRPr="005D6C89">
        <w:rPr>
          <w:lang w:val="en-US"/>
        </w:rPr>
        <w:t>CCP</w:t>
      </w:r>
      <w:r w:rsidR="00676851" w:rsidRPr="005D6C89">
        <w:rPr>
          <w:lang w:val="en-US"/>
        </w:rPr>
        <w:t>)</w:t>
      </w:r>
      <w:r w:rsidRPr="005D6C89">
        <w:rPr>
          <w:lang w:val="en-US"/>
        </w:rPr>
        <w:t xml:space="preserve">, which are placed in transverse shrinkage, expansion and </w:t>
      </w:r>
      <w:r w:rsidR="00755E1D" w:rsidRPr="005D6C89">
        <w:rPr>
          <w:lang w:val="en-US"/>
        </w:rPr>
        <w:t>con</w:t>
      </w:r>
      <w:r w:rsidR="0069244E" w:rsidRPr="005D6C89">
        <w:rPr>
          <w:lang w:val="en-US"/>
        </w:rPr>
        <w:t>traction</w:t>
      </w:r>
      <w:r w:rsidRPr="005D6C89">
        <w:rPr>
          <w:lang w:val="en-US"/>
        </w:rPr>
        <w:t xml:space="preserve"> joints, </w:t>
      </w:r>
      <w:r w:rsidR="0069244E" w:rsidRPr="005D6C89">
        <w:rPr>
          <w:lang w:val="en-US"/>
        </w:rPr>
        <w:t>dowel bars</w:t>
      </w:r>
      <w:r w:rsidRPr="005D6C89">
        <w:rPr>
          <w:lang w:val="en-US"/>
        </w:rPr>
        <w:t xml:space="preserve"> in the form of short steel bars of circular cross-section </w:t>
      </w:r>
      <w:r w:rsidR="00676851" w:rsidRPr="005D6C89">
        <w:rPr>
          <w:lang w:val="en-US"/>
        </w:rPr>
        <w:t xml:space="preserve">coated with epoxy </w:t>
      </w:r>
      <w:r w:rsidRPr="005D6C89">
        <w:rPr>
          <w:lang w:val="en-US"/>
        </w:rPr>
        <w:t xml:space="preserve">are used as standard </w:t>
      </w:r>
      <w:r w:rsidR="003156D5" w:rsidRPr="005D6C89">
        <w:rPr>
          <w:lang w:val="en-US"/>
        </w:rPr>
        <w:t>in the Czech Republic</w:t>
      </w:r>
      <w:r w:rsidRPr="005D6C89">
        <w:rPr>
          <w:lang w:val="en-US"/>
        </w:rPr>
        <w:t xml:space="preserve">. They are embedded in the concrete </w:t>
      </w:r>
      <w:r w:rsidR="008A25B9" w:rsidRPr="005D6C89">
        <w:rPr>
          <w:lang w:val="en-US"/>
        </w:rPr>
        <w:t>pavement</w:t>
      </w:r>
      <w:r w:rsidRPr="005D6C89">
        <w:rPr>
          <w:lang w:val="en-US"/>
        </w:rPr>
        <w:t xml:space="preserve"> and provide a mechanical connection that limits the vertical movement of the slabs while allowing </w:t>
      </w:r>
      <w:r w:rsidR="00676851" w:rsidRPr="005D6C89">
        <w:rPr>
          <w:lang w:val="en-US"/>
        </w:rPr>
        <w:t xml:space="preserve">their </w:t>
      </w:r>
      <w:r w:rsidRPr="005D6C89">
        <w:rPr>
          <w:lang w:val="en-US"/>
        </w:rPr>
        <w:t xml:space="preserve">horizontal movement due to shrinkage and temperature changes in </w:t>
      </w:r>
      <w:r w:rsidR="003156D5" w:rsidRPr="005D6C89">
        <w:rPr>
          <w:lang w:val="en-US"/>
        </w:rPr>
        <w:t>the cement</w:t>
      </w:r>
      <w:r w:rsidR="008A25B9" w:rsidRPr="005D6C89">
        <w:rPr>
          <w:lang w:val="en-US"/>
        </w:rPr>
        <w:t xml:space="preserve"> </w:t>
      </w:r>
      <w:r w:rsidR="003156D5" w:rsidRPr="005D6C89">
        <w:rPr>
          <w:lang w:val="en-US"/>
        </w:rPr>
        <w:t xml:space="preserve">concrete </w:t>
      </w:r>
      <w:r w:rsidR="008A25B9" w:rsidRPr="005D6C89">
        <w:rPr>
          <w:lang w:val="en-US"/>
        </w:rPr>
        <w:t>pavement</w:t>
      </w:r>
      <w:r w:rsidRPr="005D6C89">
        <w:rPr>
          <w:lang w:val="en-US"/>
        </w:rPr>
        <w:t xml:space="preserve">. At the same time, these reinforcing elements ensure a reduction in deflection of the joint and stresses on the approach and departure slabs by increasing the efficiency of load transfer </w:t>
      </w:r>
      <w:r w:rsidR="003156D5" w:rsidRPr="005D6C89">
        <w:rPr>
          <w:lang w:val="en-US"/>
        </w:rPr>
        <w:t>between the slabs</w:t>
      </w:r>
      <w:r w:rsidRPr="005D6C89">
        <w:rPr>
          <w:lang w:val="en-US"/>
        </w:rPr>
        <w:t xml:space="preserve">. </w:t>
      </w:r>
      <w:r w:rsidR="00777833" w:rsidRPr="005D6C89">
        <w:rPr>
          <w:lang w:val="en-US"/>
        </w:rPr>
        <w:t>Dowel bar</w:t>
      </w:r>
      <w:r w:rsidR="00051B0F" w:rsidRPr="005D6C89">
        <w:rPr>
          <w:lang w:val="en-US"/>
        </w:rPr>
        <w:t>s</w:t>
      </w:r>
      <w:r w:rsidRPr="005D6C89">
        <w:rPr>
          <w:lang w:val="en-US"/>
        </w:rPr>
        <w:t xml:space="preserve"> were used on Czech motorways in the 1990s during the construction of the D5 motorway</w:t>
      </w:r>
      <w:r w:rsidR="005C00E9" w:rsidRPr="005D6C89">
        <w:rPr>
          <w:lang w:val="en-US"/>
        </w:rPr>
        <w:t xml:space="preserve">, which was implemented according to German regulations </w:t>
      </w:r>
      <w:r w:rsidR="00676851" w:rsidRPr="005D6C89">
        <w:rPr>
          <w:lang w:val="en-US"/>
        </w:rPr>
        <w:t>and experience of that time</w:t>
      </w:r>
      <w:r w:rsidRPr="005D6C89">
        <w:rPr>
          <w:lang w:val="en-US"/>
        </w:rPr>
        <w:t xml:space="preserve">. The previous motorway </w:t>
      </w:r>
      <w:r w:rsidR="005C00E9" w:rsidRPr="005D6C89">
        <w:rPr>
          <w:lang w:val="en-US"/>
        </w:rPr>
        <w:t>constructed</w:t>
      </w:r>
      <w:r w:rsidRPr="005D6C89">
        <w:rPr>
          <w:lang w:val="en-US"/>
        </w:rPr>
        <w:t xml:space="preserve">, </w:t>
      </w:r>
      <w:proofErr w:type="gramStart"/>
      <w:r w:rsidRPr="005D6C89">
        <w:rPr>
          <w:lang w:val="en-US"/>
        </w:rPr>
        <w:t>i.e.</w:t>
      </w:r>
      <w:proofErr w:type="gramEnd"/>
      <w:r w:rsidRPr="005D6C89">
        <w:rPr>
          <w:lang w:val="en-US"/>
        </w:rPr>
        <w:t xml:space="preserve"> D1 motorway, was built without reinforcement of transverse and longitudinal joints, which led to sliding of the slabs in all directions and the formation of a step </w:t>
      </w:r>
      <w:r w:rsidR="005C00E9" w:rsidRPr="005D6C89">
        <w:rPr>
          <w:lang w:val="en-US"/>
        </w:rPr>
        <w:t xml:space="preserve">during use. </w:t>
      </w:r>
      <w:r w:rsidR="004F55E5" w:rsidRPr="005D6C89">
        <w:rPr>
          <w:lang w:val="en-US"/>
        </w:rPr>
        <w:t>Dowel bars</w:t>
      </w:r>
      <w:r w:rsidRPr="005D6C89">
        <w:rPr>
          <w:lang w:val="en-US"/>
        </w:rPr>
        <w:t xml:space="preserve"> are used in </w:t>
      </w:r>
      <w:r w:rsidR="002A1B01" w:rsidRPr="005D6C89">
        <w:rPr>
          <w:lang w:val="en-US"/>
        </w:rPr>
        <w:t xml:space="preserve">jointed </w:t>
      </w:r>
      <w:r w:rsidRPr="005D6C89">
        <w:rPr>
          <w:lang w:val="en-US"/>
        </w:rPr>
        <w:t xml:space="preserve">unreinforced and </w:t>
      </w:r>
      <w:r w:rsidR="008E4E4F" w:rsidRPr="005D6C89">
        <w:rPr>
          <w:lang w:val="en-US"/>
        </w:rPr>
        <w:t xml:space="preserve">jointed </w:t>
      </w:r>
      <w:r w:rsidRPr="005D6C89">
        <w:rPr>
          <w:lang w:val="en-US"/>
        </w:rPr>
        <w:t xml:space="preserve">reinforced cement concrete </w:t>
      </w:r>
      <w:r w:rsidR="002F600A" w:rsidRPr="005D6C89">
        <w:rPr>
          <w:lang w:val="en-US"/>
        </w:rPr>
        <w:t>pavement</w:t>
      </w:r>
      <w:r w:rsidRPr="005D6C89">
        <w:rPr>
          <w:lang w:val="en-US"/>
        </w:rPr>
        <w:t xml:space="preserve"> Figure 1 [5]. In both cases they have the </w:t>
      </w:r>
      <w:r w:rsidR="005C00E9" w:rsidRPr="005D6C89">
        <w:rPr>
          <w:lang w:val="en-US"/>
        </w:rPr>
        <w:t xml:space="preserve">same </w:t>
      </w:r>
      <w:r w:rsidRPr="005D6C89">
        <w:rPr>
          <w:lang w:val="en-US"/>
        </w:rPr>
        <w:t>function.</w:t>
      </w:r>
    </w:p>
    <w:p w14:paraId="4A245BD3" w14:textId="77777777" w:rsidR="00397F65" w:rsidRPr="005D6C89" w:rsidRDefault="00397F65" w:rsidP="00811468">
      <w:pPr>
        <w:ind w:firstLine="708"/>
        <w:jc w:val="both"/>
        <w:rPr>
          <w:lang w:val="en-US"/>
        </w:rPr>
      </w:pPr>
    </w:p>
    <w:p w14:paraId="5481D902" w14:textId="7ED0AEF4" w:rsidR="00A84F6C" w:rsidRDefault="004A0B86" w:rsidP="00A84F6C">
      <w:pPr>
        <w:pStyle w:val="Textclanku"/>
        <w:rPr>
          <w:noProof/>
        </w:rPr>
      </w:pPr>
      <w:r w:rsidRPr="009A4E95">
        <w:rPr>
          <w:noProof/>
        </w:rPr>
        <w:drawing>
          <wp:inline distT="0" distB="0" distL="0" distR="0" wp14:anchorId="540FAB20" wp14:editId="49D155AD">
            <wp:extent cx="3454400" cy="2305050"/>
            <wp:effectExtent l="0" t="0" r="0" b="0"/>
            <wp:docPr id="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454400" cy="2305050"/>
                    </a:xfrm>
                    <a:prstGeom prst="rect">
                      <a:avLst/>
                    </a:prstGeom>
                    <a:noFill/>
                    <a:ln>
                      <a:noFill/>
                    </a:ln>
                  </pic:spPr>
                </pic:pic>
              </a:graphicData>
            </a:graphic>
          </wp:inline>
        </w:drawing>
      </w:r>
    </w:p>
    <w:p w14:paraId="58395409" w14:textId="62719174" w:rsidR="00EA6794" w:rsidRPr="005D6C89" w:rsidRDefault="00B331B0">
      <w:pPr>
        <w:pStyle w:val="Textclanku"/>
        <w:ind w:firstLine="426"/>
        <w:rPr>
          <w:i/>
          <w:szCs w:val="24"/>
          <w:lang w:val="en-US"/>
        </w:rPr>
      </w:pPr>
      <w:proofErr w:type="spellStart"/>
      <w:r w:rsidRPr="00146C48">
        <w:rPr>
          <w:i/>
          <w:szCs w:val="24"/>
        </w:rPr>
        <w:t>Fig</w:t>
      </w:r>
      <w:proofErr w:type="spellEnd"/>
      <w:r w:rsidRPr="00146C48">
        <w:rPr>
          <w:i/>
          <w:szCs w:val="24"/>
        </w:rPr>
        <w:t>.</w:t>
      </w:r>
      <w:r w:rsidRPr="005D6C89">
        <w:rPr>
          <w:i/>
          <w:szCs w:val="24"/>
          <w:lang w:val="en-US"/>
        </w:rPr>
        <w:t>1</w:t>
      </w:r>
      <w:r w:rsidR="0095450B" w:rsidRPr="005D6C89">
        <w:rPr>
          <w:i/>
          <w:szCs w:val="24"/>
          <w:lang w:val="en-US"/>
        </w:rPr>
        <w:t xml:space="preserve"> Jointed r</w:t>
      </w:r>
      <w:r w:rsidRPr="005D6C89">
        <w:rPr>
          <w:i/>
          <w:szCs w:val="24"/>
          <w:lang w:val="en-US"/>
        </w:rPr>
        <w:t xml:space="preserve">einforced </w:t>
      </w:r>
      <w:r w:rsidRPr="005D6C89">
        <w:rPr>
          <w:i/>
          <w:szCs w:val="24"/>
          <w:lang w:val="en-US"/>
        </w:rPr>
        <w:tab/>
        <w:t xml:space="preserve">concrete </w:t>
      </w:r>
      <w:r w:rsidR="0095450B" w:rsidRPr="005D6C89">
        <w:rPr>
          <w:i/>
          <w:szCs w:val="24"/>
          <w:lang w:val="en-US"/>
        </w:rPr>
        <w:t>pavement</w:t>
      </w:r>
      <w:r w:rsidR="005D6C89">
        <w:rPr>
          <w:i/>
          <w:szCs w:val="24"/>
          <w:lang w:val="en-US"/>
        </w:rPr>
        <w:t xml:space="preserve"> </w:t>
      </w:r>
      <w:r w:rsidRPr="005D6C89">
        <w:rPr>
          <w:i/>
          <w:szCs w:val="24"/>
          <w:lang w:val="en-US"/>
        </w:rPr>
        <w:t>[5]</w:t>
      </w:r>
    </w:p>
    <w:p w14:paraId="2A59D010" w14:textId="5475E796" w:rsidR="00EA6794" w:rsidRPr="005D6C89" w:rsidRDefault="00B331B0">
      <w:pPr>
        <w:pStyle w:val="Nadpis1"/>
        <w:rPr>
          <w:lang w:val="en-US"/>
        </w:rPr>
      </w:pPr>
      <w:r w:rsidRPr="005D6C89">
        <w:rPr>
          <w:lang w:val="en-US"/>
        </w:rPr>
        <w:t xml:space="preserve">Basic requirements for </w:t>
      </w:r>
      <w:r w:rsidR="00657F5D" w:rsidRPr="005D6C89">
        <w:rPr>
          <w:lang w:val="en-US"/>
        </w:rPr>
        <w:t>dowel bars</w:t>
      </w:r>
      <w:r w:rsidRPr="005D6C89">
        <w:rPr>
          <w:lang w:val="en-US"/>
        </w:rPr>
        <w:t xml:space="preserve"> and design of their location</w:t>
      </w:r>
    </w:p>
    <w:p w14:paraId="528FB3C7" w14:textId="783DB2DD" w:rsidR="00EA6794" w:rsidRPr="00D27894" w:rsidRDefault="000270DA">
      <w:pPr>
        <w:ind w:firstLine="708"/>
        <w:jc w:val="both"/>
        <w:rPr>
          <w:szCs w:val="20"/>
          <w:lang w:val="en-US"/>
        </w:rPr>
      </w:pPr>
      <w:r>
        <w:rPr>
          <w:szCs w:val="20"/>
          <w:lang w:val="en-US"/>
        </w:rPr>
        <w:t>Dowel bars</w:t>
      </w:r>
      <w:r w:rsidR="00146C48" w:rsidRPr="005D6C89">
        <w:rPr>
          <w:szCs w:val="20"/>
          <w:lang w:val="en-US"/>
        </w:rPr>
        <w:t xml:space="preserve"> are used in the transverse joints of </w:t>
      </w:r>
      <w:r>
        <w:rPr>
          <w:szCs w:val="20"/>
          <w:lang w:val="en-US"/>
        </w:rPr>
        <w:t>C</w:t>
      </w:r>
      <w:r w:rsidR="00377DBE">
        <w:rPr>
          <w:szCs w:val="20"/>
          <w:lang w:val="en-US"/>
        </w:rPr>
        <w:t>CP</w:t>
      </w:r>
      <w:r w:rsidR="00B331B0" w:rsidRPr="005D6C89">
        <w:rPr>
          <w:szCs w:val="20"/>
          <w:lang w:val="en-US"/>
        </w:rPr>
        <w:t xml:space="preserve"> </w:t>
      </w:r>
      <w:r w:rsidR="00146C48" w:rsidRPr="005D6C89">
        <w:rPr>
          <w:szCs w:val="20"/>
          <w:lang w:val="en-US"/>
        </w:rPr>
        <w:t xml:space="preserve">motorways and airport surfaces. For surfaces that are run in an omnidirectional direction, </w:t>
      </w:r>
      <w:r w:rsidR="00782A2E">
        <w:rPr>
          <w:szCs w:val="20"/>
          <w:lang w:val="en-US"/>
        </w:rPr>
        <w:t>dowel bars</w:t>
      </w:r>
      <w:r w:rsidR="00146C48" w:rsidRPr="005D6C89">
        <w:rPr>
          <w:szCs w:val="20"/>
          <w:lang w:val="en-US"/>
        </w:rPr>
        <w:t xml:space="preserve"> can be used in both transverse and longitudinal joints. On other roads, the interaction of the plates in the longitudinal joints can be ensured by </w:t>
      </w:r>
      <w:r w:rsidR="002D3EB9">
        <w:rPr>
          <w:szCs w:val="20"/>
          <w:lang w:val="en-US"/>
        </w:rPr>
        <w:t xml:space="preserve">a </w:t>
      </w:r>
      <w:r w:rsidR="00B331B0" w:rsidRPr="005D6C89">
        <w:rPr>
          <w:szCs w:val="20"/>
          <w:lang w:val="en-US"/>
        </w:rPr>
        <w:t xml:space="preserve">so-called tooth </w:t>
      </w:r>
      <w:r w:rsidR="00146C48" w:rsidRPr="005D6C89">
        <w:rPr>
          <w:szCs w:val="20"/>
          <w:lang w:val="en-US"/>
        </w:rPr>
        <w:t xml:space="preserve">(tongue and groove) [3]. </w:t>
      </w:r>
      <w:r w:rsidR="00273C01">
        <w:rPr>
          <w:szCs w:val="20"/>
          <w:lang w:val="en-US"/>
        </w:rPr>
        <w:t>Dowel bars</w:t>
      </w:r>
      <w:r w:rsidR="00146C48" w:rsidRPr="005D6C89">
        <w:rPr>
          <w:szCs w:val="20"/>
          <w:lang w:val="en-US"/>
        </w:rPr>
        <w:t xml:space="preserve"> shall comply with the </w:t>
      </w:r>
      <w:r w:rsidR="00146C48" w:rsidRPr="00D27894">
        <w:rPr>
          <w:szCs w:val="20"/>
          <w:lang w:val="en-US"/>
        </w:rPr>
        <w:t xml:space="preserve">provisions set out in EN 13877-3 [1], EN 13877-2 [2] and EN 73 6123-1 [3] for the design and construction of the roadway. Here it is specified that the minimum diameter of the </w:t>
      </w:r>
      <w:r w:rsidR="00D27894" w:rsidRPr="00D27894">
        <w:rPr>
          <w:szCs w:val="20"/>
          <w:lang w:val="en-US"/>
        </w:rPr>
        <w:t xml:space="preserve">dowel bars </w:t>
      </w:r>
      <w:r w:rsidR="00146C48" w:rsidRPr="00D27894">
        <w:rPr>
          <w:szCs w:val="20"/>
          <w:lang w:val="en-US"/>
        </w:rPr>
        <w:t xml:space="preserve">shall be 25 mm and the minimum length 500 mm for motorways and airfields. For other roads a minimum diameter of 16 mm may be designed. </w:t>
      </w:r>
    </w:p>
    <w:p w14:paraId="6DF0BB72" w14:textId="1B4CD2D7" w:rsidR="00EA6794" w:rsidRPr="00D27894" w:rsidRDefault="00B331B0">
      <w:pPr>
        <w:jc w:val="both"/>
        <w:rPr>
          <w:szCs w:val="20"/>
          <w:lang w:val="en-US"/>
        </w:rPr>
      </w:pPr>
      <w:r w:rsidRPr="00D27894">
        <w:rPr>
          <w:szCs w:val="20"/>
          <w:lang w:val="en-US"/>
        </w:rPr>
        <w:t xml:space="preserve">In the Czech Republic, steel bars with a diameter of 25 mm and a length of 500 mm with a coating along the entire length are used as standard. The minimum requirements for the design of the placement of the </w:t>
      </w:r>
      <w:r w:rsidR="0095198A">
        <w:rPr>
          <w:szCs w:val="20"/>
          <w:lang w:val="en-US"/>
        </w:rPr>
        <w:t>dowel bars</w:t>
      </w:r>
      <w:r w:rsidRPr="00D27894">
        <w:rPr>
          <w:szCs w:val="20"/>
          <w:lang w:val="en-US"/>
        </w:rPr>
        <w:t xml:space="preserve"> are defined in the standard [2] as follows: </w:t>
      </w:r>
    </w:p>
    <w:p w14:paraId="475402AB" w14:textId="4F1F56B4" w:rsidR="00EA6794" w:rsidRPr="00D27894" w:rsidRDefault="00B331B0">
      <w:pPr>
        <w:pStyle w:val="Odstavecseseznamem"/>
        <w:numPr>
          <w:ilvl w:val="0"/>
          <w:numId w:val="18"/>
        </w:numPr>
        <w:jc w:val="both"/>
        <w:rPr>
          <w:rFonts w:ascii="Times New Roman" w:eastAsia="Times New Roman" w:hAnsi="Times New Roman"/>
          <w:sz w:val="24"/>
          <w:szCs w:val="20"/>
          <w:lang w:val="en-US" w:eastAsia="cs-CZ"/>
        </w:rPr>
      </w:pPr>
      <w:r w:rsidRPr="00D27894">
        <w:rPr>
          <w:rFonts w:ascii="Times New Roman" w:eastAsia="Times New Roman" w:hAnsi="Times New Roman"/>
          <w:sz w:val="24"/>
          <w:szCs w:val="20"/>
          <w:lang w:val="en-US" w:eastAsia="cs-CZ"/>
        </w:rPr>
        <w:t xml:space="preserve">the distance between the </w:t>
      </w:r>
      <w:r w:rsidR="0095198A">
        <w:rPr>
          <w:rFonts w:ascii="Times New Roman" w:eastAsia="Times New Roman" w:hAnsi="Times New Roman"/>
          <w:sz w:val="24"/>
          <w:szCs w:val="20"/>
          <w:lang w:val="en-US" w:eastAsia="cs-CZ"/>
        </w:rPr>
        <w:t>dowel bars</w:t>
      </w:r>
      <w:r w:rsidRPr="00D27894">
        <w:rPr>
          <w:rFonts w:ascii="Times New Roman" w:eastAsia="Times New Roman" w:hAnsi="Times New Roman"/>
          <w:sz w:val="24"/>
          <w:szCs w:val="20"/>
          <w:lang w:val="en-US" w:eastAsia="cs-CZ"/>
        </w:rPr>
        <w:t xml:space="preserve"> must not be greater than 12 times their diameter (i.e., in the Czech Republic 25 x 12 = 300 mm), </w:t>
      </w:r>
    </w:p>
    <w:p w14:paraId="7CF73681" w14:textId="3BF465DD" w:rsidR="00EA6794" w:rsidRPr="00D27894" w:rsidRDefault="00B331B0">
      <w:pPr>
        <w:pStyle w:val="Odstavecseseznamem"/>
        <w:numPr>
          <w:ilvl w:val="0"/>
          <w:numId w:val="18"/>
        </w:numPr>
        <w:jc w:val="both"/>
        <w:rPr>
          <w:rFonts w:ascii="Times New Roman" w:eastAsia="Times New Roman" w:hAnsi="Times New Roman"/>
          <w:sz w:val="24"/>
          <w:szCs w:val="20"/>
          <w:lang w:val="en-US" w:eastAsia="cs-CZ"/>
        </w:rPr>
      </w:pPr>
      <w:r w:rsidRPr="00D27894">
        <w:rPr>
          <w:rFonts w:ascii="Times New Roman" w:eastAsia="Times New Roman" w:hAnsi="Times New Roman"/>
          <w:sz w:val="24"/>
          <w:szCs w:val="20"/>
          <w:lang w:val="en-US" w:eastAsia="cs-CZ"/>
        </w:rPr>
        <w:t xml:space="preserve">the distance between the </w:t>
      </w:r>
      <w:r w:rsidR="00D72043">
        <w:rPr>
          <w:rFonts w:ascii="Times New Roman" w:eastAsia="Times New Roman" w:hAnsi="Times New Roman"/>
          <w:sz w:val="24"/>
          <w:szCs w:val="20"/>
          <w:lang w:val="en-US" w:eastAsia="cs-CZ"/>
        </w:rPr>
        <w:t>dowel bars</w:t>
      </w:r>
      <w:r w:rsidRPr="00D27894">
        <w:rPr>
          <w:rFonts w:ascii="Times New Roman" w:eastAsia="Times New Roman" w:hAnsi="Times New Roman"/>
          <w:sz w:val="24"/>
          <w:szCs w:val="20"/>
          <w:lang w:val="en-US" w:eastAsia="cs-CZ"/>
        </w:rPr>
        <w:t xml:space="preserve"> can be doubled for lanes with light traffic loads, </w:t>
      </w:r>
      <w:r w:rsidR="0095198A" w:rsidRPr="00D27894">
        <w:rPr>
          <w:rFonts w:ascii="Times New Roman" w:eastAsia="Times New Roman" w:hAnsi="Times New Roman"/>
          <w:sz w:val="24"/>
          <w:szCs w:val="20"/>
          <w:lang w:val="en-US" w:eastAsia="cs-CZ"/>
        </w:rPr>
        <w:t>e.g.,</w:t>
      </w:r>
      <w:r w:rsidRPr="00D27894">
        <w:rPr>
          <w:rFonts w:ascii="Times New Roman" w:eastAsia="Times New Roman" w:hAnsi="Times New Roman"/>
          <w:sz w:val="24"/>
          <w:szCs w:val="20"/>
          <w:lang w:val="en-US" w:eastAsia="cs-CZ"/>
        </w:rPr>
        <w:t xml:space="preserve"> overtaking lanes, </w:t>
      </w:r>
    </w:p>
    <w:p w14:paraId="32F2F1A5" w14:textId="7C55395F" w:rsidR="00EA6794" w:rsidRPr="00D27894" w:rsidRDefault="00B331B0">
      <w:pPr>
        <w:pStyle w:val="Odstavecseseznamem"/>
        <w:numPr>
          <w:ilvl w:val="0"/>
          <w:numId w:val="18"/>
        </w:numPr>
        <w:jc w:val="both"/>
        <w:rPr>
          <w:rFonts w:ascii="Times New Roman" w:eastAsia="Times New Roman" w:hAnsi="Times New Roman"/>
          <w:sz w:val="24"/>
          <w:szCs w:val="20"/>
          <w:lang w:val="en-US" w:eastAsia="cs-CZ"/>
        </w:rPr>
      </w:pPr>
      <w:r w:rsidRPr="00D27894">
        <w:rPr>
          <w:rFonts w:ascii="Times New Roman" w:eastAsia="Times New Roman" w:hAnsi="Times New Roman"/>
          <w:sz w:val="24"/>
          <w:szCs w:val="20"/>
          <w:lang w:val="en-US" w:eastAsia="cs-CZ"/>
        </w:rPr>
        <w:t xml:space="preserve">the distance between the outer </w:t>
      </w:r>
      <w:r w:rsidR="00D942BA" w:rsidRPr="00D27894">
        <w:rPr>
          <w:rFonts w:ascii="Times New Roman" w:eastAsia="Times New Roman" w:hAnsi="Times New Roman"/>
          <w:sz w:val="24"/>
          <w:szCs w:val="20"/>
          <w:lang w:val="en-US" w:eastAsia="cs-CZ"/>
        </w:rPr>
        <w:t>dowel bars</w:t>
      </w:r>
      <w:r w:rsidRPr="00D27894">
        <w:rPr>
          <w:rFonts w:ascii="Times New Roman" w:eastAsia="Times New Roman" w:hAnsi="Times New Roman"/>
          <w:sz w:val="24"/>
          <w:szCs w:val="20"/>
          <w:lang w:val="en-US" w:eastAsia="cs-CZ"/>
        </w:rPr>
        <w:t xml:space="preserve"> must not be less than 250 </w:t>
      </w:r>
      <w:r w:rsidR="0095198A" w:rsidRPr="00D27894">
        <w:rPr>
          <w:rFonts w:ascii="Times New Roman" w:eastAsia="Times New Roman" w:hAnsi="Times New Roman"/>
          <w:sz w:val="24"/>
          <w:szCs w:val="20"/>
          <w:lang w:val="en-US" w:eastAsia="cs-CZ"/>
        </w:rPr>
        <w:t>mm.</w:t>
      </w:r>
    </w:p>
    <w:p w14:paraId="2D2D074E" w14:textId="77777777" w:rsidR="00EA6794" w:rsidRPr="00D27894" w:rsidRDefault="00B331B0">
      <w:pPr>
        <w:pStyle w:val="Textclanku"/>
        <w:ind w:firstLine="0"/>
        <w:rPr>
          <w:lang w:val="en-US"/>
        </w:rPr>
      </w:pPr>
      <w:r w:rsidRPr="00D27894">
        <w:rPr>
          <w:lang w:val="en-US"/>
        </w:rPr>
        <w:t>and the Czech technical standard [3] already recommends the arrangement according to Figure 2:</w:t>
      </w:r>
    </w:p>
    <w:p w14:paraId="21B0F47D" w14:textId="77777777" w:rsidR="00146C48" w:rsidRPr="00D27894" w:rsidRDefault="00146C48" w:rsidP="00146C48">
      <w:pPr>
        <w:rPr>
          <w:lang w:val="en-US"/>
        </w:rPr>
      </w:pPr>
    </w:p>
    <w:p w14:paraId="1CA02E63" w14:textId="14A04393" w:rsidR="00146C48" w:rsidRDefault="004A0B86" w:rsidP="00146C48">
      <w:pPr>
        <w:pStyle w:val="Textclanku"/>
        <w:ind w:firstLine="0"/>
        <w:rPr>
          <w:noProof/>
        </w:rPr>
      </w:pPr>
      <w:r w:rsidRPr="009A4E95">
        <w:rPr>
          <w:noProof/>
        </w:rPr>
        <w:drawing>
          <wp:inline distT="0" distB="0" distL="0" distR="0" wp14:anchorId="7824DACB" wp14:editId="57B9F95D">
            <wp:extent cx="5588000" cy="2273300"/>
            <wp:effectExtent l="0" t="0" r="0" b="0"/>
            <wp:docPr id="2"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88000" cy="2273300"/>
                    </a:xfrm>
                    <a:prstGeom prst="rect">
                      <a:avLst/>
                    </a:prstGeom>
                    <a:noFill/>
                    <a:ln>
                      <a:noFill/>
                    </a:ln>
                  </pic:spPr>
                </pic:pic>
              </a:graphicData>
            </a:graphic>
          </wp:inline>
        </w:drawing>
      </w:r>
    </w:p>
    <w:p w14:paraId="337E164D" w14:textId="1A68E06E" w:rsidR="00EA6794" w:rsidRPr="005A7FAC" w:rsidRDefault="00B331B0">
      <w:pPr>
        <w:pStyle w:val="Textclanku"/>
        <w:ind w:hanging="142"/>
        <w:rPr>
          <w:i/>
          <w:szCs w:val="24"/>
          <w:lang w:val="en-US"/>
        </w:rPr>
      </w:pPr>
      <w:proofErr w:type="spellStart"/>
      <w:r w:rsidRPr="00146C48">
        <w:rPr>
          <w:i/>
          <w:szCs w:val="24"/>
        </w:rPr>
        <w:t>Fig</w:t>
      </w:r>
      <w:proofErr w:type="spellEnd"/>
      <w:r w:rsidRPr="00146C48">
        <w:rPr>
          <w:i/>
          <w:szCs w:val="24"/>
        </w:rPr>
        <w:t>. 2</w:t>
      </w:r>
      <w:r w:rsidRPr="005A7FAC">
        <w:rPr>
          <w:i/>
          <w:szCs w:val="24"/>
          <w:lang w:val="en-US"/>
        </w:rPr>
        <w:tab/>
        <w:t xml:space="preserve">Examples of the possible arrangement of </w:t>
      </w:r>
      <w:r w:rsidR="005A7FAC" w:rsidRPr="005A7FAC">
        <w:rPr>
          <w:i/>
          <w:szCs w:val="24"/>
          <w:lang w:val="en-US"/>
        </w:rPr>
        <w:t xml:space="preserve">dowel bars </w:t>
      </w:r>
      <w:r w:rsidRPr="005A7FAC">
        <w:rPr>
          <w:i/>
          <w:szCs w:val="24"/>
          <w:lang w:val="en-US"/>
        </w:rPr>
        <w:t>in transverse joints according to [3], chap. 5.3.7.1</w:t>
      </w:r>
    </w:p>
    <w:p w14:paraId="072A4F15" w14:textId="27804715" w:rsidR="00EA6794" w:rsidRPr="005A7FAC" w:rsidRDefault="00B331B0">
      <w:pPr>
        <w:pStyle w:val="Nadpis1"/>
        <w:rPr>
          <w:lang w:val="en-US"/>
        </w:rPr>
      </w:pPr>
      <w:r w:rsidRPr="005A7FAC">
        <w:rPr>
          <w:lang w:val="en-US"/>
        </w:rPr>
        <w:t xml:space="preserve">Basic Materials of </w:t>
      </w:r>
      <w:r w:rsidR="007B60C5">
        <w:rPr>
          <w:lang w:val="en-US"/>
        </w:rPr>
        <w:t>dowel bars</w:t>
      </w:r>
      <w:r w:rsidRPr="005A7FAC">
        <w:rPr>
          <w:lang w:val="en-US"/>
        </w:rPr>
        <w:t xml:space="preserve"> and requirements for their properties</w:t>
      </w:r>
    </w:p>
    <w:p w14:paraId="7D289A90" w14:textId="0AAC439F" w:rsidR="00EA6794" w:rsidRPr="005A1E67" w:rsidRDefault="00B331B0">
      <w:pPr>
        <w:ind w:firstLine="708"/>
        <w:jc w:val="both"/>
        <w:rPr>
          <w:lang w:val="en-US"/>
        </w:rPr>
      </w:pPr>
      <w:r w:rsidRPr="005A7FAC">
        <w:rPr>
          <w:lang w:val="en-US"/>
        </w:rPr>
        <w:t xml:space="preserve">During the construction of </w:t>
      </w:r>
      <w:r w:rsidR="0060450D">
        <w:rPr>
          <w:lang w:val="en-US"/>
        </w:rPr>
        <w:t>CCP</w:t>
      </w:r>
      <w:r w:rsidRPr="005A7FAC">
        <w:rPr>
          <w:lang w:val="en-US"/>
        </w:rPr>
        <w:t xml:space="preserve">, </w:t>
      </w:r>
      <w:r w:rsidR="007B60C5">
        <w:rPr>
          <w:lang w:val="en-US"/>
        </w:rPr>
        <w:t>dowel bars</w:t>
      </w:r>
      <w:r w:rsidRPr="005A7FAC">
        <w:rPr>
          <w:lang w:val="en-US"/>
        </w:rPr>
        <w:t xml:space="preserve"> have been manufactured from a variety of materials. Nowadays, mainly </w:t>
      </w:r>
      <w:proofErr w:type="gramStart"/>
      <w:r w:rsidRPr="005A7FAC">
        <w:rPr>
          <w:lang w:val="en-US"/>
        </w:rPr>
        <w:t>steel</w:t>
      </w:r>
      <w:proofErr w:type="gramEnd"/>
      <w:r w:rsidRPr="005A7FAC">
        <w:rPr>
          <w:lang w:val="en-US"/>
        </w:rPr>
        <w:t xml:space="preserve"> and </w:t>
      </w:r>
      <w:r w:rsidR="0002508D" w:rsidRPr="005A7FAC">
        <w:rPr>
          <w:lang w:val="en-US"/>
        </w:rPr>
        <w:t xml:space="preserve">various types of </w:t>
      </w:r>
      <w:r w:rsidRPr="005A7FAC">
        <w:rPr>
          <w:lang w:val="en-US"/>
        </w:rPr>
        <w:t xml:space="preserve">composite </w:t>
      </w:r>
      <w:r w:rsidR="0002508D" w:rsidRPr="005A7FAC">
        <w:rPr>
          <w:lang w:val="en-US"/>
        </w:rPr>
        <w:t xml:space="preserve">materials </w:t>
      </w:r>
      <w:r w:rsidRPr="005A7FAC">
        <w:rPr>
          <w:lang w:val="en-US"/>
        </w:rPr>
        <w:t xml:space="preserve">(FRP - Fiber Reinforced Polymer) are used for the production of </w:t>
      </w:r>
      <w:r w:rsidR="008E4FEF">
        <w:rPr>
          <w:lang w:val="en-US"/>
        </w:rPr>
        <w:t>dowel bars</w:t>
      </w:r>
      <w:r w:rsidRPr="005A7FAC">
        <w:rPr>
          <w:lang w:val="en-US"/>
        </w:rPr>
        <w:t xml:space="preserve"> in the world. In the Czech Republic, the regulations [1] so far allow us to use only steel </w:t>
      </w:r>
      <w:r w:rsidR="00726A09">
        <w:rPr>
          <w:lang w:val="en-US"/>
        </w:rPr>
        <w:t>bars</w:t>
      </w:r>
      <w:r w:rsidRPr="005A7FAC">
        <w:rPr>
          <w:lang w:val="en-US"/>
        </w:rPr>
        <w:t xml:space="preserve"> made of plain coated steel. The steel for the </w:t>
      </w:r>
      <w:r w:rsidR="00726A09">
        <w:rPr>
          <w:lang w:val="en-US"/>
        </w:rPr>
        <w:t>bars</w:t>
      </w:r>
      <w:r w:rsidRPr="005A7FAC">
        <w:rPr>
          <w:lang w:val="en-US"/>
        </w:rPr>
        <w:t xml:space="preserve"> is not specified by steel grade, only the tensile strength, which must be equal to or greater than 250 MPa according to EN ISO 15630-1. The manufacturers [6], [7] state in the documents for this product that the </w:t>
      </w:r>
      <w:r w:rsidR="00421745">
        <w:rPr>
          <w:lang w:val="en-US"/>
        </w:rPr>
        <w:t>dowel bars</w:t>
      </w:r>
      <w:r w:rsidRPr="005A7FAC">
        <w:rPr>
          <w:lang w:val="en-US"/>
        </w:rPr>
        <w:t xml:space="preserve"> are made of S235JR steel. In addition to the material of the </w:t>
      </w:r>
      <w:r w:rsidR="00E90031">
        <w:rPr>
          <w:lang w:val="en-US"/>
        </w:rPr>
        <w:t>bars</w:t>
      </w:r>
      <w:r w:rsidRPr="005A7FAC">
        <w:rPr>
          <w:lang w:val="en-US"/>
        </w:rPr>
        <w:t xml:space="preserve"> itself, the coating is very important and has two functions. The first function is to protect the steel bar from corrosion due to moisture and the action of chemical de-icing agents and the second function is to allow easy horizontal movement of the concrete slabs (slip in concrete). According to the regulations [1], the average thickness of the coating should not exceed 1,25 mm. However, this value is very high from </w:t>
      </w:r>
      <w:r w:rsidR="0002508D" w:rsidRPr="005A7FAC">
        <w:rPr>
          <w:lang w:val="en-US"/>
        </w:rPr>
        <w:t xml:space="preserve">our </w:t>
      </w:r>
      <w:r w:rsidRPr="005A7FAC">
        <w:rPr>
          <w:lang w:val="en-US"/>
        </w:rPr>
        <w:t xml:space="preserve">point of view. Due to the properties of the standard </w:t>
      </w:r>
      <w:r w:rsidR="0002508D" w:rsidRPr="005A7FAC">
        <w:rPr>
          <w:lang w:val="en-US"/>
        </w:rPr>
        <w:t xml:space="preserve">epoxy </w:t>
      </w:r>
      <w:r w:rsidRPr="005A7FAC">
        <w:rPr>
          <w:lang w:val="en-US"/>
        </w:rPr>
        <w:t>coatings used and the amount of deformation</w:t>
      </w:r>
      <w:r w:rsidR="004F4672" w:rsidRPr="005A7FAC">
        <w:rPr>
          <w:lang w:val="en-US"/>
        </w:rPr>
        <w:t xml:space="preserve">, </w:t>
      </w:r>
      <w:r w:rsidRPr="005A7FAC">
        <w:rPr>
          <w:lang w:val="en-US"/>
        </w:rPr>
        <w:t xml:space="preserve">such a high </w:t>
      </w:r>
      <w:r w:rsidRPr="005A1E67">
        <w:rPr>
          <w:lang w:val="en-US"/>
        </w:rPr>
        <w:t xml:space="preserve">coating thickness can adversely affect the load transfer between the slabs. Furthermore, the Czech regulations [3] specify a minimum coating thickness of 0.3 mm of plastic, which must be factory applied. For CB II and </w:t>
      </w:r>
      <w:proofErr w:type="gramStart"/>
      <w:r w:rsidRPr="005A1E67">
        <w:rPr>
          <w:lang w:val="en-US"/>
        </w:rPr>
        <w:t>CB III</w:t>
      </w:r>
      <w:proofErr w:type="gramEnd"/>
      <w:r w:rsidRPr="005A1E67">
        <w:rPr>
          <w:lang w:val="en-US"/>
        </w:rPr>
        <w:t xml:space="preserve"> a different </w:t>
      </w:r>
      <w:r w:rsidR="0002508D" w:rsidRPr="005A1E67">
        <w:rPr>
          <w:lang w:val="en-US"/>
        </w:rPr>
        <w:t xml:space="preserve">type of </w:t>
      </w:r>
      <w:r w:rsidRPr="005A1E67">
        <w:rPr>
          <w:lang w:val="en-US"/>
        </w:rPr>
        <w:t>coating may be used</w:t>
      </w:r>
      <w:r w:rsidR="00FB5207" w:rsidRPr="005A1E67">
        <w:rPr>
          <w:lang w:val="en-US"/>
        </w:rPr>
        <w:t xml:space="preserve"> [3]</w:t>
      </w:r>
      <w:r w:rsidRPr="005A1E67">
        <w:rPr>
          <w:lang w:val="en-US"/>
        </w:rPr>
        <w:t>.</w:t>
      </w:r>
    </w:p>
    <w:p w14:paraId="00DBFC35" w14:textId="77777777" w:rsidR="00781B90" w:rsidRDefault="00781B90">
      <w:pPr>
        <w:jc w:val="both"/>
        <w:rPr>
          <w:lang w:val="en-US"/>
        </w:rPr>
      </w:pPr>
    </w:p>
    <w:p w14:paraId="19BE8086" w14:textId="577E00AC" w:rsidR="00EA6794" w:rsidRPr="005A1E67" w:rsidRDefault="00781B90">
      <w:pPr>
        <w:jc w:val="both"/>
        <w:rPr>
          <w:lang w:val="en-US"/>
        </w:rPr>
      </w:pPr>
      <w:r>
        <w:rPr>
          <w:lang w:val="en-US"/>
        </w:rPr>
        <w:t xml:space="preserve">          </w:t>
      </w:r>
      <w:r w:rsidR="00B331B0" w:rsidRPr="005A1E67">
        <w:rPr>
          <w:lang w:val="en-US"/>
        </w:rPr>
        <w:t xml:space="preserve">As mentioned above, </w:t>
      </w:r>
      <w:r w:rsidR="00EC6131" w:rsidRPr="005A1E67">
        <w:rPr>
          <w:lang w:val="en-US"/>
        </w:rPr>
        <w:t>dowel bars</w:t>
      </w:r>
      <w:r w:rsidR="00B331B0" w:rsidRPr="005A1E67">
        <w:rPr>
          <w:lang w:val="en-US"/>
        </w:rPr>
        <w:t xml:space="preserve"> for </w:t>
      </w:r>
      <w:r w:rsidR="00EC6131" w:rsidRPr="005A1E67">
        <w:rPr>
          <w:lang w:val="en-US"/>
        </w:rPr>
        <w:t>CCP</w:t>
      </w:r>
      <w:r w:rsidR="00B331B0" w:rsidRPr="005A1E67">
        <w:rPr>
          <w:lang w:val="en-US"/>
        </w:rPr>
        <w:t xml:space="preserve"> can be made from materials other than steel. As an alternative, FRP is offered. FRP material consists of two parts, a reinforcing </w:t>
      </w:r>
      <w:proofErr w:type="gramStart"/>
      <w:r w:rsidR="0060450D" w:rsidRPr="005A1E67">
        <w:rPr>
          <w:lang w:val="en-US"/>
        </w:rPr>
        <w:t>component</w:t>
      </w:r>
      <w:proofErr w:type="gramEnd"/>
      <w:r w:rsidR="00B331B0" w:rsidRPr="005A1E67">
        <w:rPr>
          <w:lang w:val="en-US"/>
        </w:rPr>
        <w:t xml:space="preserve"> and a binder (matrix). By combining these components, the resulting properties are achieved. The resulting properties depend on the relative proportions and types of the input components. The </w:t>
      </w:r>
      <w:proofErr w:type="gramStart"/>
      <w:r w:rsidR="00B331B0" w:rsidRPr="005A1E67">
        <w:rPr>
          <w:lang w:val="en-US"/>
        </w:rPr>
        <w:t>most commonly used</w:t>
      </w:r>
      <w:proofErr w:type="gramEnd"/>
      <w:r w:rsidR="00B331B0" w:rsidRPr="005A1E67">
        <w:rPr>
          <w:lang w:val="en-US"/>
        </w:rPr>
        <w:t xml:space="preserve"> </w:t>
      </w:r>
      <w:proofErr w:type="spellStart"/>
      <w:r w:rsidR="00B331B0" w:rsidRPr="005A1E67">
        <w:rPr>
          <w:lang w:val="en-US"/>
        </w:rPr>
        <w:t>fibres</w:t>
      </w:r>
      <w:proofErr w:type="spellEnd"/>
      <w:r w:rsidR="00B331B0" w:rsidRPr="005A1E67">
        <w:rPr>
          <w:lang w:val="en-US"/>
        </w:rPr>
        <w:t xml:space="preserve"> for the production of FRP reinforcement are glass </w:t>
      </w:r>
      <w:proofErr w:type="spellStart"/>
      <w:r w:rsidR="00B331B0" w:rsidRPr="005A1E67">
        <w:rPr>
          <w:lang w:val="en-US"/>
        </w:rPr>
        <w:t>fibre</w:t>
      </w:r>
      <w:proofErr w:type="spellEnd"/>
      <w:r w:rsidR="00B331B0" w:rsidRPr="005A1E67">
        <w:rPr>
          <w:lang w:val="en-US"/>
        </w:rPr>
        <w:t xml:space="preserve"> reinforcement (GFRP), carbon </w:t>
      </w:r>
      <w:proofErr w:type="spellStart"/>
      <w:r w:rsidR="00B331B0" w:rsidRPr="005A1E67">
        <w:rPr>
          <w:lang w:val="en-US"/>
        </w:rPr>
        <w:t>fibre</w:t>
      </w:r>
      <w:proofErr w:type="spellEnd"/>
      <w:r w:rsidR="00B331B0" w:rsidRPr="005A1E67">
        <w:rPr>
          <w:lang w:val="en-US"/>
        </w:rPr>
        <w:t xml:space="preserve"> reinforcement (CFRP), aramid </w:t>
      </w:r>
      <w:proofErr w:type="spellStart"/>
      <w:r w:rsidR="00B331B0" w:rsidRPr="005A1E67">
        <w:rPr>
          <w:lang w:val="en-US"/>
        </w:rPr>
        <w:t>fibre</w:t>
      </w:r>
      <w:proofErr w:type="spellEnd"/>
      <w:r w:rsidR="00B331B0" w:rsidRPr="005A1E67">
        <w:rPr>
          <w:lang w:val="en-US"/>
        </w:rPr>
        <w:t xml:space="preserve"> reinforcement (AFRP), basalt </w:t>
      </w:r>
      <w:proofErr w:type="spellStart"/>
      <w:r w:rsidR="00B331B0" w:rsidRPr="005A1E67">
        <w:rPr>
          <w:lang w:val="en-US"/>
        </w:rPr>
        <w:t>fibre</w:t>
      </w:r>
      <w:proofErr w:type="spellEnd"/>
      <w:r w:rsidR="00B331B0" w:rsidRPr="005A1E67">
        <w:rPr>
          <w:lang w:val="en-US"/>
        </w:rPr>
        <w:t xml:space="preserve"> reinforcement (BFRP) or a combination of these. The binder or matrix provides cohesion and binds the individual </w:t>
      </w:r>
      <w:proofErr w:type="spellStart"/>
      <w:r w:rsidR="00B331B0" w:rsidRPr="005A1E67">
        <w:rPr>
          <w:lang w:val="en-US"/>
        </w:rPr>
        <w:t>fibres</w:t>
      </w:r>
      <w:proofErr w:type="spellEnd"/>
      <w:r w:rsidR="00B331B0" w:rsidRPr="005A1E67">
        <w:rPr>
          <w:lang w:val="en-US"/>
        </w:rPr>
        <w:t xml:space="preserve"> together. The matrix transfers the external stresses to the </w:t>
      </w:r>
      <w:proofErr w:type="spellStart"/>
      <w:r w:rsidR="00B331B0" w:rsidRPr="005A1E67">
        <w:rPr>
          <w:lang w:val="en-US"/>
        </w:rPr>
        <w:t>fibres</w:t>
      </w:r>
      <w:proofErr w:type="spellEnd"/>
      <w:r w:rsidR="00B331B0" w:rsidRPr="005A1E67">
        <w:rPr>
          <w:lang w:val="en-US"/>
        </w:rPr>
        <w:t xml:space="preserve"> and at the same time has a protective function against environmental influences. Basic binders </w:t>
      </w:r>
      <w:r w:rsidR="00D06FE4" w:rsidRPr="005A1E67">
        <w:rPr>
          <w:lang w:val="en-US"/>
        </w:rPr>
        <w:t xml:space="preserve">include </w:t>
      </w:r>
      <w:r w:rsidR="00B331B0" w:rsidRPr="005A1E67">
        <w:rPr>
          <w:lang w:val="en-US"/>
        </w:rPr>
        <w:t xml:space="preserve">epoxies, </w:t>
      </w:r>
      <w:proofErr w:type="spellStart"/>
      <w:r w:rsidR="00B331B0" w:rsidRPr="005A1E67">
        <w:rPr>
          <w:lang w:val="en-US"/>
        </w:rPr>
        <w:t>vinylesters</w:t>
      </w:r>
      <w:proofErr w:type="spellEnd"/>
      <w:r w:rsidR="00B331B0" w:rsidRPr="005A1E67">
        <w:rPr>
          <w:lang w:val="en-US"/>
        </w:rPr>
        <w:t xml:space="preserve"> and polyesters. </w:t>
      </w:r>
    </w:p>
    <w:p w14:paraId="3C55520C" w14:textId="4AE90577" w:rsidR="00EA6794" w:rsidRDefault="00B331B0">
      <w:pPr>
        <w:jc w:val="both"/>
      </w:pPr>
      <w:r w:rsidRPr="005A1E67">
        <w:rPr>
          <w:lang w:val="en-US"/>
        </w:rPr>
        <w:t xml:space="preserve">According to available evidence from manufacturers, the tensile strength of glass </w:t>
      </w:r>
      <w:proofErr w:type="spellStart"/>
      <w:r w:rsidRPr="005A1E67">
        <w:rPr>
          <w:lang w:val="en-US"/>
        </w:rPr>
        <w:t>fibre</w:t>
      </w:r>
      <w:proofErr w:type="spellEnd"/>
      <w:r w:rsidRPr="005A1E67">
        <w:rPr>
          <w:lang w:val="en-US"/>
        </w:rPr>
        <w:t xml:space="preserve"> composite reinforcement can be found in a wide range from 550 MPa to 1300 MPa. Carbon </w:t>
      </w:r>
      <w:proofErr w:type="spellStart"/>
      <w:r w:rsidRPr="005A1E67">
        <w:rPr>
          <w:lang w:val="en-US"/>
        </w:rPr>
        <w:t>fibre</w:t>
      </w:r>
      <w:proofErr w:type="spellEnd"/>
      <w:r w:rsidRPr="005A1E67">
        <w:rPr>
          <w:lang w:val="en-US"/>
        </w:rPr>
        <w:t xml:space="preserve"> composite reinforcement can also reach tensile strengths of around 2000 MPa. For example, the findings of research [8], which compared the LTE (load transfer efficiency) between steel and FRP </w:t>
      </w:r>
      <w:r w:rsidR="000767BC" w:rsidRPr="005A1E67">
        <w:rPr>
          <w:lang w:val="en-US"/>
        </w:rPr>
        <w:t>dowel bars</w:t>
      </w:r>
      <w:r w:rsidRPr="005A1E67">
        <w:rPr>
          <w:lang w:val="en-US"/>
        </w:rPr>
        <w:t xml:space="preserve">, stated that FRP </w:t>
      </w:r>
      <w:r w:rsidR="000767BC" w:rsidRPr="005A1E67">
        <w:rPr>
          <w:lang w:val="en-US"/>
        </w:rPr>
        <w:t>dowel bars</w:t>
      </w:r>
      <w:r w:rsidRPr="005A1E67">
        <w:rPr>
          <w:lang w:val="en-US"/>
        </w:rPr>
        <w:t xml:space="preserve"> would result in significantly</w:t>
      </w:r>
      <w:r w:rsidRPr="0016391D">
        <w:t xml:space="preserve"> </w:t>
      </w:r>
      <w:proofErr w:type="spellStart"/>
      <w:r w:rsidRPr="0016391D">
        <w:t>lower</w:t>
      </w:r>
      <w:proofErr w:type="spellEnd"/>
      <w:r w:rsidRPr="0016391D">
        <w:t xml:space="preserve"> LTE </w:t>
      </w:r>
      <w:proofErr w:type="spellStart"/>
      <w:r w:rsidRPr="0016391D">
        <w:t>than</w:t>
      </w:r>
      <w:proofErr w:type="spellEnd"/>
      <w:r w:rsidRPr="0016391D">
        <w:t xml:space="preserve"> </w:t>
      </w:r>
      <w:proofErr w:type="spellStart"/>
      <w:r w:rsidRPr="0016391D">
        <w:t>steel</w:t>
      </w:r>
      <w:proofErr w:type="spellEnd"/>
      <w:r w:rsidRPr="0016391D">
        <w:t xml:space="preserve"> </w:t>
      </w:r>
      <w:proofErr w:type="spellStart"/>
      <w:r w:rsidRPr="0016391D">
        <w:t>specimens</w:t>
      </w:r>
      <w:proofErr w:type="spellEnd"/>
      <w:r w:rsidRPr="0016391D">
        <w:t xml:space="preserve"> of </w:t>
      </w:r>
      <w:proofErr w:type="spellStart"/>
      <w:r w:rsidRPr="0016391D">
        <w:t>the</w:t>
      </w:r>
      <w:proofErr w:type="spellEnd"/>
      <w:r w:rsidRPr="0016391D">
        <w:t xml:space="preserve"> </w:t>
      </w:r>
      <w:proofErr w:type="spellStart"/>
      <w:r w:rsidRPr="0016391D">
        <w:t>same</w:t>
      </w:r>
      <w:proofErr w:type="spellEnd"/>
      <w:r w:rsidRPr="0016391D">
        <w:t xml:space="preserve"> </w:t>
      </w:r>
      <w:proofErr w:type="spellStart"/>
      <w:r w:rsidRPr="0016391D">
        <w:t>cross</w:t>
      </w:r>
      <w:proofErr w:type="spellEnd"/>
      <w:r w:rsidRPr="0016391D">
        <w:t xml:space="preserve"> </w:t>
      </w:r>
      <w:proofErr w:type="spellStart"/>
      <w:r w:rsidRPr="0016391D">
        <w:t>section</w:t>
      </w:r>
      <w:proofErr w:type="spellEnd"/>
      <w:r w:rsidRPr="0016391D">
        <w:t xml:space="preserve">. To </w:t>
      </w:r>
      <w:proofErr w:type="spellStart"/>
      <w:r w:rsidRPr="0016391D">
        <w:t>give</w:t>
      </w:r>
      <w:proofErr w:type="spellEnd"/>
      <w:r w:rsidRPr="0016391D">
        <w:t xml:space="preserve"> </w:t>
      </w:r>
      <w:proofErr w:type="spellStart"/>
      <w:r w:rsidRPr="0016391D">
        <w:t>an</w:t>
      </w:r>
      <w:proofErr w:type="spellEnd"/>
      <w:r w:rsidRPr="0016391D">
        <w:t xml:space="preserve"> idea, </w:t>
      </w:r>
      <w:proofErr w:type="spellStart"/>
      <w:r w:rsidRPr="0016391D">
        <w:t>Figure</w:t>
      </w:r>
      <w:proofErr w:type="spellEnd"/>
      <w:r w:rsidRPr="0016391D">
        <w:t xml:space="preserve"> </w:t>
      </w:r>
      <w:r w:rsidR="00D02725">
        <w:t>3</w:t>
      </w:r>
      <w:r w:rsidRPr="0016391D">
        <w:t xml:space="preserve"> </w:t>
      </w:r>
      <w:proofErr w:type="spellStart"/>
      <w:r w:rsidRPr="0016391D">
        <w:t>compares</w:t>
      </w:r>
      <w:proofErr w:type="spellEnd"/>
      <w:r w:rsidRPr="0016391D">
        <w:t xml:space="preserve"> </w:t>
      </w:r>
      <w:proofErr w:type="spellStart"/>
      <w:r w:rsidRPr="0016391D">
        <w:t>the</w:t>
      </w:r>
      <w:proofErr w:type="spellEnd"/>
      <w:r w:rsidRPr="0016391D">
        <w:t xml:space="preserve"> </w:t>
      </w:r>
      <w:proofErr w:type="spellStart"/>
      <w:r w:rsidRPr="0016391D">
        <w:t>load</w:t>
      </w:r>
      <w:proofErr w:type="spellEnd"/>
      <w:r w:rsidRPr="0016391D">
        <w:t xml:space="preserve"> transfer </w:t>
      </w:r>
      <w:r w:rsidRPr="00045B8F">
        <w:rPr>
          <w:lang w:val="en-US"/>
        </w:rPr>
        <w:t xml:space="preserve">efficiency between different shapes, diameters and materials. </w:t>
      </w:r>
      <w:r w:rsidR="0002508D" w:rsidRPr="00045B8F">
        <w:rPr>
          <w:lang w:val="en-US"/>
        </w:rPr>
        <w:t xml:space="preserve">This shows that in the case of using FRP for </w:t>
      </w:r>
      <w:r w:rsidR="00B00EEB" w:rsidRPr="00045B8F">
        <w:rPr>
          <w:lang w:val="en-US"/>
        </w:rPr>
        <w:t>CCP</w:t>
      </w:r>
      <w:r w:rsidR="0002508D" w:rsidRPr="00045B8F">
        <w:rPr>
          <w:lang w:val="en-US"/>
        </w:rPr>
        <w:t xml:space="preserve"> in the Czech Republic, we would have to consider larger </w:t>
      </w:r>
      <w:r w:rsidR="00045B8F" w:rsidRPr="00045B8F">
        <w:rPr>
          <w:lang w:val="en-US"/>
        </w:rPr>
        <w:t>dowel bars</w:t>
      </w:r>
      <w:r w:rsidR="0002508D" w:rsidRPr="00045B8F">
        <w:rPr>
          <w:lang w:val="en-US"/>
        </w:rPr>
        <w:t xml:space="preserve"> estimated at around</w:t>
      </w:r>
      <w:r w:rsidR="0002508D">
        <w:t xml:space="preserve"> </w:t>
      </w:r>
      <w:r w:rsidR="003A24BD">
        <w:t xml:space="preserve">30 </w:t>
      </w:r>
      <w:r w:rsidR="0002508D">
        <w:t>mm.</w:t>
      </w:r>
    </w:p>
    <w:p w14:paraId="2D7BC92D" w14:textId="20AB79EB" w:rsidR="00146C48" w:rsidRDefault="004A0B86" w:rsidP="00146C48">
      <w:pPr>
        <w:pStyle w:val="Textclanku"/>
        <w:rPr>
          <w:noProof/>
        </w:rPr>
      </w:pPr>
      <w:r w:rsidRPr="009A4E95">
        <w:rPr>
          <w:noProof/>
        </w:rPr>
        <w:drawing>
          <wp:inline distT="0" distB="0" distL="0" distR="0" wp14:anchorId="38EA8B5E" wp14:editId="6DACFE7A">
            <wp:extent cx="4324350" cy="3676650"/>
            <wp:effectExtent l="0" t="0" r="0" b="0"/>
            <wp:docPr id="3"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4350" cy="3676650"/>
                    </a:xfrm>
                    <a:prstGeom prst="rect">
                      <a:avLst/>
                    </a:prstGeom>
                    <a:noFill/>
                    <a:ln>
                      <a:noFill/>
                    </a:ln>
                  </pic:spPr>
                </pic:pic>
              </a:graphicData>
            </a:graphic>
          </wp:inline>
        </w:drawing>
      </w:r>
    </w:p>
    <w:p w14:paraId="30396722" w14:textId="59ACE40D" w:rsidR="00EA6794" w:rsidRDefault="00D02725">
      <w:pPr>
        <w:rPr>
          <w:i/>
        </w:rPr>
      </w:pPr>
      <w:proofErr w:type="spellStart"/>
      <w:r>
        <w:rPr>
          <w:i/>
        </w:rPr>
        <w:t>Fig</w:t>
      </w:r>
      <w:proofErr w:type="spellEnd"/>
      <w:r>
        <w:rPr>
          <w:i/>
        </w:rPr>
        <w:t>.</w:t>
      </w:r>
      <w:r w:rsidR="00B331B0" w:rsidRPr="00146C48">
        <w:rPr>
          <w:i/>
        </w:rPr>
        <w:t xml:space="preserve"> </w:t>
      </w:r>
      <w:r>
        <w:rPr>
          <w:i/>
        </w:rPr>
        <w:t>3</w:t>
      </w:r>
      <w:r w:rsidR="00850CE9">
        <w:rPr>
          <w:i/>
        </w:rPr>
        <w:t xml:space="preserve"> </w:t>
      </w:r>
      <w:r w:rsidR="00B331B0" w:rsidRPr="00857657">
        <w:rPr>
          <w:i/>
          <w:lang w:val="en-US"/>
        </w:rPr>
        <w:t xml:space="preserve">Load transfer efficiency during load cycles for different materials and diameters of </w:t>
      </w:r>
      <w:r w:rsidR="00857657">
        <w:rPr>
          <w:i/>
          <w:lang w:val="en-US"/>
        </w:rPr>
        <w:t>dowel bars</w:t>
      </w:r>
      <w:r w:rsidR="00B331B0" w:rsidRPr="00857657">
        <w:rPr>
          <w:i/>
          <w:lang w:val="en-US"/>
        </w:rPr>
        <w:t xml:space="preserve"> [8]</w:t>
      </w:r>
      <w:r w:rsidR="00B331B0" w:rsidRPr="00146C48">
        <w:rPr>
          <w:i/>
        </w:rPr>
        <w:t xml:space="preserve"> </w:t>
      </w:r>
    </w:p>
    <w:p w14:paraId="680506E1" w14:textId="77777777" w:rsidR="00A456E7" w:rsidRDefault="00A456E7" w:rsidP="00146C48"/>
    <w:p w14:paraId="253655D9" w14:textId="6C37E6B2" w:rsidR="00EA6794" w:rsidRDefault="00B331B0">
      <w:pPr>
        <w:jc w:val="both"/>
      </w:pPr>
      <w:proofErr w:type="spellStart"/>
      <w:r>
        <w:t>Due</w:t>
      </w:r>
      <w:proofErr w:type="spellEnd"/>
      <w:r>
        <w:t xml:space="preserve"> to </w:t>
      </w:r>
      <w:proofErr w:type="spellStart"/>
      <w:r>
        <w:t>the</w:t>
      </w:r>
      <w:proofErr w:type="spellEnd"/>
      <w:r>
        <w:t xml:space="preserve"> </w:t>
      </w:r>
      <w:proofErr w:type="spellStart"/>
      <w:r>
        <w:t>differences</w:t>
      </w:r>
      <w:proofErr w:type="spellEnd"/>
      <w:r>
        <w:t xml:space="preserve"> in </w:t>
      </w:r>
      <w:proofErr w:type="spellStart"/>
      <w:r>
        <w:t>the</w:t>
      </w:r>
      <w:proofErr w:type="spellEnd"/>
      <w:r>
        <w:t xml:space="preserve"> </w:t>
      </w:r>
      <w:r w:rsidRPr="00004C63">
        <w:rPr>
          <w:lang w:val="en-GB"/>
        </w:rPr>
        <w:t>properties of the input materials and the associated resulting properties, it is not possible to use this type of material outside</w:t>
      </w:r>
      <w:r w:rsidR="00004C63" w:rsidRPr="00004C63">
        <w:rPr>
          <w:lang w:val="en-GB"/>
        </w:rPr>
        <w:t xml:space="preserve"> of</w:t>
      </w:r>
      <w:r w:rsidR="00D06FE4" w:rsidRPr="00004C63">
        <w:rPr>
          <w:lang w:val="en-GB"/>
        </w:rPr>
        <w:t xml:space="preserve">, </w:t>
      </w:r>
      <w:r w:rsidRPr="00004C63">
        <w:rPr>
          <w:lang w:val="en-GB"/>
        </w:rPr>
        <w:t>for example, experimental sections without a technical regulation setting out the minimum requirements. A comparison of the basic material properties of FRP and steel is given in Table 1. The individual properties of FRP materials may vary according to the choice</w:t>
      </w:r>
      <w:r>
        <w:t xml:space="preserve"> of </w:t>
      </w:r>
      <w:proofErr w:type="spellStart"/>
      <w:r>
        <w:t>fibres</w:t>
      </w:r>
      <w:proofErr w:type="spellEnd"/>
      <w:r>
        <w:t xml:space="preserve"> (</w:t>
      </w:r>
      <w:proofErr w:type="spellStart"/>
      <w:r>
        <w:t>combination</w:t>
      </w:r>
      <w:proofErr w:type="spellEnd"/>
      <w:r>
        <w:t xml:space="preserve">), matrix and </w:t>
      </w:r>
      <w:proofErr w:type="spellStart"/>
      <w:r>
        <w:t>manufacturing</w:t>
      </w:r>
      <w:proofErr w:type="spellEnd"/>
      <w:r>
        <w:t>.</w:t>
      </w:r>
    </w:p>
    <w:p w14:paraId="413DFF07" w14:textId="77777777" w:rsidR="003E1E8F" w:rsidRDefault="003E1E8F" w:rsidP="00A456E7"/>
    <w:p w14:paraId="30883F26" w14:textId="77777777" w:rsidR="00EA6794" w:rsidRDefault="00B331B0">
      <w:pPr>
        <w:rPr>
          <w:i/>
        </w:rPr>
      </w:pPr>
      <w:r w:rsidRPr="003E1E8F">
        <w:rPr>
          <w:i/>
        </w:rPr>
        <w:t xml:space="preserve">Table 1 </w:t>
      </w:r>
      <w:proofErr w:type="spellStart"/>
      <w:r w:rsidRPr="003E1E8F">
        <w:rPr>
          <w:i/>
        </w:rPr>
        <w:t>Comparison</w:t>
      </w:r>
      <w:proofErr w:type="spellEnd"/>
      <w:r w:rsidRPr="003E1E8F">
        <w:rPr>
          <w:i/>
        </w:rPr>
        <w:t xml:space="preserve"> of </w:t>
      </w:r>
      <w:proofErr w:type="spellStart"/>
      <w:r w:rsidRPr="003E1E8F">
        <w:rPr>
          <w:i/>
        </w:rPr>
        <w:t>the</w:t>
      </w:r>
      <w:proofErr w:type="spellEnd"/>
      <w:r w:rsidRPr="003E1E8F">
        <w:rPr>
          <w:i/>
        </w:rPr>
        <w:t xml:space="preserve"> </w:t>
      </w:r>
      <w:proofErr w:type="spellStart"/>
      <w:r w:rsidRPr="003E1E8F">
        <w:rPr>
          <w:i/>
        </w:rPr>
        <w:t>properties</w:t>
      </w:r>
      <w:proofErr w:type="spellEnd"/>
      <w:r w:rsidRPr="003E1E8F">
        <w:rPr>
          <w:i/>
        </w:rPr>
        <w:t xml:space="preserve"> of </w:t>
      </w:r>
      <w:proofErr w:type="spellStart"/>
      <w:r w:rsidRPr="003E1E8F">
        <w:rPr>
          <w:i/>
        </w:rPr>
        <w:t>steel</w:t>
      </w:r>
      <w:proofErr w:type="spellEnd"/>
      <w:r w:rsidRPr="003E1E8F">
        <w:rPr>
          <w:i/>
        </w:rPr>
        <w:t xml:space="preserve"> and </w:t>
      </w:r>
      <w:proofErr w:type="spellStart"/>
      <w:r w:rsidRPr="003E1E8F">
        <w:rPr>
          <w:i/>
        </w:rPr>
        <w:t>composite</w:t>
      </w:r>
      <w:proofErr w:type="spellEnd"/>
      <w:r w:rsidRPr="003E1E8F">
        <w:rPr>
          <w:i/>
        </w:rPr>
        <w:t xml:space="preserve"> </w:t>
      </w:r>
      <w:proofErr w:type="spellStart"/>
      <w:r w:rsidRPr="003E1E8F">
        <w:rPr>
          <w:i/>
        </w:rPr>
        <w:t>materials</w:t>
      </w:r>
      <w:proofErr w:type="spellEnd"/>
      <w:r w:rsidRPr="003E1E8F">
        <w:rPr>
          <w:i/>
        </w:rPr>
        <w:t xml:space="preserve">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1560"/>
        <w:gridCol w:w="1701"/>
        <w:gridCol w:w="1732"/>
      </w:tblGrid>
      <w:tr w:rsidR="00A456E7" w:rsidRPr="0065631C" w14:paraId="1867DDB9" w14:textId="77777777" w:rsidTr="0065631C">
        <w:tc>
          <w:tcPr>
            <w:tcW w:w="2376" w:type="dxa"/>
            <w:vMerge w:val="restart"/>
            <w:shd w:val="clear" w:color="auto" w:fill="auto"/>
          </w:tcPr>
          <w:p w14:paraId="75EB5C0F" w14:textId="77777777" w:rsidR="00EA6794" w:rsidRDefault="00B331B0">
            <w:pPr>
              <w:jc w:val="center"/>
              <w:rPr>
                <w:sz w:val="18"/>
                <w:szCs w:val="18"/>
              </w:rPr>
            </w:pPr>
            <w:proofErr w:type="spellStart"/>
            <w:r w:rsidRPr="0065631C">
              <w:rPr>
                <w:sz w:val="18"/>
                <w:szCs w:val="18"/>
              </w:rPr>
              <w:t>Feature</w:t>
            </w:r>
            <w:proofErr w:type="spellEnd"/>
          </w:p>
        </w:tc>
        <w:tc>
          <w:tcPr>
            <w:tcW w:w="4993" w:type="dxa"/>
            <w:gridSpan w:val="3"/>
            <w:shd w:val="clear" w:color="auto" w:fill="auto"/>
          </w:tcPr>
          <w:p w14:paraId="6137A1AF" w14:textId="77777777" w:rsidR="00EA6794" w:rsidRDefault="00B331B0">
            <w:pPr>
              <w:jc w:val="center"/>
              <w:rPr>
                <w:sz w:val="18"/>
                <w:szCs w:val="18"/>
              </w:rPr>
            </w:pPr>
            <w:proofErr w:type="spellStart"/>
            <w:r w:rsidRPr="0065631C">
              <w:rPr>
                <w:sz w:val="18"/>
                <w:szCs w:val="18"/>
              </w:rPr>
              <w:t>Material</w:t>
            </w:r>
            <w:proofErr w:type="spellEnd"/>
          </w:p>
        </w:tc>
      </w:tr>
      <w:tr w:rsidR="00F34354" w:rsidRPr="0065631C" w14:paraId="1A499EA2" w14:textId="77777777" w:rsidTr="0065631C">
        <w:tc>
          <w:tcPr>
            <w:tcW w:w="2376" w:type="dxa"/>
            <w:vMerge/>
            <w:shd w:val="clear" w:color="auto" w:fill="auto"/>
          </w:tcPr>
          <w:p w14:paraId="63B1C484" w14:textId="77777777" w:rsidR="00A456E7" w:rsidRPr="0065631C" w:rsidRDefault="00A456E7" w:rsidP="0065631C">
            <w:pPr>
              <w:jc w:val="center"/>
              <w:rPr>
                <w:sz w:val="18"/>
                <w:szCs w:val="18"/>
              </w:rPr>
            </w:pPr>
          </w:p>
        </w:tc>
        <w:tc>
          <w:tcPr>
            <w:tcW w:w="1560" w:type="dxa"/>
            <w:shd w:val="clear" w:color="auto" w:fill="auto"/>
          </w:tcPr>
          <w:p w14:paraId="2E42A8B1" w14:textId="77777777" w:rsidR="00EA6794" w:rsidRDefault="00B331B0">
            <w:pPr>
              <w:jc w:val="center"/>
              <w:rPr>
                <w:sz w:val="18"/>
                <w:szCs w:val="18"/>
              </w:rPr>
            </w:pPr>
            <w:r w:rsidRPr="0065631C">
              <w:rPr>
                <w:sz w:val="18"/>
                <w:szCs w:val="18"/>
              </w:rPr>
              <w:t>Steel</w:t>
            </w:r>
          </w:p>
        </w:tc>
        <w:tc>
          <w:tcPr>
            <w:tcW w:w="1701" w:type="dxa"/>
            <w:shd w:val="clear" w:color="auto" w:fill="auto"/>
          </w:tcPr>
          <w:p w14:paraId="4E4E5A47" w14:textId="77777777" w:rsidR="00EA6794" w:rsidRDefault="00B331B0">
            <w:pPr>
              <w:jc w:val="center"/>
              <w:rPr>
                <w:sz w:val="18"/>
                <w:szCs w:val="18"/>
              </w:rPr>
            </w:pPr>
            <w:r w:rsidRPr="0065631C">
              <w:rPr>
                <w:sz w:val="18"/>
                <w:szCs w:val="18"/>
              </w:rPr>
              <w:t>GFRP</w:t>
            </w:r>
          </w:p>
        </w:tc>
        <w:tc>
          <w:tcPr>
            <w:tcW w:w="1732" w:type="dxa"/>
            <w:shd w:val="clear" w:color="auto" w:fill="auto"/>
          </w:tcPr>
          <w:p w14:paraId="2EEA36AD" w14:textId="77777777" w:rsidR="00EA6794" w:rsidRDefault="00B331B0">
            <w:pPr>
              <w:jc w:val="center"/>
              <w:rPr>
                <w:sz w:val="18"/>
                <w:szCs w:val="18"/>
              </w:rPr>
            </w:pPr>
            <w:r w:rsidRPr="0065631C">
              <w:rPr>
                <w:sz w:val="18"/>
                <w:szCs w:val="18"/>
              </w:rPr>
              <w:t>CFRP</w:t>
            </w:r>
          </w:p>
        </w:tc>
      </w:tr>
      <w:tr w:rsidR="00F34354" w:rsidRPr="0065631C" w14:paraId="24891942" w14:textId="77777777" w:rsidTr="0065631C">
        <w:tc>
          <w:tcPr>
            <w:tcW w:w="2376" w:type="dxa"/>
            <w:shd w:val="clear" w:color="auto" w:fill="auto"/>
            <w:vAlign w:val="center"/>
          </w:tcPr>
          <w:p w14:paraId="6A405F5D" w14:textId="77777777" w:rsidR="00EA6794" w:rsidRDefault="00B331B0">
            <w:pPr>
              <w:jc w:val="center"/>
              <w:rPr>
                <w:sz w:val="18"/>
                <w:szCs w:val="18"/>
              </w:rPr>
            </w:pPr>
            <w:proofErr w:type="spellStart"/>
            <w:r w:rsidRPr="0065631C">
              <w:rPr>
                <w:sz w:val="18"/>
                <w:szCs w:val="18"/>
              </w:rPr>
              <w:t>Modulus</w:t>
            </w:r>
            <w:proofErr w:type="spellEnd"/>
            <w:r w:rsidRPr="0065631C">
              <w:rPr>
                <w:sz w:val="18"/>
                <w:szCs w:val="18"/>
              </w:rPr>
              <w:t xml:space="preserve"> in </w:t>
            </w:r>
            <w:proofErr w:type="spellStart"/>
            <w:r w:rsidRPr="0065631C">
              <w:rPr>
                <w:sz w:val="18"/>
                <w:szCs w:val="18"/>
              </w:rPr>
              <w:t>longitudinal</w:t>
            </w:r>
            <w:proofErr w:type="spellEnd"/>
            <w:r w:rsidRPr="0065631C">
              <w:rPr>
                <w:sz w:val="18"/>
                <w:szCs w:val="18"/>
              </w:rPr>
              <w:t xml:space="preserve"> </w:t>
            </w:r>
            <w:proofErr w:type="spellStart"/>
            <w:r w:rsidRPr="0065631C">
              <w:rPr>
                <w:sz w:val="18"/>
                <w:szCs w:val="18"/>
              </w:rPr>
              <w:t>direction</w:t>
            </w:r>
            <w:proofErr w:type="spellEnd"/>
            <w:r w:rsidRPr="0065631C">
              <w:rPr>
                <w:sz w:val="18"/>
                <w:szCs w:val="18"/>
              </w:rPr>
              <w:t xml:space="preserve"> [</w:t>
            </w:r>
            <w:proofErr w:type="spellStart"/>
            <w:r w:rsidRPr="0065631C">
              <w:rPr>
                <w:sz w:val="18"/>
                <w:szCs w:val="18"/>
              </w:rPr>
              <w:t>GPa</w:t>
            </w:r>
            <w:proofErr w:type="spellEnd"/>
            <w:r w:rsidRPr="0065631C">
              <w:rPr>
                <w:sz w:val="18"/>
                <w:szCs w:val="18"/>
              </w:rPr>
              <w:t>]</w:t>
            </w:r>
          </w:p>
        </w:tc>
        <w:tc>
          <w:tcPr>
            <w:tcW w:w="1560" w:type="dxa"/>
            <w:shd w:val="clear" w:color="auto" w:fill="auto"/>
            <w:vAlign w:val="center"/>
          </w:tcPr>
          <w:p w14:paraId="42976ECB" w14:textId="77777777" w:rsidR="00EA6794" w:rsidRDefault="00B331B0">
            <w:pPr>
              <w:jc w:val="center"/>
              <w:rPr>
                <w:sz w:val="18"/>
                <w:szCs w:val="18"/>
              </w:rPr>
            </w:pPr>
            <w:r w:rsidRPr="0065631C">
              <w:rPr>
                <w:sz w:val="18"/>
                <w:szCs w:val="18"/>
              </w:rPr>
              <w:t>200</w:t>
            </w:r>
          </w:p>
        </w:tc>
        <w:tc>
          <w:tcPr>
            <w:tcW w:w="1701" w:type="dxa"/>
            <w:shd w:val="clear" w:color="auto" w:fill="auto"/>
            <w:vAlign w:val="center"/>
          </w:tcPr>
          <w:p w14:paraId="46822CD3" w14:textId="77777777" w:rsidR="00EA6794" w:rsidRDefault="00B331B0">
            <w:pPr>
              <w:jc w:val="center"/>
              <w:rPr>
                <w:sz w:val="18"/>
                <w:szCs w:val="18"/>
              </w:rPr>
            </w:pPr>
            <w:r w:rsidRPr="0065631C">
              <w:rPr>
                <w:sz w:val="18"/>
                <w:szCs w:val="18"/>
              </w:rPr>
              <w:t>35 to 60</w:t>
            </w:r>
          </w:p>
        </w:tc>
        <w:tc>
          <w:tcPr>
            <w:tcW w:w="1732" w:type="dxa"/>
            <w:shd w:val="clear" w:color="auto" w:fill="auto"/>
            <w:vAlign w:val="center"/>
          </w:tcPr>
          <w:p w14:paraId="0AFE74A5" w14:textId="77777777" w:rsidR="00EA6794" w:rsidRDefault="00B331B0">
            <w:pPr>
              <w:jc w:val="center"/>
              <w:rPr>
                <w:sz w:val="18"/>
                <w:szCs w:val="18"/>
              </w:rPr>
            </w:pPr>
            <w:r w:rsidRPr="0065631C">
              <w:rPr>
                <w:sz w:val="18"/>
                <w:szCs w:val="18"/>
              </w:rPr>
              <w:t>90 to 580</w:t>
            </w:r>
          </w:p>
        </w:tc>
      </w:tr>
      <w:tr w:rsidR="00F34354" w:rsidRPr="0065631C" w14:paraId="70844086" w14:textId="77777777" w:rsidTr="0065631C">
        <w:tc>
          <w:tcPr>
            <w:tcW w:w="2376" w:type="dxa"/>
            <w:shd w:val="clear" w:color="auto" w:fill="auto"/>
            <w:vAlign w:val="center"/>
          </w:tcPr>
          <w:p w14:paraId="5ECD972F" w14:textId="77777777" w:rsidR="00EA6794" w:rsidRDefault="00B331B0">
            <w:pPr>
              <w:jc w:val="center"/>
              <w:rPr>
                <w:sz w:val="18"/>
                <w:szCs w:val="18"/>
              </w:rPr>
            </w:pPr>
            <w:proofErr w:type="spellStart"/>
            <w:r w:rsidRPr="0065631C">
              <w:rPr>
                <w:sz w:val="18"/>
                <w:szCs w:val="18"/>
              </w:rPr>
              <w:t>Modulus</w:t>
            </w:r>
            <w:proofErr w:type="spellEnd"/>
            <w:r w:rsidRPr="0065631C">
              <w:rPr>
                <w:sz w:val="18"/>
                <w:szCs w:val="18"/>
              </w:rPr>
              <w:t xml:space="preserve"> in </w:t>
            </w:r>
            <w:proofErr w:type="spellStart"/>
            <w:r w:rsidRPr="0065631C">
              <w:rPr>
                <w:sz w:val="18"/>
                <w:szCs w:val="18"/>
              </w:rPr>
              <w:t>transverse</w:t>
            </w:r>
            <w:proofErr w:type="spellEnd"/>
            <w:r w:rsidRPr="0065631C">
              <w:rPr>
                <w:sz w:val="18"/>
                <w:szCs w:val="18"/>
              </w:rPr>
              <w:t xml:space="preserve"> </w:t>
            </w:r>
            <w:proofErr w:type="spellStart"/>
            <w:r w:rsidRPr="0065631C">
              <w:rPr>
                <w:sz w:val="18"/>
                <w:szCs w:val="18"/>
              </w:rPr>
              <w:t>direction</w:t>
            </w:r>
            <w:proofErr w:type="spellEnd"/>
            <w:r w:rsidRPr="0065631C">
              <w:rPr>
                <w:sz w:val="18"/>
                <w:szCs w:val="18"/>
              </w:rPr>
              <w:t xml:space="preserve"> [</w:t>
            </w:r>
            <w:proofErr w:type="spellStart"/>
            <w:r w:rsidRPr="0065631C">
              <w:rPr>
                <w:sz w:val="18"/>
                <w:szCs w:val="18"/>
              </w:rPr>
              <w:t>GPa</w:t>
            </w:r>
            <w:proofErr w:type="spellEnd"/>
            <w:r w:rsidRPr="0065631C">
              <w:rPr>
                <w:sz w:val="18"/>
                <w:szCs w:val="18"/>
              </w:rPr>
              <w:t>]</w:t>
            </w:r>
          </w:p>
        </w:tc>
        <w:tc>
          <w:tcPr>
            <w:tcW w:w="1560" w:type="dxa"/>
            <w:shd w:val="clear" w:color="auto" w:fill="auto"/>
            <w:vAlign w:val="center"/>
          </w:tcPr>
          <w:p w14:paraId="102DDD97" w14:textId="77777777" w:rsidR="00EA6794" w:rsidRDefault="00B331B0">
            <w:pPr>
              <w:jc w:val="center"/>
              <w:rPr>
                <w:sz w:val="18"/>
                <w:szCs w:val="18"/>
              </w:rPr>
            </w:pPr>
            <w:r w:rsidRPr="0065631C">
              <w:rPr>
                <w:sz w:val="18"/>
                <w:szCs w:val="18"/>
              </w:rPr>
              <w:t>200</w:t>
            </w:r>
          </w:p>
        </w:tc>
        <w:tc>
          <w:tcPr>
            <w:tcW w:w="1701" w:type="dxa"/>
            <w:shd w:val="clear" w:color="auto" w:fill="auto"/>
            <w:vAlign w:val="center"/>
          </w:tcPr>
          <w:p w14:paraId="4A9A9277" w14:textId="77777777" w:rsidR="00EA6794" w:rsidRDefault="00B331B0">
            <w:pPr>
              <w:jc w:val="center"/>
              <w:rPr>
                <w:sz w:val="18"/>
                <w:szCs w:val="18"/>
              </w:rPr>
            </w:pPr>
            <w:proofErr w:type="spellStart"/>
            <w:r w:rsidRPr="0065631C">
              <w:rPr>
                <w:sz w:val="18"/>
                <w:szCs w:val="18"/>
              </w:rPr>
              <w:t>about</w:t>
            </w:r>
            <w:proofErr w:type="spellEnd"/>
            <w:r w:rsidRPr="0065631C">
              <w:rPr>
                <w:sz w:val="18"/>
                <w:szCs w:val="18"/>
              </w:rPr>
              <w:t xml:space="preserve"> 8 to 9</w:t>
            </w:r>
          </w:p>
        </w:tc>
        <w:tc>
          <w:tcPr>
            <w:tcW w:w="1732" w:type="dxa"/>
            <w:shd w:val="clear" w:color="auto" w:fill="auto"/>
            <w:vAlign w:val="center"/>
          </w:tcPr>
          <w:p w14:paraId="26F1CA4E" w14:textId="77777777" w:rsidR="00EA6794" w:rsidRDefault="00B331B0">
            <w:pPr>
              <w:jc w:val="center"/>
              <w:rPr>
                <w:sz w:val="18"/>
                <w:szCs w:val="18"/>
              </w:rPr>
            </w:pPr>
            <w:proofErr w:type="spellStart"/>
            <w:r w:rsidRPr="0065631C">
              <w:rPr>
                <w:sz w:val="18"/>
                <w:szCs w:val="18"/>
              </w:rPr>
              <w:t>about</w:t>
            </w:r>
            <w:proofErr w:type="spellEnd"/>
            <w:r w:rsidRPr="0065631C">
              <w:rPr>
                <w:sz w:val="18"/>
                <w:szCs w:val="18"/>
              </w:rPr>
              <w:t xml:space="preserve"> 10 to 12</w:t>
            </w:r>
          </w:p>
        </w:tc>
      </w:tr>
      <w:tr w:rsidR="00F34354" w:rsidRPr="0065631C" w14:paraId="707F3E0C" w14:textId="77777777" w:rsidTr="0065631C">
        <w:tc>
          <w:tcPr>
            <w:tcW w:w="2376" w:type="dxa"/>
            <w:shd w:val="clear" w:color="auto" w:fill="auto"/>
            <w:vAlign w:val="center"/>
          </w:tcPr>
          <w:p w14:paraId="24EADB78" w14:textId="77777777" w:rsidR="00EA6794" w:rsidRDefault="00B331B0">
            <w:pPr>
              <w:jc w:val="center"/>
              <w:rPr>
                <w:sz w:val="18"/>
                <w:szCs w:val="18"/>
              </w:rPr>
            </w:pPr>
            <w:proofErr w:type="spellStart"/>
            <w:r w:rsidRPr="0065631C">
              <w:rPr>
                <w:sz w:val="18"/>
                <w:szCs w:val="18"/>
              </w:rPr>
              <w:t>Tensile</w:t>
            </w:r>
            <w:proofErr w:type="spellEnd"/>
            <w:r w:rsidRPr="0065631C">
              <w:rPr>
                <w:sz w:val="18"/>
                <w:szCs w:val="18"/>
              </w:rPr>
              <w:t xml:space="preserve"> </w:t>
            </w:r>
            <w:proofErr w:type="spellStart"/>
            <w:r w:rsidRPr="0065631C">
              <w:rPr>
                <w:sz w:val="18"/>
                <w:szCs w:val="18"/>
              </w:rPr>
              <w:t>strength</w:t>
            </w:r>
            <w:proofErr w:type="spellEnd"/>
            <w:r w:rsidRPr="0065631C">
              <w:rPr>
                <w:sz w:val="18"/>
                <w:szCs w:val="18"/>
              </w:rPr>
              <w:t xml:space="preserve"> in </w:t>
            </w:r>
            <w:proofErr w:type="spellStart"/>
            <w:r w:rsidRPr="0065631C">
              <w:rPr>
                <w:sz w:val="18"/>
                <w:szCs w:val="18"/>
              </w:rPr>
              <w:t>fibre</w:t>
            </w:r>
            <w:proofErr w:type="spellEnd"/>
            <w:r w:rsidRPr="0065631C">
              <w:rPr>
                <w:sz w:val="18"/>
                <w:szCs w:val="18"/>
              </w:rPr>
              <w:t xml:space="preserve"> </w:t>
            </w:r>
            <w:proofErr w:type="spellStart"/>
            <w:r w:rsidRPr="0065631C">
              <w:rPr>
                <w:sz w:val="18"/>
                <w:szCs w:val="18"/>
              </w:rPr>
              <w:t>direction</w:t>
            </w:r>
            <w:proofErr w:type="spellEnd"/>
            <w:r w:rsidRPr="0065631C">
              <w:rPr>
                <w:sz w:val="18"/>
                <w:szCs w:val="18"/>
              </w:rPr>
              <w:t xml:space="preserve"> [MPa]</w:t>
            </w:r>
          </w:p>
        </w:tc>
        <w:tc>
          <w:tcPr>
            <w:tcW w:w="1560" w:type="dxa"/>
            <w:shd w:val="clear" w:color="auto" w:fill="auto"/>
            <w:vAlign w:val="center"/>
          </w:tcPr>
          <w:p w14:paraId="60F248DC" w14:textId="77777777" w:rsidR="00EA6794" w:rsidRDefault="00B331B0">
            <w:pPr>
              <w:jc w:val="center"/>
              <w:rPr>
                <w:sz w:val="18"/>
                <w:szCs w:val="18"/>
              </w:rPr>
            </w:pPr>
            <w:r w:rsidRPr="0065631C">
              <w:rPr>
                <w:sz w:val="18"/>
                <w:szCs w:val="18"/>
              </w:rPr>
              <w:t>300 to 600</w:t>
            </w:r>
          </w:p>
        </w:tc>
        <w:tc>
          <w:tcPr>
            <w:tcW w:w="1701" w:type="dxa"/>
            <w:shd w:val="clear" w:color="auto" w:fill="auto"/>
            <w:vAlign w:val="center"/>
          </w:tcPr>
          <w:p w14:paraId="49E1F796" w14:textId="77777777" w:rsidR="00EA6794" w:rsidRDefault="00B331B0">
            <w:pPr>
              <w:jc w:val="center"/>
              <w:rPr>
                <w:sz w:val="18"/>
                <w:szCs w:val="18"/>
              </w:rPr>
            </w:pPr>
            <w:r w:rsidRPr="0065631C">
              <w:rPr>
                <w:sz w:val="18"/>
                <w:szCs w:val="18"/>
              </w:rPr>
              <w:t>450 to 1600</w:t>
            </w:r>
          </w:p>
        </w:tc>
        <w:tc>
          <w:tcPr>
            <w:tcW w:w="1732" w:type="dxa"/>
            <w:shd w:val="clear" w:color="auto" w:fill="auto"/>
            <w:vAlign w:val="center"/>
          </w:tcPr>
          <w:p w14:paraId="7CE42342" w14:textId="77777777" w:rsidR="00EA6794" w:rsidRDefault="00B331B0">
            <w:pPr>
              <w:jc w:val="center"/>
              <w:rPr>
                <w:sz w:val="18"/>
                <w:szCs w:val="18"/>
              </w:rPr>
            </w:pPr>
            <w:r w:rsidRPr="0065631C">
              <w:rPr>
                <w:sz w:val="18"/>
                <w:szCs w:val="18"/>
              </w:rPr>
              <w:t>600 to 3500</w:t>
            </w:r>
          </w:p>
        </w:tc>
      </w:tr>
      <w:tr w:rsidR="00F34354" w:rsidRPr="0065631C" w14:paraId="2D83D591" w14:textId="77777777" w:rsidTr="0065631C">
        <w:tc>
          <w:tcPr>
            <w:tcW w:w="2376" w:type="dxa"/>
            <w:shd w:val="clear" w:color="auto" w:fill="auto"/>
            <w:vAlign w:val="center"/>
          </w:tcPr>
          <w:p w14:paraId="57299F26" w14:textId="77777777" w:rsidR="00EA6794" w:rsidRDefault="00B331B0">
            <w:pPr>
              <w:jc w:val="center"/>
              <w:rPr>
                <w:sz w:val="18"/>
                <w:szCs w:val="18"/>
              </w:rPr>
            </w:pPr>
            <w:proofErr w:type="spellStart"/>
            <w:r w:rsidRPr="0065631C">
              <w:rPr>
                <w:sz w:val="18"/>
                <w:szCs w:val="18"/>
              </w:rPr>
              <w:t>Compressive</w:t>
            </w:r>
            <w:proofErr w:type="spellEnd"/>
            <w:r w:rsidRPr="0065631C">
              <w:rPr>
                <w:sz w:val="18"/>
                <w:szCs w:val="18"/>
              </w:rPr>
              <w:t xml:space="preserve"> </w:t>
            </w:r>
            <w:proofErr w:type="spellStart"/>
            <w:r w:rsidRPr="0065631C">
              <w:rPr>
                <w:sz w:val="18"/>
                <w:szCs w:val="18"/>
              </w:rPr>
              <w:t>strength</w:t>
            </w:r>
            <w:proofErr w:type="spellEnd"/>
            <w:r w:rsidRPr="0065631C">
              <w:rPr>
                <w:sz w:val="18"/>
                <w:szCs w:val="18"/>
              </w:rPr>
              <w:t xml:space="preserve"> in </w:t>
            </w:r>
            <w:proofErr w:type="spellStart"/>
            <w:r w:rsidRPr="0065631C">
              <w:rPr>
                <w:sz w:val="18"/>
                <w:szCs w:val="18"/>
              </w:rPr>
              <w:t>fibre</w:t>
            </w:r>
            <w:proofErr w:type="spellEnd"/>
            <w:r w:rsidRPr="0065631C">
              <w:rPr>
                <w:sz w:val="18"/>
                <w:szCs w:val="18"/>
              </w:rPr>
              <w:t xml:space="preserve"> </w:t>
            </w:r>
            <w:proofErr w:type="spellStart"/>
            <w:r w:rsidRPr="0065631C">
              <w:rPr>
                <w:sz w:val="18"/>
                <w:szCs w:val="18"/>
              </w:rPr>
              <w:t>direction</w:t>
            </w:r>
            <w:proofErr w:type="spellEnd"/>
            <w:r w:rsidRPr="0065631C">
              <w:rPr>
                <w:sz w:val="18"/>
                <w:szCs w:val="18"/>
              </w:rPr>
              <w:t xml:space="preserve"> [MPa]</w:t>
            </w:r>
          </w:p>
        </w:tc>
        <w:tc>
          <w:tcPr>
            <w:tcW w:w="1560" w:type="dxa"/>
            <w:shd w:val="clear" w:color="auto" w:fill="auto"/>
            <w:vAlign w:val="center"/>
          </w:tcPr>
          <w:p w14:paraId="72CB5E87" w14:textId="77777777" w:rsidR="00EA6794" w:rsidRDefault="00B331B0">
            <w:pPr>
              <w:jc w:val="center"/>
              <w:rPr>
                <w:sz w:val="18"/>
                <w:szCs w:val="18"/>
              </w:rPr>
            </w:pPr>
            <w:r w:rsidRPr="0065631C">
              <w:rPr>
                <w:sz w:val="18"/>
                <w:szCs w:val="18"/>
              </w:rPr>
              <w:t>300 to 600</w:t>
            </w:r>
          </w:p>
        </w:tc>
        <w:tc>
          <w:tcPr>
            <w:tcW w:w="1701" w:type="dxa"/>
            <w:shd w:val="clear" w:color="auto" w:fill="auto"/>
            <w:vAlign w:val="center"/>
          </w:tcPr>
          <w:p w14:paraId="7EF64631" w14:textId="77777777" w:rsidR="00EA6794" w:rsidRDefault="00B331B0">
            <w:pPr>
              <w:jc w:val="center"/>
              <w:rPr>
                <w:sz w:val="18"/>
                <w:szCs w:val="18"/>
              </w:rPr>
            </w:pPr>
            <w:proofErr w:type="spellStart"/>
            <w:r w:rsidRPr="0065631C">
              <w:rPr>
                <w:sz w:val="18"/>
                <w:szCs w:val="18"/>
              </w:rPr>
              <w:t>approx</w:t>
            </w:r>
            <w:proofErr w:type="spellEnd"/>
            <w:r w:rsidRPr="0065631C">
              <w:rPr>
                <w:sz w:val="18"/>
                <w:szCs w:val="18"/>
              </w:rPr>
              <w:t xml:space="preserve">. 1/2 of </w:t>
            </w:r>
            <w:proofErr w:type="spellStart"/>
            <w:r w:rsidRPr="0065631C">
              <w:rPr>
                <w:sz w:val="18"/>
                <w:szCs w:val="18"/>
              </w:rPr>
              <w:t>the</w:t>
            </w:r>
            <w:proofErr w:type="spellEnd"/>
            <w:r w:rsidRPr="0065631C">
              <w:rPr>
                <w:sz w:val="18"/>
                <w:szCs w:val="18"/>
              </w:rPr>
              <w:t xml:space="preserve"> </w:t>
            </w:r>
            <w:proofErr w:type="spellStart"/>
            <w:r w:rsidRPr="0065631C">
              <w:rPr>
                <w:sz w:val="18"/>
                <w:szCs w:val="18"/>
              </w:rPr>
              <w:t>tensile</w:t>
            </w:r>
            <w:proofErr w:type="spellEnd"/>
            <w:r w:rsidRPr="0065631C">
              <w:rPr>
                <w:sz w:val="18"/>
                <w:szCs w:val="18"/>
              </w:rPr>
              <w:t xml:space="preserve"> </w:t>
            </w:r>
            <w:proofErr w:type="spellStart"/>
            <w:r w:rsidRPr="0065631C">
              <w:rPr>
                <w:sz w:val="18"/>
                <w:szCs w:val="18"/>
              </w:rPr>
              <w:t>strength</w:t>
            </w:r>
            <w:proofErr w:type="spellEnd"/>
          </w:p>
        </w:tc>
        <w:tc>
          <w:tcPr>
            <w:tcW w:w="1732" w:type="dxa"/>
            <w:shd w:val="clear" w:color="auto" w:fill="auto"/>
            <w:vAlign w:val="center"/>
          </w:tcPr>
          <w:p w14:paraId="48EFCE65" w14:textId="77777777" w:rsidR="00EA6794" w:rsidRDefault="00B331B0">
            <w:pPr>
              <w:jc w:val="center"/>
              <w:rPr>
                <w:sz w:val="18"/>
                <w:szCs w:val="18"/>
              </w:rPr>
            </w:pPr>
            <w:proofErr w:type="spellStart"/>
            <w:r w:rsidRPr="0065631C">
              <w:rPr>
                <w:sz w:val="18"/>
                <w:szCs w:val="18"/>
              </w:rPr>
              <w:t>approx</w:t>
            </w:r>
            <w:proofErr w:type="spellEnd"/>
            <w:r w:rsidRPr="0065631C">
              <w:rPr>
                <w:sz w:val="18"/>
                <w:szCs w:val="18"/>
              </w:rPr>
              <w:t xml:space="preserve">. 1/2 of </w:t>
            </w:r>
            <w:proofErr w:type="spellStart"/>
            <w:r w:rsidRPr="0065631C">
              <w:rPr>
                <w:sz w:val="18"/>
                <w:szCs w:val="18"/>
              </w:rPr>
              <w:t>the</w:t>
            </w:r>
            <w:proofErr w:type="spellEnd"/>
            <w:r w:rsidRPr="0065631C">
              <w:rPr>
                <w:sz w:val="18"/>
                <w:szCs w:val="18"/>
              </w:rPr>
              <w:t xml:space="preserve"> </w:t>
            </w:r>
            <w:proofErr w:type="spellStart"/>
            <w:r w:rsidRPr="0065631C">
              <w:rPr>
                <w:sz w:val="18"/>
                <w:szCs w:val="18"/>
              </w:rPr>
              <w:t>tensile</w:t>
            </w:r>
            <w:proofErr w:type="spellEnd"/>
            <w:r w:rsidRPr="0065631C">
              <w:rPr>
                <w:sz w:val="18"/>
                <w:szCs w:val="18"/>
              </w:rPr>
              <w:t xml:space="preserve"> </w:t>
            </w:r>
            <w:proofErr w:type="spellStart"/>
            <w:r w:rsidRPr="0065631C">
              <w:rPr>
                <w:sz w:val="18"/>
                <w:szCs w:val="18"/>
              </w:rPr>
              <w:t>strength</w:t>
            </w:r>
            <w:proofErr w:type="spellEnd"/>
          </w:p>
        </w:tc>
      </w:tr>
      <w:tr w:rsidR="00F34354" w:rsidRPr="0065631C" w14:paraId="46892B3F" w14:textId="77777777" w:rsidTr="0065631C">
        <w:tc>
          <w:tcPr>
            <w:tcW w:w="2376" w:type="dxa"/>
            <w:shd w:val="clear" w:color="auto" w:fill="auto"/>
            <w:vAlign w:val="center"/>
          </w:tcPr>
          <w:p w14:paraId="32CDD7A0" w14:textId="77777777" w:rsidR="00EA6794" w:rsidRDefault="00B331B0">
            <w:pPr>
              <w:jc w:val="center"/>
              <w:rPr>
                <w:sz w:val="18"/>
                <w:szCs w:val="18"/>
              </w:rPr>
            </w:pPr>
            <w:proofErr w:type="spellStart"/>
            <w:r w:rsidRPr="0065631C">
              <w:rPr>
                <w:sz w:val="18"/>
                <w:szCs w:val="18"/>
              </w:rPr>
              <w:t>Transverse</w:t>
            </w:r>
            <w:proofErr w:type="spellEnd"/>
            <w:r w:rsidRPr="0065631C">
              <w:rPr>
                <w:sz w:val="18"/>
                <w:szCs w:val="18"/>
              </w:rPr>
              <w:t xml:space="preserve"> </w:t>
            </w:r>
            <w:proofErr w:type="spellStart"/>
            <w:r w:rsidRPr="0065631C">
              <w:rPr>
                <w:sz w:val="18"/>
                <w:szCs w:val="18"/>
              </w:rPr>
              <w:t>tensile</w:t>
            </w:r>
            <w:proofErr w:type="spellEnd"/>
            <w:r w:rsidRPr="0065631C">
              <w:rPr>
                <w:sz w:val="18"/>
                <w:szCs w:val="18"/>
              </w:rPr>
              <w:t xml:space="preserve"> </w:t>
            </w:r>
            <w:proofErr w:type="spellStart"/>
            <w:r w:rsidRPr="0065631C">
              <w:rPr>
                <w:sz w:val="18"/>
                <w:szCs w:val="18"/>
              </w:rPr>
              <w:t>strength</w:t>
            </w:r>
            <w:proofErr w:type="spellEnd"/>
            <w:r w:rsidRPr="0065631C">
              <w:rPr>
                <w:sz w:val="18"/>
                <w:szCs w:val="18"/>
              </w:rPr>
              <w:t xml:space="preserve"> [MPa]</w:t>
            </w:r>
          </w:p>
        </w:tc>
        <w:tc>
          <w:tcPr>
            <w:tcW w:w="1560" w:type="dxa"/>
            <w:shd w:val="clear" w:color="auto" w:fill="auto"/>
            <w:vAlign w:val="center"/>
          </w:tcPr>
          <w:p w14:paraId="1DD5F449" w14:textId="77777777" w:rsidR="00EA6794" w:rsidRDefault="00B331B0">
            <w:pPr>
              <w:jc w:val="center"/>
              <w:rPr>
                <w:sz w:val="18"/>
                <w:szCs w:val="18"/>
              </w:rPr>
            </w:pPr>
            <w:r w:rsidRPr="0065631C">
              <w:rPr>
                <w:sz w:val="18"/>
                <w:szCs w:val="18"/>
              </w:rPr>
              <w:t>300 to 600</w:t>
            </w:r>
          </w:p>
        </w:tc>
        <w:tc>
          <w:tcPr>
            <w:tcW w:w="1701" w:type="dxa"/>
            <w:shd w:val="clear" w:color="auto" w:fill="auto"/>
            <w:vAlign w:val="center"/>
          </w:tcPr>
          <w:p w14:paraId="34096239" w14:textId="77777777" w:rsidR="00EA6794" w:rsidRDefault="00B331B0">
            <w:pPr>
              <w:jc w:val="center"/>
              <w:rPr>
                <w:sz w:val="18"/>
                <w:szCs w:val="18"/>
              </w:rPr>
            </w:pPr>
            <w:r w:rsidRPr="0065631C">
              <w:rPr>
                <w:sz w:val="18"/>
                <w:szCs w:val="18"/>
              </w:rPr>
              <w:t>30 to 40</w:t>
            </w:r>
          </w:p>
        </w:tc>
        <w:tc>
          <w:tcPr>
            <w:tcW w:w="1732" w:type="dxa"/>
            <w:shd w:val="clear" w:color="auto" w:fill="auto"/>
            <w:vAlign w:val="center"/>
          </w:tcPr>
          <w:p w14:paraId="6709E60B" w14:textId="77777777" w:rsidR="00EA6794" w:rsidRDefault="00B331B0">
            <w:pPr>
              <w:jc w:val="center"/>
              <w:rPr>
                <w:sz w:val="18"/>
                <w:szCs w:val="18"/>
              </w:rPr>
            </w:pPr>
            <w:r w:rsidRPr="0065631C">
              <w:rPr>
                <w:sz w:val="18"/>
                <w:szCs w:val="18"/>
              </w:rPr>
              <w:t>30 to 40</w:t>
            </w:r>
          </w:p>
        </w:tc>
      </w:tr>
      <w:tr w:rsidR="00F34354" w:rsidRPr="0065631C" w14:paraId="2AD91179" w14:textId="77777777" w:rsidTr="0065631C">
        <w:tc>
          <w:tcPr>
            <w:tcW w:w="2376" w:type="dxa"/>
            <w:shd w:val="clear" w:color="auto" w:fill="auto"/>
            <w:vAlign w:val="center"/>
          </w:tcPr>
          <w:p w14:paraId="01CB1CD3" w14:textId="77777777" w:rsidR="00EA6794" w:rsidRDefault="00B331B0">
            <w:pPr>
              <w:jc w:val="center"/>
              <w:rPr>
                <w:sz w:val="18"/>
                <w:szCs w:val="18"/>
              </w:rPr>
            </w:pPr>
            <w:proofErr w:type="spellStart"/>
            <w:r w:rsidRPr="0065631C">
              <w:rPr>
                <w:sz w:val="18"/>
                <w:szCs w:val="18"/>
              </w:rPr>
              <w:t>Volume</w:t>
            </w:r>
            <w:proofErr w:type="spellEnd"/>
            <w:r w:rsidRPr="0065631C">
              <w:rPr>
                <w:sz w:val="18"/>
                <w:szCs w:val="18"/>
              </w:rPr>
              <w:t xml:space="preserve"> </w:t>
            </w:r>
            <w:proofErr w:type="spellStart"/>
            <w:r w:rsidRPr="0065631C">
              <w:rPr>
                <w:sz w:val="18"/>
                <w:szCs w:val="18"/>
              </w:rPr>
              <w:t>weight</w:t>
            </w:r>
            <w:proofErr w:type="spellEnd"/>
            <w:r w:rsidRPr="0065631C">
              <w:rPr>
                <w:sz w:val="18"/>
                <w:szCs w:val="18"/>
              </w:rPr>
              <w:t xml:space="preserve"> [kg/m</w:t>
            </w:r>
            <w:r w:rsidRPr="00C36596">
              <w:rPr>
                <w:sz w:val="18"/>
                <w:szCs w:val="18"/>
                <w:vertAlign w:val="superscript"/>
              </w:rPr>
              <w:t>3</w:t>
            </w:r>
            <w:r w:rsidRPr="0065631C">
              <w:rPr>
                <w:sz w:val="18"/>
                <w:szCs w:val="18"/>
              </w:rPr>
              <w:t>]</w:t>
            </w:r>
          </w:p>
        </w:tc>
        <w:tc>
          <w:tcPr>
            <w:tcW w:w="1560" w:type="dxa"/>
            <w:shd w:val="clear" w:color="auto" w:fill="auto"/>
            <w:vAlign w:val="center"/>
          </w:tcPr>
          <w:p w14:paraId="681D828C" w14:textId="77777777" w:rsidR="00EA6794" w:rsidRDefault="00B331B0">
            <w:pPr>
              <w:jc w:val="center"/>
              <w:rPr>
                <w:sz w:val="18"/>
                <w:szCs w:val="18"/>
              </w:rPr>
            </w:pPr>
            <w:r w:rsidRPr="0065631C">
              <w:rPr>
                <w:sz w:val="18"/>
                <w:szCs w:val="18"/>
              </w:rPr>
              <w:t>7850</w:t>
            </w:r>
          </w:p>
        </w:tc>
        <w:tc>
          <w:tcPr>
            <w:tcW w:w="1701" w:type="dxa"/>
            <w:shd w:val="clear" w:color="auto" w:fill="auto"/>
            <w:vAlign w:val="center"/>
          </w:tcPr>
          <w:p w14:paraId="4F262208" w14:textId="77777777" w:rsidR="00EA6794" w:rsidRDefault="00B331B0">
            <w:pPr>
              <w:jc w:val="center"/>
              <w:rPr>
                <w:sz w:val="18"/>
                <w:szCs w:val="18"/>
              </w:rPr>
            </w:pPr>
            <w:proofErr w:type="spellStart"/>
            <w:r w:rsidRPr="0065631C">
              <w:rPr>
                <w:sz w:val="18"/>
                <w:szCs w:val="18"/>
              </w:rPr>
              <w:t>about</w:t>
            </w:r>
            <w:proofErr w:type="spellEnd"/>
            <w:r w:rsidRPr="0065631C">
              <w:rPr>
                <w:sz w:val="18"/>
                <w:szCs w:val="18"/>
              </w:rPr>
              <w:t xml:space="preserve"> 2100</w:t>
            </w:r>
          </w:p>
        </w:tc>
        <w:tc>
          <w:tcPr>
            <w:tcW w:w="1732" w:type="dxa"/>
            <w:shd w:val="clear" w:color="auto" w:fill="auto"/>
            <w:vAlign w:val="center"/>
          </w:tcPr>
          <w:p w14:paraId="04F47057" w14:textId="77777777" w:rsidR="00EA6794" w:rsidRDefault="00B331B0">
            <w:pPr>
              <w:jc w:val="center"/>
              <w:rPr>
                <w:sz w:val="18"/>
                <w:szCs w:val="18"/>
              </w:rPr>
            </w:pPr>
            <w:proofErr w:type="spellStart"/>
            <w:r w:rsidRPr="0065631C">
              <w:rPr>
                <w:sz w:val="18"/>
                <w:szCs w:val="18"/>
              </w:rPr>
              <w:t>about</w:t>
            </w:r>
            <w:proofErr w:type="spellEnd"/>
            <w:r w:rsidRPr="0065631C">
              <w:rPr>
                <w:sz w:val="18"/>
                <w:szCs w:val="18"/>
              </w:rPr>
              <w:t xml:space="preserve"> 1700</w:t>
            </w:r>
          </w:p>
        </w:tc>
      </w:tr>
    </w:tbl>
    <w:p w14:paraId="64802BA4" w14:textId="77777777" w:rsidR="00A456E7" w:rsidRPr="003E1E8F" w:rsidRDefault="00A456E7" w:rsidP="00A456E7">
      <w:pPr>
        <w:rPr>
          <w:sz w:val="18"/>
          <w:szCs w:val="18"/>
        </w:rPr>
      </w:pPr>
    </w:p>
    <w:p w14:paraId="30866E82" w14:textId="53892CC5" w:rsidR="00EA6794" w:rsidRPr="00667192" w:rsidRDefault="00B331B0">
      <w:pPr>
        <w:jc w:val="both"/>
        <w:rPr>
          <w:lang w:val="en-GB"/>
        </w:rPr>
      </w:pPr>
      <w:r w:rsidRPr="005C031E">
        <w:t xml:space="preserve">An </w:t>
      </w:r>
      <w:proofErr w:type="spellStart"/>
      <w:r w:rsidRPr="005C031E">
        <w:t>important</w:t>
      </w:r>
      <w:proofErr w:type="spellEnd"/>
      <w:r w:rsidRPr="005C031E">
        <w:t xml:space="preserve"> </w:t>
      </w:r>
      <w:proofErr w:type="spellStart"/>
      <w:r w:rsidRPr="005C031E">
        <w:t>parameter</w:t>
      </w:r>
      <w:proofErr w:type="spellEnd"/>
      <w:r w:rsidRPr="005C031E">
        <w:t xml:space="preserve"> for </w:t>
      </w:r>
      <w:proofErr w:type="spellStart"/>
      <w:r w:rsidRPr="005C031E">
        <w:t>the</w:t>
      </w:r>
      <w:proofErr w:type="spellEnd"/>
      <w:r w:rsidRPr="005C031E">
        <w:t xml:space="preserve"> </w:t>
      </w:r>
      <w:proofErr w:type="spellStart"/>
      <w:r w:rsidRPr="005C031E">
        <w:t>correct</w:t>
      </w:r>
      <w:proofErr w:type="spellEnd"/>
      <w:r w:rsidRPr="005C031E">
        <w:t xml:space="preserve"> and long-term </w:t>
      </w:r>
      <w:proofErr w:type="spellStart"/>
      <w:r w:rsidRPr="005C031E">
        <w:t>function</w:t>
      </w:r>
      <w:proofErr w:type="spellEnd"/>
      <w:r w:rsidRPr="005C031E">
        <w:t xml:space="preserve"> of </w:t>
      </w:r>
      <w:proofErr w:type="spellStart"/>
      <w:r w:rsidRPr="005C031E">
        <w:t>the</w:t>
      </w:r>
      <w:proofErr w:type="spellEnd"/>
      <w:r w:rsidRPr="005C031E">
        <w:t xml:space="preserve"> </w:t>
      </w:r>
      <w:proofErr w:type="spellStart"/>
      <w:r w:rsidR="00FA50B0">
        <w:t>dowel</w:t>
      </w:r>
      <w:proofErr w:type="spellEnd"/>
      <w:r w:rsidR="00FA50B0">
        <w:t xml:space="preserve"> </w:t>
      </w:r>
      <w:proofErr w:type="spellStart"/>
      <w:r w:rsidR="00FA50B0">
        <w:t>bars</w:t>
      </w:r>
      <w:proofErr w:type="spellEnd"/>
      <w:r w:rsidRPr="005C031E">
        <w:t xml:space="preserve"> </w:t>
      </w:r>
      <w:proofErr w:type="spellStart"/>
      <w:r w:rsidRPr="005C031E">
        <w:t>is</w:t>
      </w:r>
      <w:proofErr w:type="spellEnd"/>
      <w:r w:rsidRPr="005C031E">
        <w:t xml:space="preserve"> </w:t>
      </w:r>
      <w:proofErr w:type="spellStart"/>
      <w:r w:rsidRPr="005C031E">
        <w:t>the</w:t>
      </w:r>
      <w:proofErr w:type="spellEnd"/>
      <w:r w:rsidRPr="005C031E">
        <w:t xml:space="preserve"> </w:t>
      </w:r>
      <w:proofErr w:type="spellStart"/>
      <w:r w:rsidRPr="005C031E">
        <w:t>shear</w:t>
      </w:r>
      <w:proofErr w:type="spellEnd"/>
      <w:r w:rsidRPr="005C031E">
        <w:t xml:space="preserve"> </w:t>
      </w:r>
      <w:proofErr w:type="spellStart"/>
      <w:r w:rsidRPr="005C031E">
        <w:t>strength</w:t>
      </w:r>
      <w:proofErr w:type="spellEnd"/>
      <w:r w:rsidRPr="005C031E">
        <w:t xml:space="preserve">. </w:t>
      </w:r>
      <w:proofErr w:type="spellStart"/>
      <w:r w:rsidR="009D5556">
        <w:t>Dowel</w:t>
      </w:r>
      <w:proofErr w:type="spellEnd"/>
      <w:r w:rsidR="009D5556">
        <w:t xml:space="preserve"> </w:t>
      </w:r>
      <w:proofErr w:type="spellStart"/>
      <w:r w:rsidR="009D5556">
        <w:t>bars</w:t>
      </w:r>
      <w:proofErr w:type="spellEnd"/>
      <w:r w:rsidRPr="005C031E">
        <w:t xml:space="preserve"> are </w:t>
      </w:r>
      <w:proofErr w:type="spellStart"/>
      <w:r w:rsidRPr="005C031E">
        <w:t>shear</w:t>
      </w:r>
      <w:proofErr w:type="spellEnd"/>
      <w:r w:rsidRPr="005C031E">
        <w:t xml:space="preserve"> </w:t>
      </w:r>
      <w:proofErr w:type="spellStart"/>
      <w:r w:rsidRPr="005C031E">
        <w:t>stressed</w:t>
      </w:r>
      <w:proofErr w:type="spellEnd"/>
      <w:r w:rsidRPr="005C031E">
        <w:t xml:space="preserve"> and </w:t>
      </w:r>
      <w:proofErr w:type="spellStart"/>
      <w:r w:rsidRPr="005C031E">
        <w:t>we</w:t>
      </w:r>
      <w:proofErr w:type="spellEnd"/>
      <w:r w:rsidRPr="005C031E">
        <w:t xml:space="preserve"> do not </w:t>
      </w:r>
      <w:proofErr w:type="spellStart"/>
      <w:r w:rsidRPr="005C031E">
        <w:t>currently</w:t>
      </w:r>
      <w:proofErr w:type="spellEnd"/>
      <w:r w:rsidRPr="005C031E">
        <w:t xml:space="preserve"> </w:t>
      </w:r>
      <w:proofErr w:type="spellStart"/>
      <w:r w:rsidRPr="005C031E">
        <w:t>have</w:t>
      </w:r>
      <w:proofErr w:type="spellEnd"/>
      <w:r w:rsidRPr="005C031E">
        <w:t xml:space="preserve"> long-term </w:t>
      </w:r>
      <w:proofErr w:type="spellStart"/>
      <w:r w:rsidRPr="005C031E">
        <w:t>experience</w:t>
      </w:r>
      <w:proofErr w:type="spellEnd"/>
      <w:r w:rsidRPr="005C031E">
        <w:t xml:space="preserve"> from </w:t>
      </w:r>
      <w:r w:rsidR="00D317E3" w:rsidRPr="00667192">
        <w:rPr>
          <w:lang w:val="en-GB"/>
        </w:rPr>
        <w:t xml:space="preserve">which </w:t>
      </w:r>
      <w:r w:rsidRPr="00667192">
        <w:rPr>
          <w:lang w:val="en-GB"/>
        </w:rPr>
        <w:t xml:space="preserve">all the necessary parameters can be determined. </w:t>
      </w:r>
      <w:r w:rsidR="003A24BD" w:rsidRPr="00667192">
        <w:rPr>
          <w:lang w:val="en-GB"/>
        </w:rPr>
        <w:t xml:space="preserve">Research carried out in the Czech Republic in earlier years has shown that if FRP is used it could lead to failures at </w:t>
      </w:r>
      <w:r w:rsidR="00B47245" w:rsidRPr="00667192">
        <w:rPr>
          <w:lang w:val="en-GB"/>
        </w:rPr>
        <w:t>CCP</w:t>
      </w:r>
      <w:r w:rsidR="003A24BD" w:rsidRPr="00667192">
        <w:rPr>
          <w:lang w:val="en-GB"/>
        </w:rPr>
        <w:t xml:space="preserve"> joints. The </w:t>
      </w:r>
      <w:r w:rsidR="003156B9" w:rsidRPr="00667192">
        <w:rPr>
          <w:lang w:val="en-GB"/>
        </w:rPr>
        <w:t xml:space="preserve">lower </w:t>
      </w:r>
      <w:r w:rsidR="003A24BD" w:rsidRPr="00667192">
        <w:rPr>
          <w:lang w:val="en-GB"/>
        </w:rPr>
        <w:t xml:space="preserve">resistance of some </w:t>
      </w:r>
      <w:r w:rsidR="003156B9" w:rsidRPr="00667192">
        <w:rPr>
          <w:lang w:val="en-GB"/>
        </w:rPr>
        <w:t xml:space="preserve">types of </w:t>
      </w:r>
      <w:r w:rsidR="003A24BD" w:rsidRPr="00667192">
        <w:rPr>
          <w:lang w:val="en-GB"/>
        </w:rPr>
        <w:t xml:space="preserve">FRP to repeated shear stresses </w:t>
      </w:r>
      <w:r w:rsidR="003156B9" w:rsidRPr="00667192">
        <w:rPr>
          <w:lang w:val="en-GB"/>
        </w:rPr>
        <w:t xml:space="preserve">has been demonstrated. </w:t>
      </w:r>
      <w:r w:rsidR="003A24BD" w:rsidRPr="00667192">
        <w:rPr>
          <w:lang w:val="en-GB"/>
        </w:rPr>
        <w:t xml:space="preserve">Already after a few thousand cycles of </w:t>
      </w:r>
      <w:r w:rsidR="003118E0" w:rsidRPr="00667192">
        <w:rPr>
          <w:lang w:val="en-GB"/>
        </w:rPr>
        <w:t>laboratory testing</w:t>
      </w:r>
      <w:r w:rsidR="003156B9" w:rsidRPr="00667192">
        <w:rPr>
          <w:lang w:val="en-GB"/>
        </w:rPr>
        <w:t xml:space="preserve">, </w:t>
      </w:r>
      <w:r w:rsidR="003A24BD" w:rsidRPr="00667192">
        <w:rPr>
          <w:lang w:val="en-GB"/>
        </w:rPr>
        <w:t xml:space="preserve">deformation of the </w:t>
      </w:r>
      <w:r w:rsidR="00BE55D3" w:rsidRPr="00667192">
        <w:rPr>
          <w:lang w:val="en-GB"/>
        </w:rPr>
        <w:t>dowel bars</w:t>
      </w:r>
      <w:r w:rsidR="003A24BD" w:rsidRPr="00667192">
        <w:rPr>
          <w:lang w:val="en-GB"/>
        </w:rPr>
        <w:t xml:space="preserve"> </w:t>
      </w:r>
      <w:r w:rsidR="003156B9" w:rsidRPr="00667192">
        <w:rPr>
          <w:lang w:val="en-GB"/>
        </w:rPr>
        <w:t xml:space="preserve">occurred </w:t>
      </w:r>
      <w:r w:rsidR="003A24BD" w:rsidRPr="00667192">
        <w:rPr>
          <w:lang w:val="en-GB"/>
        </w:rPr>
        <w:t xml:space="preserve">[13]. </w:t>
      </w:r>
      <w:r w:rsidRPr="00667192">
        <w:rPr>
          <w:lang w:val="en-GB"/>
        </w:rPr>
        <w:t>Results and comparisons of tested materials (steel/FRP) including different dimensions (diameter) are also reported in foreign research</w:t>
      </w:r>
      <w:r w:rsidR="003118E0" w:rsidRPr="00667192">
        <w:rPr>
          <w:lang w:val="en-GB"/>
        </w:rPr>
        <w:t xml:space="preserve">, indicating </w:t>
      </w:r>
      <w:r w:rsidRPr="00667192">
        <w:rPr>
          <w:lang w:val="en-GB"/>
        </w:rPr>
        <w:t xml:space="preserve">that some properties of FRP material can be compensated by increasing the diameter of the </w:t>
      </w:r>
      <w:r w:rsidR="0098475F" w:rsidRPr="00667192">
        <w:rPr>
          <w:lang w:val="en-GB"/>
        </w:rPr>
        <w:t>dowel bars</w:t>
      </w:r>
      <w:r w:rsidRPr="00667192">
        <w:rPr>
          <w:lang w:val="en-GB"/>
        </w:rPr>
        <w:t xml:space="preserve"> [8]</w:t>
      </w:r>
      <w:r w:rsidR="003A24BD" w:rsidRPr="00667192">
        <w:rPr>
          <w:lang w:val="en-GB"/>
        </w:rPr>
        <w:t xml:space="preserve">. </w:t>
      </w:r>
    </w:p>
    <w:p w14:paraId="304A2DD8" w14:textId="77777777" w:rsidR="00EA6794" w:rsidRPr="00667192" w:rsidRDefault="00B331B0">
      <w:pPr>
        <w:jc w:val="both"/>
        <w:rPr>
          <w:lang w:val="en-GB"/>
        </w:rPr>
      </w:pPr>
      <w:r w:rsidRPr="00667192">
        <w:rPr>
          <w:lang w:val="en-GB"/>
        </w:rPr>
        <w:t>In the case of combinations of steel and composite materials, there are experiments with a steel core covered with composite material. However, there is a question as to what the price of the product will be compared to existing available products.</w:t>
      </w:r>
    </w:p>
    <w:p w14:paraId="28CD8F49" w14:textId="77777777" w:rsidR="00EA6794" w:rsidRPr="00667192" w:rsidRDefault="00B331B0">
      <w:pPr>
        <w:jc w:val="both"/>
        <w:rPr>
          <w:lang w:val="en-GB"/>
        </w:rPr>
      </w:pPr>
      <w:r w:rsidRPr="00667192">
        <w:rPr>
          <w:lang w:val="en-GB"/>
        </w:rPr>
        <w:t>Given the need to find alternative sources to the standard ones that have been proven for many years, it is imperative that such a regulation be established as soon as possible.</w:t>
      </w:r>
    </w:p>
    <w:p w14:paraId="70FEB8DC" w14:textId="03E3EA17" w:rsidR="00EA6794" w:rsidRPr="00667192" w:rsidRDefault="00B331B0">
      <w:pPr>
        <w:pStyle w:val="Nadpis1"/>
        <w:rPr>
          <w:lang w:val="en-GB"/>
        </w:rPr>
      </w:pPr>
      <w:r w:rsidRPr="00667192">
        <w:rPr>
          <w:lang w:val="en-GB"/>
        </w:rPr>
        <w:t xml:space="preserve">Shapes of </w:t>
      </w:r>
      <w:r w:rsidR="00F06631" w:rsidRPr="00667192">
        <w:rPr>
          <w:lang w:val="en-GB"/>
        </w:rPr>
        <w:t>dowel bars</w:t>
      </w:r>
      <w:r w:rsidRPr="00667192">
        <w:rPr>
          <w:lang w:val="en-GB"/>
        </w:rPr>
        <w:t xml:space="preserve"> </w:t>
      </w:r>
    </w:p>
    <w:p w14:paraId="7706CBDA" w14:textId="3C085D7B" w:rsidR="00EA6794" w:rsidRPr="00667192" w:rsidRDefault="00B331B0">
      <w:pPr>
        <w:ind w:firstLine="708"/>
        <w:jc w:val="both"/>
        <w:rPr>
          <w:lang w:val="en-GB"/>
        </w:rPr>
      </w:pPr>
      <w:r w:rsidRPr="00667192">
        <w:rPr>
          <w:lang w:val="en-GB"/>
        </w:rPr>
        <w:t xml:space="preserve">The most common shape </w:t>
      </w:r>
      <w:r w:rsidR="009205FB" w:rsidRPr="00667192">
        <w:rPr>
          <w:lang w:val="en-GB"/>
        </w:rPr>
        <w:t>of dowel bars</w:t>
      </w:r>
      <w:r w:rsidRPr="00667192">
        <w:rPr>
          <w:lang w:val="en-GB"/>
        </w:rPr>
        <w:t xml:space="preserve"> is a cylinder and will probably remain so. Especially for </w:t>
      </w:r>
      <w:r w:rsidR="009205FB" w:rsidRPr="00667192">
        <w:rPr>
          <w:lang w:val="en-GB"/>
        </w:rPr>
        <w:t>CCP</w:t>
      </w:r>
      <w:r w:rsidRPr="00667192">
        <w:rPr>
          <w:lang w:val="en-GB"/>
        </w:rPr>
        <w:t xml:space="preserve"> in the Czech Republic, where two-layer laying is carried out and </w:t>
      </w:r>
      <w:r w:rsidR="00645FEE" w:rsidRPr="00667192">
        <w:rPr>
          <w:lang w:val="en-GB"/>
        </w:rPr>
        <w:t>bars</w:t>
      </w:r>
      <w:r w:rsidRPr="00667192">
        <w:rPr>
          <w:lang w:val="en-GB"/>
        </w:rPr>
        <w:t xml:space="preserve"> are inserted by machine.</w:t>
      </w:r>
      <w:r w:rsidR="003118E0" w:rsidRPr="00667192">
        <w:rPr>
          <w:lang w:val="en-GB"/>
        </w:rPr>
        <w:t xml:space="preserve"> In addition, the production of other rolled steel types, </w:t>
      </w:r>
      <w:proofErr w:type="gramStart"/>
      <w:r w:rsidR="003118E0" w:rsidRPr="00667192">
        <w:rPr>
          <w:lang w:val="en-GB"/>
        </w:rPr>
        <w:t>e.g.</w:t>
      </w:r>
      <w:proofErr w:type="gramEnd"/>
      <w:r w:rsidR="003118E0" w:rsidRPr="00667192">
        <w:rPr>
          <w:lang w:val="en-GB"/>
        </w:rPr>
        <w:t xml:space="preserve"> oval diameters, is significantly more expensive and less available.</w:t>
      </w:r>
    </w:p>
    <w:p w14:paraId="5AC754D1" w14:textId="00124370" w:rsidR="00EA6794" w:rsidRDefault="00B331B0">
      <w:pPr>
        <w:jc w:val="both"/>
      </w:pPr>
      <w:r w:rsidRPr="00667192">
        <w:rPr>
          <w:lang w:val="en-GB"/>
        </w:rPr>
        <w:t xml:space="preserve">In the case of inserting </w:t>
      </w:r>
      <w:r w:rsidR="00645FEE" w:rsidRPr="00667192">
        <w:rPr>
          <w:lang w:val="en-GB"/>
        </w:rPr>
        <w:t xml:space="preserve">dowel bars </w:t>
      </w:r>
      <w:r w:rsidRPr="00667192">
        <w:rPr>
          <w:lang w:val="en-GB"/>
        </w:rPr>
        <w:t>into baskets (or other attachment methods)</w:t>
      </w:r>
      <w:r w:rsidR="00D06FE4" w:rsidRPr="00667192">
        <w:rPr>
          <w:lang w:val="en-GB"/>
        </w:rPr>
        <w:t xml:space="preserve">, </w:t>
      </w:r>
      <w:r w:rsidRPr="00667192">
        <w:rPr>
          <w:lang w:val="en-GB"/>
        </w:rPr>
        <w:t xml:space="preserve">other shapes can be used that cannot be used in machine insertion to ensure the correct position of the </w:t>
      </w:r>
      <w:r w:rsidR="003E79B1" w:rsidRPr="00667192">
        <w:rPr>
          <w:lang w:val="en-GB"/>
        </w:rPr>
        <w:t>dowel bars</w:t>
      </w:r>
      <w:r w:rsidRPr="00667192">
        <w:rPr>
          <w:lang w:val="en-GB"/>
        </w:rPr>
        <w:t xml:space="preserve"> and its correct function. The </w:t>
      </w:r>
      <w:r w:rsidR="003E79B1" w:rsidRPr="00667192">
        <w:rPr>
          <w:lang w:val="en-GB"/>
        </w:rPr>
        <w:t>dowel bars</w:t>
      </w:r>
      <w:r w:rsidRPr="00667192">
        <w:rPr>
          <w:lang w:val="en-GB"/>
        </w:rPr>
        <w:t xml:space="preserve"> </w:t>
      </w:r>
      <w:r w:rsidR="003118E0" w:rsidRPr="00667192">
        <w:rPr>
          <w:lang w:val="en-GB"/>
        </w:rPr>
        <w:t xml:space="preserve">on shorter sections </w:t>
      </w:r>
      <w:r w:rsidRPr="00667192">
        <w:rPr>
          <w:lang w:val="en-GB"/>
        </w:rPr>
        <w:t xml:space="preserve">are fixed in </w:t>
      </w:r>
      <w:r w:rsidR="003118E0" w:rsidRPr="00667192">
        <w:rPr>
          <w:lang w:val="en-GB"/>
        </w:rPr>
        <w:t xml:space="preserve">the baskets </w:t>
      </w:r>
      <w:r w:rsidRPr="00667192">
        <w:rPr>
          <w:lang w:val="en-GB"/>
        </w:rPr>
        <w:t xml:space="preserve">before the concrete mix is placed in the desired position so that the optimum function of the </w:t>
      </w:r>
      <w:r w:rsidR="000D2DFD" w:rsidRPr="00667192">
        <w:rPr>
          <w:lang w:val="en-GB"/>
        </w:rPr>
        <w:t>bars</w:t>
      </w:r>
      <w:r w:rsidRPr="00667192">
        <w:rPr>
          <w:lang w:val="en-GB"/>
        </w:rPr>
        <w:t xml:space="preserve"> is</w:t>
      </w:r>
      <w:r>
        <w:t xml:space="preserve"> </w:t>
      </w:r>
      <w:proofErr w:type="spellStart"/>
      <w:r>
        <w:t>fulfilled</w:t>
      </w:r>
      <w:proofErr w:type="spellEnd"/>
      <w:r>
        <w:t>.</w:t>
      </w:r>
    </w:p>
    <w:p w14:paraId="2C0DC20D" w14:textId="61B28E4B" w:rsidR="00EA6794" w:rsidRDefault="00B331B0">
      <w:pPr>
        <w:jc w:val="both"/>
      </w:pPr>
      <w:proofErr w:type="spellStart"/>
      <w:r>
        <w:t>The</w:t>
      </w:r>
      <w:proofErr w:type="spellEnd"/>
      <w:r>
        <w:t xml:space="preserve"> </w:t>
      </w:r>
      <w:proofErr w:type="spellStart"/>
      <w:r>
        <w:t>next</w:t>
      </w:r>
      <w:proofErr w:type="spellEnd"/>
      <w:r>
        <w:t xml:space="preserve"> most </w:t>
      </w:r>
      <w:proofErr w:type="spellStart"/>
      <w:r>
        <w:t>common</w:t>
      </w:r>
      <w:proofErr w:type="spellEnd"/>
      <w:r>
        <w:t xml:space="preserve"> </w:t>
      </w:r>
      <w:proofErr w:type="spellStart"/>
      <w:r>
        <w:t>shapes</w:t>
      </w:r>
      <w:proofErr w:type="spellEnd"/>
      <w:r>
        <w:t xml:space="preserve"> of </w:t>
      </w:r>
      <w:proofErr w:type="spellStart"/>
      <w:r w:rsidR="000D2DFD">
        <w:t>dowe</w:t>
      </w:r>
      <w:r w:rsidR="00CA0958">
        <w:t>l</w:t>
      </w:r>
      <w:proofErr w:type="spellEnd"/>
      <w:r w:rsidR="00CA0958">
        <w:t xml:space="preserve"> </w:t>
      </w:r>
      <w:proofErr w:type="spellStart"/>
      <w:r w:rsidR="000D2DFD">
        <w:t>bars</w:t>
      </w:r>
      <w:proofErr w:type="spellEnd"/>
      <w:r>
        <w:t xml:space="preserve"> are </w:t>
      </w:r>
      <w:proofErr w:type="spellStart"/>
      <w:r w:rsidR="00CA0958">
        <w:t>bars</w:t>
      </w:r>
      <w:proofErr w:type="spellEnd"/>
      <w:r>
        <w:t xml:space="preserve"> </w:t>
      </w:r>
      <w:proofErr w:type="spellStart"/>
      <w:r>
        <w:t>with</w:t>
      </w:r>
      <w:proofErr w:type="spellEnd"/>
      <w:r>
        <w:t xml:space="preserve"> oval </w:t>
      </w:r>
      <w:proofErr w:type="spellStart"/>
      <w:r>
        <w:t>or</w:t>
      </w:r>
      <w:proofErr w:type="spellEnd"/>
      <w:r>
        <w:t xml:space="preserve"> square </w:t>
      </w:r>
      <w:proofErr w:type="spellStart"/>
      <w:r>
        <w:t>or</w:t>
      </w:r>
      <w:proofErr w:type="spellEnd"/>
      <w:r>
        <w:t xml:space="preserve"> </w:t>
      </w:r>
      <w:proofErr w:type="spellStart"/>
      <w:r>
        <w:t>tubular</w:t>
      </w:r>
      <w:proofErr w:type="spellEnd"/>
      <w:r>
        <w:t xml:space="preserve"> </w:t>
      </w:r>
      <w:proofErr w:type="spellStart"/>
      <w:r>
        <w:t>cross-sections</w:t>
      </w:r>
      <w:proofErr w:type="spellEnd"/>
      <w:r>
        <w:t xml:space="preserve">. For </w:t>
      </w:r>
      <w:proofErr w:type="spellStart"/>
      <w:r>
        <w:t>large</w:t>
      </w:r>
      <w:proofErr w:type="spellEnd"/>
      <w:r>
        <w:t xml:space="preserve"> </w:t>
      </w:r>
      <w:proofErr w:type="spellStart"/>
      <w:r>
        <w:t>areas</w:t>
      </w:r>
      <w:proofErr w:type="spellEnd"/>
      <w:r>
        <w:t xml:space="preserve">, </w:t>
      </w:r>
      <w:proofErr w:type="spellStart"/>
      <w:r>
        <w:t>diamond-shaped</w:t>
      </w:r>
      <w:proofErr w:type="spellEnd"/>
      <w:r>
        <w:t xml:space="preserve"> </w:t>
      </w:r>
      <w:proofErr w:type="spellStart"/>
      <w:r w:rsidR="003118E0">
        <w:t>or</w:t>
      </w:r>
      <w:proofErr w:type="spellEnd"/>
      <w:r w:rsidR="003118E0">
        <w:t xml:space="preserve"> </w:t>
      </w:r>
      <w:proofErr w:type="spellStart"/>
      <w:r w:rsidR="007E40ED">
        <w:t>disc-shaped</w:t>
      </w:r>
      <w:proofErr w:type="spellEnd"/>
      <w:r w:rsidR="007E40ED">
        <w:t xml:space="preserve"> </w:t>
      </w:r>
      <w:proofErr w:type="spellStart"/>
      <w:r w:rsidR="003708CC">
        <w:t>bars</w:t>
      </w:r>
      <w:proofErr w:type="spellEnd"/>
      <w:r>
        <w:t xml:space="preserve"> are </w:t>
      </w:r>
      <w:proofErr w:type="spellStart"/>
      <w:r>
        <w:t>also</w:t>
      </w:r>
      <w:proofErr w:type="spellEnd"/>
      <w:r>
        <w:t xml:space="preserve"> </w:t>
      </w:r>
      <w:proofErr w:type="spellStart"/>
      <w:r>
        <w:t>used</w:t>
      </w:r>
      <w:proofErr w:type="spellEnd"/>
      <w:r>
        <w:t xml:space="preserve"> to </w:t>
      </w:r>
      <w:proofErr w:type="spellStart"/>
      <w:r>
        <w:t>reduce</w:t>
      </w:r>
      <w:proofErr w:type="spellEnd"/>
      <w:r>
        <w:t xml:space="preserve"> </w:t>
      </w:r>
      <w:proofErr w:type="spellStart"/>
      <w:r>
        <w:t>tensile</w:t>
      </w:r>
      <w:proofErr w:type="spellEnd"/>
      <w:r>
        <w:t xml:space="preserve"> </w:t>
      </w:r>
      <w:proofErr w:type="spellStart"/>
      <w:r>
        <w:t>stresses</w:t>
      </w:r>
      <w:proofErr w:type="spellEnd"/>
      <w:r>
        <w:t xml:space="preserve"> and </w:t>
      </w:r>
      <w:proofErr w:type="spellStart"/>
      <w:r>
        <w:t>allow</w:t>
      </w:r>
      <w:proofErr w:type="spellEnd"/>
      <w:r>
        <w:t xml:space="preserve"> </w:t>
      </w:r>
      <w:proofErr w:type="spellStart"/>
      <w:r>
        <w:t>movement</w:t>
      </w:r>
      <w:proofErr w:type="spellEnd"/>
      <w:r>
        <w:t xml:space="preserve"> </w:t>
      </w:r>
      <w:proofErr w:type="spellStart"/>
      <w:r>
        <w:t>parallel</w:t>
      </w:r>
      <w:proofErr w:type="spellEnd"/>
      <w:r>
        <w:t xml:space="preserve"> to </w:t>
      </w:r>
      <w:proofErr w:type="spellStart"/>
      <w:r>
        <w:t>the</w:t>
      </w:r>
      <w:proofErr w:type="spellEnd"/>
      <w:r>
        <w:t xml:space="preserve"> joint. </w:t>
      </w:r>
    </w:p>
    <w:p w14:paraId="26DA2452" w14:textId="77777777" w:rsidR="00EA6794" w:rsidRDefault="00B331B0">
      <w:pPr>
        <w:rPr>
          <w:i/>
        </w:rPr>
      </w:pPr>
      <w:r>
        <w:rPr>
          <w:noProof/>
        </w:rPr>
        <mc:AlternateContent>
          <mc:Choice Requires="wpg">
            <w:drawing>
              <wp:anchor distT="0" distB="0" distL="114300" distR="114300" simplePos="0" relativeHeight="251656192" behindDoc="0" locked="0" layoutInCell="1" allowOverlap="1" wp14:anchorId="714D16FA" wp14:editId="5BD5CF82">
                <wp:simplePos x="0" y="0"/>
                <wp:positionH relativeFrom="column">
                  <wp:posOffset>2721610</wp:posOffset>
                </wp:positionH>
                <wp:positionV relativeFrom="paragraph">
                  <wp:posOffset>106680</wp:posOffset>
                </wp:positionV>
                <wp:extent cx="3451860" cy="2214880"/>
                <wp:effectExtent l="0" t="0" r="0" b="0"/>
                <wp:wrapNone/>
                <wp:docPr id="1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1860" cy="2214880"/>
                          <a:chOff x="5703" y="8883"/>
                          <a:chExt cx="5436" cy="3488"/>
                        </a:xfrm>
                      </wpg:grpSpPr>
                      <wps:wsp>
                        <wps:cNvPr id="17" name="Textové pole 2"/>
                        <wps:cNvSpPr txBox="1">
                          <a:spLocks noChangeArrowheads="1"/>
                        </wps:cNvSpPr>
                        <wps:spPr bwMode="auto">
                          <a:xfrm>
                            <a:off x="5703" y="11399"/>
                            <a:ext cx="5436" cy="9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CB62A0" w14:textId="32E465F2" w:rsidR="00EA6794" w:rsidRDefault="00B331B0">
                              <w:proofErr w:type="spellStart"/>
                              <w:r w:rsidRPr="0065631C">
                                <w:rPr>
                                  <w:i/>
                                </w:rPr>
                                <w:t>Fig</w:t>
                              </w:r>
                              <w:proofErr w:type="spellEnd"/>
                              <w:r w:rsidRPr="0065631C">
                                <w:rPr>
                                  <w:i/>
                                </w:rPr>
                                <w:t xml:space="preserve">. </w:t>
                              </w:r>
                              <w:r w:rsidR="00D02725">
                                <w:rPr>
                                  <w:i/>
                                </w:rPr>
                                <w:t>5</w:t>
                              </w:r>
                              <w:r>
                                <w:rPr>
                                  <w:i/>
                                </w:rPr>
                                <w:tab/>
                              </w:r>
                              <w:r w:rsidRPr="0065631C">
                                <w:rPr>
                                  <w:i/>
                                </w:rPr>
                                <w:t xml:space="preserve">Standard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w:t>
                              </w:r>
                              <w:proofErr w:type="spellStart"/>
                              <w:r w:rsidRPr="0065631C">
                                <w:rPr>
                                  <w:i/>
                                </w:rPr>
                                <w:t>with</w:t>
                              </w:r>
                              <w:proofErr w:type="spellEnd"/>
                              <w:r w:rsidRPr="0065631C">
                                <w:rPr>
                                  <w:i/>
                                </w:rPr>
                                <w:t xml:space="preserve"> a </w:t>
                              </w:r>
                              <w:proofErr w:type="spellStart"/>
                              <w:r w:rsidRPr="0065631C">
                                <w:rPr>
                                  <w:i/>
                                </w:rPr>
                                <w:t>diameter</w:t>
                              </w:r>
                              <w:proofErr w:type="spellEnd"/>
                              <w:r w:rsidRPr="0065631C">
                                <w:rPr>
                                  <w:i/>
                                </w:rPr>
                                <w:t xml:space="preserve"> of 25 mm and a </w:t>
                              </w:r>
                              <w:proofErr w:type="spellStart"/>
                              <w:r w:rsidRPr="0065631C">
                                <w:rPr>
                                  <w:i/>
                                </w:rPr>
                                <w:t>length</w:t>
                              </w:r>
                              <w:proofErr w:type="spellEnd"/>
                              <w:r w:rsidRPr="0065631C">
                                <w:rPr>
                                  <w:i/>
                                </w:rPr>
                                <w:t xml:space="preserve"> of 500 mm </w:t>
                              </w:r>
                              <w:proofErr w:type="spellStart"/>
                              <w:r w:rsidRPr="0065631C">
                                <w:rPr>
                                  <w:i/>
                                </w:rPr>
                                <w:t>coated</w:t>
                              </w:r>
                              <w:proofErr w:type="spellEnd"/>
                              <w:r w:rsidRPr="0065631C">
                                <w:rPr>
                                  <w:i/>
                                </w:rPr>
                                <w:t xml:space="preserve"> </w:t>
                              </w:r>
                              <w:proofErr w:type="spellStart"/>
                              <w:r w:rsidRPr="0065631C">
                                <w:rPr>
                                  <w:i/>
                                </w:rPr>
                                <w:t>with</w:t>
                              </w:r>
                              <w:proofErr w:type="spellEnd"/>
                              <w:r w:rsidRPr="0065631C">
                                <w:rPr>
                                  <w:i/>
                                </w:rPr>
                                <w:t xml:space="preserve"> polyolefin </w:t>
                              </w:r>
                              <w:proofErr w:type="spellStart"/>
                              <w:r w:rsidRPr="0065631C">
                                <w:rPr>
                                  <w:i/>
                                </w:rPr>
                                <w:t>powder</w:t>
                              </w:r>
                              <w:proofErr w:type="spellEnd"/>
                              <w:r w:rsidRPr="0065631C">
                                <w:rPr>
                                  <w:i/>
                                </w:rPr>
                                <w:t xml:space="preserve"> [7</w:t>
                              </w:r>
                              <w:r>
                                <w:rPr>
                                  <w:i/>
                                  <w:lang w:val="en-US"/>
                                </w:rPr>
                                <w:t>]</w:t>
                              </w:r>
                            </w:p>
                          </w:txbxContent>
                        </wps:txbx>
                        <wps:bodyPr rot="0" vert="horz" wrap="square" lIns="91440" tIns="45720" rIns="91440" bIns="45720" anchor="t" anchorCtr="0" upright="1">
                          <a:spAutoFit/>
                        </wps:bodyPr>
                      </wps:wsp>
                      <pic:pic xmlns:pic="http://schemas.openxmlformats.org/drawingml/2006/picture">
                        <pic:nvPicPr>
                          <pic:cNvPr id="18" name="Obrázek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6017" y="8883"/>
                            <a:ext cx="3553" cy="2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14D16FA" id="Group 11" o:spid="_x0000_s1026" style="position:absolute;margin-left:214.3pt;margin-top:8.4pt;width:271.8pt;height:174.4pt;z-index:251656192" coordorigin="5703,8883" coordsize="5436,34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pdWRdAwAA4wcAAA4AAABkcnMvZTJvRG9jLnhtbKRV607bMBT+P2nv&#10;YPk/pOmNNmqLGKwIiQ002AM4jpNYJLZnu03L2+znnoMX27Gd3mATjFVqdOxjn3zfdy6ZnK7qCi2Z&#10;NlyKKY6POxgxQWXGRTHF3+/nRyOMjCUiI5UUbIrXzODT2ccPk0YlrCtLWWVMIwgiTNKoKS6tVUkU&#10;GVqymphjqZgAZy51TSwsdRFlmjQQva6ibqczjBqpM6UlZcbA7kVw4pmPn+eM2ps8N8yiaooBm/VP&#10;7Z+pe0azCUkKTVTJaQuDvANFTbiAl25DXRBL0ELzF6FqTrU0MrfHVNaRzHNOmecAbOLOMzaXWi6U&#10;51IkTaG2MoG0z3R6d1j6dXmp1Z261QE9mNeSPhjQJWpUkez73boIh1HafJEZ5JMsrPTEV7muXQig&#10;hFZe3/VWX7ayiMJmrz+IR0NIAwVftxv3R6M2A7SENLl7g5NODyNwj0ajXsgOLT+39wf93jBc7sFV&#10;541IEl7swbbgXPKhmsxOMPN/gt2VRDGfB+MEudWIZ1DsJxgJUoMI90BQLp9+ISUrhroOmEMAR52w&#10;yK4+SaAWe51M0BcJeV4SUbAzrWVTMpIBxthT2rsa4hgX5DXBt8LFcW88DsptdN/pNj7x6LaykURp&#10;Yy+ZrJEzplhDx3icZHltbFB4c8Sl18iKZ3NeVX6hi/S80mhJoLvm/tcm5eBYJdxhId21ENHtQMZM&#10;4qgFknaVrlrdUpmtgbGWoVthuoBRSv2IUQOdOsXmx4JohlF1JUC1cdzvu9b2i/7gpAsLve9J9z1E&#10;UAg1xRajYJ7bMA4WSvOihDdt8nQGpT3nXgMHNaBqcUNxzSaK0wT+bVuC9aLKXh9fcMsuHJcwAus3&#10;xaiJflioI5ggilie8orbtZ+GkDkHSixvOXXCusVewcIsDgV7k+qnn4/sAQ1dvjanwh0oCU79DNjV&#10;qFFQFk6Z3daLsj2MErnlAY604mpTOM5uGYP4z2bZH0QLc/JC0kXNhA2DX7MKyEthSq4MZDxhdcoy&#10;qOCrDHBS+OhYaE1IqrChG4ym34AGEIYytppZWjozh6ps96Ettg5PYIfZ0XlTHw47bi4cDLBNG/YG&#10;A5htfvYNRqHXN+Prn/tw200k+Ut7bRBDxToT/r52/ZcErINP1f7an9p9m2e/AQAA//8DAFBLAwQK&#10;AAAAAAAAACEAHZU5yBNCAQATQgEAFQAAAGRycy9tZWRpYS9pbWFnZTEuanBlZ//Y/+AAEEpGSUYA&#10;AQEAAAEAAQAA//4APkNSRUFUT1I6IGdkLWpwZWcgdjEuMCAodXNpbmcgSUpHIEpQRUcgdjYyKSwg&#10;ZGVmYXVsdCBxdWFsaXR5Cv/bAEMACAYGBwYFCAcHBwkJCAoMFA0MCwsMGRITDxQdGh8eHRocHCAk&#10;LicgIiwjHBwoNyksMDE0NDQfJzk9ODI8LjM0Mv/bAEMBCQkJDAsMGA0NGDIhHCEyMjIyMjIyMjIy&#10;MjIyMjIyMjIyMjIyMjIyMjIyMjIyMjIyMjIyMjIyMjIyMjIyMjIyMv/AABEIAmUDS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NiMBVWPduB7&#10;0oUDcSTxwCaFdSqlgPamviXGDwDXm9DuI1aIMwc4I54pocE7l4zxUzxAMxHIIxmoggC4OfY0NgQx&#10;xypdnBGMVcDFGCyFR2qu6lXJDjcRQCZFUlskHn3poCcuHfYg+WhkYjO4nHGKg81opRyNveplud8W&#10;5OhbBzSYFYQujNuGM88VKdwZSCCAKeXQ7snGOCTUYXbMVOdvUYoAb5jR5eP7xNO2uWUMCCPf2pny&#10;yEgkqAaa7bkGBkg9TTAY8Y80o3KsMnHY0okVWET53kDH0pzq0TfOckjtQV8yRHxynSi4EmBFnJBY&#10;+vWpEDhPvY9jTAvO9l3MT1PamSEk4bqp/OpvqBMhDK2M5HXNK3ygbvumomlbcNxAOOAO1H2hCAdp&#10;Lk4B9KbGkKxVFGGPI9KjLeWQVGRjrUTu4f53BwelKrqW8vGRUrcdhxkzDjHPpUbYc4+7xQpEchOO&#10;OwpciQlsY9adkAyOJYhkkULH/tHrkVHjdJzyoPFWIpN/C43A96ABlx838VETbZAXGAe9OYheXXnN&#10;Iz5BKqOnFAD2EQUnHWoSoZRjpzSorMexGOacyoqEHqKGA2GIxyAh9pI6CpZBgfMfxqJMLOp3dsin&#10;NIx5JUnNSgIZJQzbCzFAOlMLPsOB+dPlx5iNheRhqrSEmA4bBpoaHiPaNyr83tSbiY9qYMh7GoYp&#10;n2DeAW7GpI23RoSuCTnikMlJKqg2/M3De1OyoDAtnNK5LhQPlIPJqNgEfJJ29BTvckVNqEAchuab&#10;8gIIxnuDUwRAeDzmoJNshbGAw9O9JANQqS20EPnvUrANKDtGSAKYse5lYjae4qUoN/HP1pAwRgMJ&#10;GcsDmpTEGPzsCx9KiGxZBtPJByBUqDPbLVSM2BtxuXstPPyNsU5B70SRSqmQB64qu0zIQWXHPUUP&#10;RAWHtWIDOTx93FN2+WuAAT39anjukIBkIYY4xUWVaUuOlNMTuRbt527N2OTmkkUMWwO1PCqzthsU&#10;S5iVnwNoGMU9LDIBFtbsUx2rL1OWU7Y4VcKDWu0ikEA7c9qhlgBBfnd2qSkc9Fc3iz7mDccYb0rp&#10;TIHjjYBVbHA9aZGiSEJIBwOtPaNSCpAIHTFNIbAPsLMTk+lNeV/NGxNp7ik3CMklcr6Zo3hmI3YP&#10;OKTQhMpkErgselRskpkbbyuelSOQGXnpS/eV5FPzChIBiRbXBY8/3adIDOzI3Q0kjsJAce9OMm0K&#10;ehAzTAYGdCFBJCjAqyyfIAOKjilTl2YZ69KsrJHKM4+o9KTZRE/mCMEDcO1FsNudpJwTkH1pzgDm&#10;NyAOali2FB/ebk0c10SyIkFj2NR7suAeR6ntVnYm9sdhUKRibfjBYdKEMiVIwx42sSQTRvCfJj7v&#10;Ipqkq28gnJ5NDSKSCydutA2SLGsnRgCTnFRsAikEHcDxUny+WWBwTyD+FR7A43LznmoEiLzJZsjJ&#10;GDSxjepXgYPOaMquc8GnQSROCQecfMKpDI9z7iAflHSnu5DhwMNSNGCf3Z5z0NBUuRk4I61JJMih&#10;juY5DdTTSpG47vpTEJXdHnd3qLeSVGSCBk570wLKyufmA5HFTI4RRtOCx5+tQpLtgBjAOfXtUQYt&#10;KqkEnhvxpgXVEisVLZXvSB2RjHu6dBUavtclnxv4APamSQu5DK+JUOd3YigC3ErNJuxjBp7zKsig&#10;HtSCYhM4G7HODUQEcgHQH6076E21JeQD6k8GnFllAOcOtRbvm+XHHrTDuwWG0gnqaEMsEsw5brTf&#10;N2ONgJx1zUcGdjbxnHpSorbAS2M07CHrkkscDPYVAZF83nr2pWcpL8+7b7CoJiGJABHcN6UmktQ0&#10;JndVlXByRUV1vDxOp6Hmo9qxRmaWXgdW7CsmXxJCzhYIWmBbbvzgZrWFOc/hRE5xgrtm+jHcAenW&#10;ppLraVUH5jnFZ8F0LmMlAQy8Fe9W0jjcB2GMLkH3pThKLs0EJwmrpjWud4XaHyM5x0psMs0pZTwP&#10;WmF1WLJwBnmpNoaMsjYyOMVFjR6Kw9yyoQcMNuKjMbSJnkFRwRUgJKbUznGMU8+ZtCHCgHmkJFGJ&#10;ZZMqwz71KLdlPC8gVcjyFLKuFBxUc4zICH9sCmMPLzg9OOlQNJ5RkYc8c09vM3+2MUzytwJ+oOaA&#10;GfaiMM2SM8e3FIXDDAyDnNMmKwSFpsBMgA1cCGQKQByOMGgCM/vIzyQwNTIBHGArcA8mmiNox8rZ&#10;zSIGSNwcdasCdBhSC+7nNIHDP93JHSoA0xjOF+b+lPiPlyBivXrRsBKzBEy2cmock876sMVaIZOD&#10;mq5VSelAi4yj5NjcDtTkIVS5PI7DvTCC+HA6HHFNOAV2/fPah2NCVpw2CBwRkCmxhW4YZzyBmoER&#10;yX4wQehqaMMjJIMZIxg1LVwGmPbMGJAU9c04KiykZ+X2omVWYFm7dBQhLHlsLipWgmLKpALYBwKZ&#10;EMx5698U8MdjenSkjc5YKOnBqxESq0hfcDs7UoZmlVckjFSrIqkLuBGe1MLfvtyttUHrUoBCriQc&#10;8H2poK7R354FWGLtF8r8iqRgdHGA3HOPWmBMGYyYZCMjIJp3zJKVxkHBzSBZJdwYksOg9qeY2VVb&#10;d26UgEmdgME7RngCoGkw4+Utk9ulL525lK55PIapFiADOpA3VLeoAQnUod57+lRPE0eAHO2n7W3j&#10;Y5bPBoXHm4Y5PpTGiIW/mSsR39aVAFcMqlmBxipg374rghR0NNdgjblOBSGMkIC88MT0NRMxRSNp&#10;571O5DHdkHjimMSQp2HjrVoCGMB03HIK9BSRqueM7ialAVgQOnrTEZRxjnPFICUzKBskA3e9I5Cw&#10;sSOOtRyFJGKkHeD1qPeJf3fOFPX1pMaLAkVE3Ip5HQ0uSYhkc+9Vud20PkE4+lTgbAMndg0kx2Gi&#10;MsM5A2ikcjGB1PNMWR2ZQQNueaFfcxwMtnGPaqsJgS5xg8UfZhJnLc+lKQd5B6A04yhHIQn0oBFN&#10;kSKTG7r2qyUCYK4IK4wKZJEXbJZTj1pUztGCBzSlEZK0oCAEAE1HLJhk4yPT0pzSJ1YZNMMMbgug&#10;ye9LoSA3u3tnFKqqMquCSetMj+Vmw33eQKdGpByo5bmgCQbGYMC2RxUiMGfDLz61AoYD5/lGTT84&#10;yATyKBMkMcaKrK3tkUqskch8lxketQoXWMKxB9hTTbM7B1ABB6A00SWTdF2OeTmkeNXXceDmoUcJ&#10;IQwII6k09mYn5TTauATQDPyDAHf1qNFJJAB475pj+bhg3BzkHNIyt5TFnwMfnUgTsPLJznkZzUV0&#10;JCgJY5Pb1pftTSRiOMYKjBz3pVLuQeoXgCqa0ENZVLIXIyPWhA2SQ25RUskQfaSuKiRDGGC55PSk&#10;Mi3KzFUyWJ5qwcqgHAx+tMSNUJbA+tKSF5LZz+VNMYxstGOF4PIxUFwWUKoHtVnzDkl15x2qFMSo&#10;zbBtzjB60XAI1Oduw+1SoSWMRGM+lNbCgBRjPXNLB8znIAI75oQ0CwusuS2R6U8FAASufWmyKQMb&#10;z68VHFMd4UggD9adhjyyFQMAbjxgVLDtV2JH5VG7IOFBwDTY225HY0rAWJNpxt4FCuqL6kdxVdpc&#10;gqG+X+VL5gK4ByF44qbaBYcs53HJ5NODMvKnnviqkj7mJ28Y/rUjMcYjI2tjg9atLqAhNwsjEkeU&#10;OSKsALJGB3xUahpclyBx+dTQxiPcmeO1ZtiY1FAQAjhSaerxLh0XnAGM9KRog/JfA74piJFFkqGJ&#10;A4JqegIdLsIHmYLE9AKiWERwkpHg561MXEQ3lsk+gpgcshJDNk5qkMZkhx8uM9zTAHeUg8rVrYAo&#10;Y/NntUbBwAwHy5xipewEe5VuNqgpx1qBCzjdKQHBPT0qaV492MEk8Y9KYr/L8sffGTVR1JFNwiqB&#10;jaOnHTNSK23Y3c9cU5jyMhQo605QAigICCetPQBHiMq70IJB4FNZvIBVgQPWpPLdVJUBTnrmoHkC&#10;l1kOe/NTdXAuxOjZAAJ28k1GVWNvQnrTImVlyOvbFNJaZNzfezyKpO4E5x8mz5s9RTC8ssqqQFjX&#10;+lMjCxy5LEVI0qrkOVCDJZieMU1rsTtuOUuTKMZB6Yqrf6pb6ZBvu5Am0ZVM/Mfwrn9b8WwWuYNL&#10;JmlIwzngL9K4uae4vJfMncyMc8k10wpOW5lKfY61PiDDO+JbOREzywJ4FbR8Q6c9ustuxuN/AQHk&#10;fWuEsNJe4dC6lRx+NdNY6OyA+SoBVxuJ44rtp4FVGcNfHRpJ33IpJb/VnZpA3lKxVYU+7+Nalvpq&#10;RSRItuEC/Oynsa0bKAIHVTznKrjAFTSLubeEYhjg16dOlGmrRPnMTjqlZ67FdY9lxviLJLnnI6ir&#10;ExdYm2HIQ8gd6uRqWYgdNvXvVsWiqhMjKCw4z3qK9CNWNnuXgcXUpSv0MNArI4kXgjgGp4fkjwAR&#10;xgUjRtJNtePy15wTSMUYiFXJIOeBXzdSLjKzPsadRVIKS6kibkXPmfP70PJ+5aSTJbOfamlGUcL1&#10;PFNfiM7vmyMVJZYguCYQwxtcZAppBlZDnABzVaAkBY+oA6jtUuS0uC3OKAJg3znAJz3qNnByDg47&#10;VOqKqBgDkVEUc5LYwew60wHSwxyRqHQOuR8ppMBQG2nA4AA6U1jsJA3A5xzSbnUkjJGOlUAbv3nB&#10;Pbg0bwR8w5JqRRhw2NxyMihRlegJ9qQAshUZB46U0ZZT1yOlL5a5O08nsaTblWJ7cUwHRuJgPlO0&#10;dSaRlTccE4ozJHAFBIUHNTCdMDn9KA0JVkKFQBwe1NCMJA46Z6d6VHO/LLwO5p5mMcjDIIGMCp1L&#10;FQKxyG6HJzUYzIpySB7VGUdWc54bLEVNEA0fA+WmkA1I8fMCxXP8XepF2BThTlhjntUauiOcAlTk&#10;fjUUgZ23gEKKl7iY9pGIVV4UtzmmXCvGRJC/ydxRImxsPn5s4pEIaLaOgpiBUSMbgDyM9adGx2n5&#10;cgihkL8BsKBk054gqLslGDTQDo3Ea9ct6Ugd2Q72G49MdqYo28BgD70xlbZg8nFLqOxOoaKQEN82&#10;Oc96SeWRopfLVWkX7oPQ8VCHwQGPOKcyjcHUkH+dJsLEasX2FwokxyF6A4qdB5mVPOMdKaYPMZWA&#10;yfbtQJNspRRgj71DCxMoUcdPpSOFj+bHPv1qNiSFfOCKYHHmAE5Y0hjmfLYHHc0x3jyUzuz2FOO1&#10;S2fvVCWQzMcFWBIz2pgOikDgKRtHqaJA6Zwev8qY53IQG6c5NVQ+f9Y4bnoTVPQC2nBAA/OmKmJD&#10;u7dMUkc5DbTt5+7ipg6q25+QeBU3AgEqqXAJL570qEShjs2kZyaeSoU8DGenemGULNtBXaR1p27g&#10;R42kKMnuTUjZVVy2MmjOWIOPwpG2H5ieBUjuCIzKFB5zxTiQjbsYboSKjLjd+7PK808gcb+CeaoR&#10;JGyldpGc96RI/mwo60CIfLhsc9KdKWVGBkAbtihjQ0/MdikE0woScZAx0pg2s+Gx25Jo3soOcewF&#10;S9RguGQjqy9TUiTK6bI0xzyRVVZHUDf3NTRMyBWyACafQViN1BkIjOMnFAkMYBOcg4qXLhSy52k9&#10;cd6gZty/OeQakRYMhbB6Z9aimmwhHb2pVQhlBG4jkZqMs5mO5FC9hTWoWJlAG0qccc5qSJ5GPCgL&#10;6DrTdh8sZHWnxFt+7GF4p6okR1EpPBCj9ajf54yoyuPu4708PnDE/LyAKekgZFJBUq2OnamtRESR&#10;yFVLHKgGoxHIEXJJUfpUkkvlsQGJYnIzUiXGVOxhzwR6UxXI9pCbwoz2JqzBhhucbcjNUzJ5eAzB&#10;kbOM1aKsRlTkY7UntqOwr8rj7pByDUTZEyHOd3U1O8bHHp1xTJEkwHT7npS2ArSRFI9x+YHtUckq&#10;x25ZzwoJwamjkk2sHX5QePakl8qSMqwDA8GnF6hcpWFw95YJc4KFi2B6jPWrTM/cLzk4Wobe3ezX&#10;yUf/AEYfdz1Wpd7nc+RhTgUSWo1qSOqyIfmIqGOE7WA3E+pqY7WU7jg0sZwh4JHrUjK7FlKYJx/d&#10;NSsA2GA5qd42KjBA4qCVHKg7sEdxQFyMB2k5U4zmpMhBjGTVUrtkwZCxPIye1WDKAPkYNmq6aDGk&#10;LzheG6n0qURpsKrk5NMVmkypHy9SalUkLwcL60rOwEJt1jY7H3NjoaiRJVlwwyp7ipnJByTke1SR&#10;SsjAsPkNNMCNUWVcbiMH86mhbGQw+ZR0pZYPNkLRuF2nODTWLIxbcGY8GpYAXZXAK/u2PX0qAzCK&#10;8Ee7PGOasEhmzGAyimC0OfPKguTjFS1oKwjyxRsqSHDNyMVMHUxAqw4A60xoy5wVGV74p0cSeXuY&#10;dCKBgsrSKBGBweT6VKULIOenXFMhly5woQD9ak3gfKO9INTOuon/ANYDinQqYwxcenXvV4gOCMDG&#10;MVG6lYxGzZGMAimtBMgkXcASuMelTL8qjcRimCJ3iwBnnkjrSLuDBCG46k+lDEPllaONWyCGPTFQ&#10;mHz+AQQOQadMkSyKWKnHvxUkUY5ZAAo4oS6jsEQVHCsQpOOacTHCTKfm5xgVDeOiQ72I+Q8t2Ue9&#10;czrvi+JCYNNIdwvzSj7o+lbQg57ESkkdBqmtWOnxLNK4G7+AHk1wOs+J7rVi0KgQW+eFU8msp5pb&#10;m4MkrmR3bJJOTWlp+itckSSI6xnOMjrXdRw3Y5K1dRWpm29rJcSYUEgd66a00URwo8q7iw/KtbT9&#10;ISMELEiA45Na/kLGpCHJI2g9q9Slh0tWeDicyv7sCpZaatqqySyhyvPToK1YIw+W2/K3UDvSWkDt&#10;akMMSkcsvpV23hMcQG4lie/pXStNjyZuU3dspRWjQX2/946snAJ4FaCQyeSpPEeegFSqZACWUY7c&#10;UNdhQhC5HTbSsLyYjKIULjnI6CiW4eUcgBVHy+9V5pXeQAIUU/ex2pApMmC7DbzntipcralwUnoh&#10;l0r7VfercnPtUUQVWD5I49KDIpyoQbieop2SExuzjtXz2LadR2Ps8DBxopMPM+XcSOM9KZAAwy5Y&#10;5PAxTiY1KlsKT69KczIWChuP9muWx1jym1sIoDevamiANdjLAEjmmksSQjcCljQMwkZcjaRn0NNo&#10;CyFwfLJyB0PrTHbDlQuePypnl4ABkYj360bMDcCTjp7UgHkgHDck1FI7712bQB61Ijb/AL3LDpiq&#10;zEsxIOQOwq0BZ2FF3hvvEZphX5PkbkHrQSDHtAOFANNjZGDKD046YosBDkhypVmJPUVdQII+h6d6&#10;gysQIJG49Oc0kbOwA6Ek0ICXy5Nh53A9hULRkMQN35VZRH3AmTGKky38LEr24oEV4RtQoG+UNxmp&#10;Ad8gyKhlV5E+QDcDk1PECse5hhhwajmNCxvQ5x26VHu3E7WwRSgpu3KSOOBUAZ5Pn6mmrgNY7XMb&#10;cg85qeEBUcvw2OBVbcS25kwenHerfljy2Xuw4J7UJCZDKm7IjB54w1B3hgpULtXGB0NThNq5xnae&#10;eajuGwrAdMZzTEQwyFX2EfhU5YuwOPk6Faj2sVB4CetOVwp5GfQ0LcZGzgzkbf3Y4okJKqB8q560&#10;MCCSo+9Uiw5KnIxj9aVtRkZiRxhlwT/FSldqbR271G5YHzPTtSCYzjYx2HPA9al7gTCfDrubBJwa&#10;bhBk9cGkKj7zDLA9O1VXnKFcjBJ5ApgWciQ4H5HtTOIyHbqOKI33DL8AngilucOcx8Enp60ANjlD&#10;ljktmlOSQRnb61X3sEIGUK9sdakjkBiG9/mbsOgoAfK+75MjB9KrbPmMeMHs1Sh8B1KjKjg07h9n&#10;GDjrTbAj+zkkYHzDq1SF2IAjTJUc5qZw6ptBG3uaQbVIwOD3oAjV2DEkYJqIwruOOQevNWHyQSBk&#10;5qtvYI/7vtSvcCGC4SVpYonV3jPzDP3alByvzHDdT71TttPWPUZboRrGrIAcE/OferxURqAo3N3J&#10;7UNdgGQgGQkLzU8khVCdvoKd5AB3FwB6io9hZdo5B7mmgFZgE3gZ2j9aYCssZweRjOaOXjMZ4PY1&#10;GcxsCVB9aBoREIdmJyhOMVM3O7aeccVHE/GSnGacYyhyDyxzilYYzG1cMw560qsdhVPXJNRywlhy&#10;AS3PXpU0Ue1FUtz3oewCAxkHAI5zTZHQl2CMxXqB0qSTyxyM5A5FV/tCMGC4+Y4JpCsSQrvXDDb3&#10;pxcIwYdutQb2HBwAB1qRHKjJB5H50OwidZd02wLj5M7qe6u7hQBgD5qrlCwyr49qmTco3Mc57UdS&#10;WNQBW4XhqsqVLABeB2NNVw8edu0qeKbI+91wMDGDimhWFm+V0cLjaRxUD20U6kgFTnPFTMGzhWJX&#10;rzToXwrYFMRSMD70XPyD1q6JTHnA4BwRUoOU2kA45zUbYK7920FunrR01Hcc7/L3A68VHuyQCWAb&#10;1pHBfG5vlJxxSsCuARkLwPpUthcjzsMihMqehqrJhNqkE5NW+hKhjgcg0siqCGIBOKSYXKz8ADtj&#10;BqNWC7iTnk5qSUSFsAE7+oqERABwmd3JPpVspD1frtTd6U6OQSK0e35j2pseQ+6QgKP7tSKCAWRR&#10;knrUjY6RiIREN27jp2pC8jkjb8n95qOGlDEnB60pGXwvIIpkkEiBXB2bj7U5ECKSU53U5ZAj7X4K&#10;9SKcB85weM5z61V1bQoaJ8MdsfHQ04lVAyvJpQjNlQuAec1Hv8ogn5s8fSotoASHeAsRAPQ5qZUR&#10;EVHckdeKqxfPcFt20Y/M094pJMOh2hT+dNAPMpztbqe/tSgPG5PGPWm+QzEBzjHINPMTMQWViM9a&#10;TAOZR8j4Zed3vSQ3ZlLI3Eg6qe/vTvJ+6oyPmyT7U5VRsMF5+7upMAjJYYyfm4+lRiNWypck5H4U&#10;8Bg6AY2g8kVMnlsPlAL9BSAgCuG+9uU8Ypzpsj6YzUiIUIPpyafKGkwGUYPQ+lAr6kYYbeBnHamx&#10;zszlCR9DQEZZht+7396RwFdiwXp1oFuTjZESVJUntUbZC5bkGmtlo94OQBwKqPcbQxkkWNVGct0F&#10;Fr6BclbhlYkEZ4qrqviC00mPM3Mh6IvJNcxrHiwYaDT8Mc8yt2+lcsTc3jl5WaSQ9cnNdVPDt6sx&#10;nWS2NPV/EV5rDGIkwwHnYvTFUbWzluGOyLK9Cc4ArR0zRJJ3BkYKB0BHWuqtrGGCLYyc8AhR616t&#10;DDNrseXicdCl5mbo+gqFD4y579cVtxWMKsiSOd3AZewq7HA1qU2rtTA2gdTVsRxzQlcFHY9eP8K9&#10;GFOMFofPV8XOpK7ehBFbvFFiIFsHgGp49zOqfZ885cmr1sZFOwAFFHXFKwjxlmwSegps5bX1ECoT&#10;yrR4Py4Pap3nVVOwMzcDJqIqyNuOCF5GaR3JclVABHalsXewyaYuyq33l6UgIlBdTyOMGhsMuVRm&#10;b1FVLy5SIyLH97HX0NZVK0aau2dOHwk68rJF0zJ5beZz71nvL9pkwhZBnB56imwJPIA0h6jjFIVV&#10;SdgLEccV4uIx8pu0T6fC5dTo6vVkS4851UMAvIzVhMtgkgr14qoVdZdqEjJ5B9KseWyDahGPSuFt&#10;vU9Kw2TDJz37GpI5Y1yoznHU9Kc8YeMf3sdMVH5PlAhjnI4zS13ESpOpyQpzU6y7QHVucciq0LY4&#10;ZQfUVKm1QG5Ix0qm2Mc1yqgcABh0pzS5jLLg4HSmEI64VRkdCe1KFjMi7wQoGDtpIQwtnBAxk80y&#10;LymlcZI9RU0ZweAcZ6mnmFfN3MACR1qgIclBhB8p605VVd2DlSM4o3FTjjFIUDKwXI6UkwGF1YyB&#10;0AbHy0+MhYkKg88mkaP7rsSWXg00K8R2nG1uQT2poCeWFZiuGwBzxT12qoGW4qKNSJXjBJAGc1ZX&#10;G0fNQKxDEm2QspBBPSpSu8klttRiVFbLKevamyyr5o4wvWpNCT5vMVcdOpp6xGFC29Ru6ZNKZHjU&#10;PsGc4A9qilLywBpEwf4QDT1AQk78jBIPSrDZcBnPQ4FUdx3ZyAyj5qmQknnJGcii9hMnL+WhXjnr&#10;xURmSYFQCABjkUsciBirEFjmgxkYJwOwpxlfQCOItsw2WU/kKTlJcO/7sdCacqqRknvyBQyI4YAY&#10;4ovqBIrqVJIyvY9qYijdjsOnNMEXyIjH5fao1WS2k3IfMUnDA/0qdbjJXbC7sZPf0qPchcZI+bim&#10;m4jc7QGQk4IxUixoX6/Sk9wGMuGA3cDnk1Wkd8fIyk5zzVydNuwspyODUKxRklmyuOhFMBsLqY8E&#10;+5WpU3Mo79hUE4l58kcY60ts2E3ZYZHIYUATKnzHcRt/nQsKbzgcDmnku5Az8q8ninFkCZT05pAQ&#10;yxhRgcMwqAkxJtb71TSt0YnLdABTGTKbn78U2AuGYKjdeoIPWkZiq43DOeh60RsFUMu47e+KjkY7&#10;920FieaVwJFkJ2kE4B/OnE7SxO75utRYkIcSfKp6YpGV3jCBm9jTAmyCMIw5PQ0fIsZIOWB5zVfG&#10;3ETA7hzuFODxsu0HkHkmjUCfzDJgZwMdBQ3+rxuHFU/NKuSOnYU95gsSSbSeelDuBJLG0Y+905Bp&#10;iOC5D5JI69qeZFIOQeRnBqBT5aF+eSBjtSQ0ShQ6nAOA1SyyHaoOM9hUSSBieSB6UOUMmM4I6Gnq&#10;MYcrIA7Y44pUDqdzMCOuSaTYqknlueGNOICoehYjkUMBJGGRtbk8E1A8SdeN2c8U5DHDnjknqaZI&#10;6vhlPQ4NSwJGQOgIIwvUGpGcMI+QNvGKrIikSHBbB6VaijR9qsduPWncTHyFFww646CgBnjA3c4z&#10;ilAJlCBePU0txGEUryw7MtIljlBSLCk4Azz1NKrKRnbtc0tuwC7mBAam3JCAHaQc8U+oixCv73a/&#10;BHHHelaMEFYzjB5qsZm2t1yO9NjuA8irkk/3qoTJ33IcodxAwVprI8qfOBtHIAqRI92WGRmkcEsx&#10;kJ2jgYovpYRF5b7GYcYOCKcSAuN3UU9JUVW55z0pESN3MjNz2FKwDAu2PCnn3p0iKRuYjpxzT/lC&#10;5UgntmqW5w58wYUHikwHttV0Ic5HWkkDIr7x1J4FSM6CInaMkd6jG2YEOCM56VOtyilLLHG21SQC&#10;cc1YV2Vyc8DuKa9tEsmHGfSpAylSrAD6d6pIroLIVwu0krmm9G+U5HenBiHZcdeRTSp2g9M9cUWE&#10;RmNjLx0I6mp4QN23cDxR5qlQmCQDgGpNqqAFXj9aYxGMfHzfMfeoXLK23gqelOByeFHHqaeSCoIH&#10;NS0NFbarsPLHK81MJA68sR2IqRUGDtUhiOvaomiUHBYA96cdAZI0pI9MHH4VJ5oV2Uk+vBqMttUc&#10;bueTQFj3mXJ+lDESyToqkRnr7VEVU4+Y5OCFpkrhuQpAHHFJ5pXbkdBgVMgLAnjiURlcYPU1Arou&#10;RHIMg9QeRSOqld7A5J4qMIrEsU2Y/WmgLiuAAS3Xj60NclFPTk4HNR7VeAFTkjmo1w3y7MDsT60m&#10;SSNITj0z1BofoSASxHAxVeWSKCPfPMI4kOWY965PXPGSyq8GkKyqeDM39KuFOUnoQ58pvan4htdL&#10;iHmyB5SOI0OT+NcDq2t3WrzM7P5UR6Rg8VT+aWUMQXkf7xJ6mtW00UOw8+N95GVHavRo4ZX2OOrX&#10;UdWyjBZzT42xsU9l4rqdK0Hy41d4juJzmtW1ghRCnlMrAAMq88eta0EBSJRuYYPAI616tLDKOrPB&#10;xeZOXuwK0VkqFVZlAbkAdavRxglSMKiffGOTU3lgzRRuq7WOC2eQatW1vK8kgEaBDwGz1rpPIblN&#10;3ZDFGj71UH1XPXmpDanzRhPkHWrYhERzMMsvGB6VGJkc4RioPWlcfJbcQukEO5SOflIzzTRIGQFP&#10;4evFQSxLIflJyfXpUsbRxBUc4yME0rouMXJ2QrAyqzmUgEYABoEkVrGDJIW44HWqN1ebGMUXIHSq&#10;CvNIpZl+6eQTXnYnHxh7sdWezhMpc2pVNEXHvJZyFQmNScrg4zTfswZXDHL46VCj/vd4X92BU8M4&#10;YEsMA9DXiVas6ru2fSUqUKStBCQtI6YIO5flI9qcsawlgp3M3QDtSyHBDKxDUuQc4OD61ny2L3IG&#10;VVlJwckdSelWLdU2jcxBJ9aYAqRsWTLZ9etIHw4Cx9f0qkBPKozjdn8ajMmxWGVz0GakVQqndg/Q&#10;9KiaOOU7QfmFC2ERtLsDHqcY+tTozKEDDtyB2pioqkAg5FPQHaSzAcdqaYxzJld44HrUQYPJmNjt&#10;xzSJ/qmBJJpsbhAduSB1+tK2oE4mUEbc/T1qVJd4y4PWqLyBuUI8wdqnhlQDG7LY/CqAsbY3XIGS&#10;OtCsqBlB6ngVEsm/cwGNvGB3pBIvmBsDcOADTEOcs+7JAFCxM6k5Bwpx+VPJD5JXA701T/CCAO3v&#10;SArwyGSFXBO8nk1YwD/y0FQvGY4lVRgZ60ojwMbm/Ki4EyRyLzgHaO3NIwZl3YBb0qaPc+coQG4F&#10;JsELcqT2FIsGbeeQSR0pcSIxdshcYFCJu3K/yn3qRJwMKqk4HJalqBCsSsm4PhjyfemEyAFd25fX&#10;FOlaNWWZ22heKqwzlpH3OME/KPWnYCwkbKQwUAnuasBnYkkhtvFQhlbo3K9qcCWbhTkdfemtAGFz&#10;Hc7WQEdiKRpjv4U+4xRKi7w3PzdR2FM27G8svhicgCi2oE4jMnXoe3pTC7BVTp35qxIfu4AxjGag&#10;VQ03J6cUMCJpmBC+WrYbrtpTkuyyDByCmOwxUrjDhY+p60MCMlsKTxg9aj1AgLt5Sq+TzznvQM5w&#10;emelKzKBtdiwHQelMjKfMydc96YEzsFgAA7YJ7UxAzZ+UDgDipGHmQgsu4Z7etL5aKVIyCeMCmA1&#10;iVLBR0pm1ljG3HPPNSbDuJIxjrmmxqGctkHFCAiiGxSshwWY4qvbSMnmo/zYb5d3errQ+awkDHg9&#10;KhmiUR7wPmB7Cm7ghm5gCMhR6VHauZHYbSTTRu2sz/NyMU6KQJhn/d84+tTYbFmckNkk8dBTIZgy&#10;qXBOPenSFSCR8y5+8KhETK3QknpiizGWSQ7AsE2nvnmoJkVAxK7R2x3pAfnC9B3pJZVE23OY+2aL&#10;MCeJVXaGwSR1NJMuF5IAzVV5Mq6qcoe/pQAHhDOTtTg+9AFj73zDmPGPc0qRyYOXAQj7p7VFFEZF&#10;Rt3yjptNXlGzLdcdzTAqeXujbAA9Dmm7S6qA3zE4zVl9rdFJPtTVjjaRQeBxgUXAbklSN5C5xgDv&#10;TAjK25Mk5+bNWdqlcKcZ5pmSn3RkE80XAqlGkfaynaeaimVlQKi4GetaKYdmcjoTUE0rFzEqfLn7&#10;1JgCgpCCMf7XrSJJ+8LJ8y470skWYuWwRUluEiBOeVxUgP3vKUyCNvTHc1Mql8rIcE+lLJNhgCcD&#10;GelRq5aQ46YyDTRMhrNhdi8nNIzTYOHJx2IproxVTn7owamPCcDrTRI2J3DMJgMnv2NKyL9wABuz&#10;LT9wbAK5wOaIk3zFtvA6ZpiHIjrtG9sjqM1KrP8AMH2lc8UkkoAJCrkUxtxTHTNVbS5LG3PlqwBw&#10;CfTvSxgGPmIZPTnrTo7cyQlsgsOlK0AEYHm5delS7lFUklWUAKT0qLMjKC3IHXNTK7RkDj5epNDk&#10;lTJ2JqRkQTzcbchiMYNMLGNlEhwTnGOlTeRGdpyee4p7RDGcbj/Kh7gQTuzSCNVG7uTS7Cqb8ZIO&#10;DSPEeCrEPnOT0pS4A7ZBy2KY0NEhOXKjjjFEjrhcLjj1qNhuG7OBnmgqSoI5xT6jHMXSHcuC2c4q&#10;yhYRKSu09yKqKSnzhQfbNPS5Bdc8M38JoZQ+REdxsycDnmmxqNw5IFDOGk++FNS+bGUHy5OOCKmz&#10;AVGK8dfSlIQ/Myr789KiVhuJHXHSmSFvXpyaaQmTIVKt8wK04sWUqFGMdqgijHlNk4HWgYWQkybR&#10;05oERhtkhVs7c0yeUgtsxtHc1KFLEj7w9ahaFVJyck96TaAEu3lUMF4Q4PuKc1wfvAEr6E0KWWE/&#10;w54GO9V55oobVpZJREiYDEmmk3sBYWZvKQqpBPas7U/ElppuFkxLNt4jQ9D71zWq+KHnHk2JaNMc&#10;y9zXOxo80hGWeRz6Zrqp4e9rnPUrW2L+p6vearcg3Mp8s/djXgCmWOmzXUmCoA9hitjT/DxbHmcl&#10;xwAehrptP0yKNY1EUgZPQZya9SjhX1PJxWYQpqy1ZmaTom1gscSEqctv610Bs08kmPyzIFwQx/lV&#10;ghkZZDHtQLzx1p6W+wPNGRnJYADmu+nBR2R89WxM6srsihaNLnYlsd5GCferZ8zzmGzay4xmpYY2&#10;lug6wncRuLk9K0ZIcSM/BIxVORgo3VyKNYTEpkOSxz06Gnfa/Kj8sHA7cYqK4lVlICgH72arI++L&#10;ej7yx4B6UXH5IkWZjIzyPkd/Q0xJA0odv3YY5UbeDSmJH2xvgZ6kHioZ7lWV0QnfnaBnpWFWtCnH&#10;3jqw2Dq15aE0sm2ESP8AJz09azJb1rssuAipwB3pWgmlBMkuAPugHpTVthGqiVtzE14eIx8pvljs&#10;fUYPLoUFd6scsQjXcpyw55pNjzncAcDrjpREn7xgfqtPa6VflyB7CuDXdnoiRo8buMLtIqJpTGwA&#10;X5B1Bp7urEMrnI64ppVZPmjba/c7utP0AlklVoA4GMdKW3nUqpO3JPIaq3l+XuVzuY8/SpVWISk7&#10;hllwp96dn1Anb97LubI2+nSllyFymDioNrRqPMbcc44olaOJgdzYY9qYD/OEq+UEKk/e5oRCGIV8&#10;bR1oDxyAKzkMORxyafc5aAMgAJ9aXoBUMxifepLZ4OauL8yk7ShbHBqsYf3PLCpIVeLBZmJ4JqgH&#10;ykiQkMAAORUCuX+aLAXPzZ71YkEciqzct1LEdqjBQPuQALwDxikgGMiB3KkAkYNLDGISAPmXHfrU&#10;/kKspIGQDk0k0ILb0bg9KoLhHG/zEZQHmnbUBVjlnz1FNiRgQm/PFPAAyhUk5pk3FMxLMXHbAAp0&#10;cbSjzMbQO1RXX7tHZeCO1CTkiNmOQQM4pIdyV1EsmTIQF7U7O35RIMD2psjhUwCB3NR+Tu580c+9&#10;SBaLeWVUlj0xilV5zy4GAfxpyoP9YxO4dhQsjyydBtPGKDRsGU9CC2f50wIQGEjbWx0qUqQMchf5&#10;VGITKT12460XENEYMgLLuGOBTrhFyreXjHYUowoCoOh4GeaY0rRq6ggtg9exo3AhKlfn2gZ7ZqWG&#10;fLtvXGRgAUxJFGxJwWJH05qIZWcgdjwTTsBbYh4Rg44qqXPmBhyy1PE7jO7awB4xUdx5zFWiUA56&#10;Y7UbgxVEjPGcHaxzip1iAbp8xpInbhmQ8cECplZD87KR9TQybsrKCc7mww6Uty3G4kbgR83pUkrR&#10;PynFNd9qBdgYMMZI6Ub7gQKymcIRnIJ3im2cY8yVnyWBwtKVEbbyPkAzgU43A3bgMKQDip6lEjna&#10;xjB3Z5YelIWwIskgn9KgkkJkJU4zyKcpVkVw+eOfaqAfIyKGY5OOnvTJHwNyjB281G8hZshsemRU&#10;ylSoLkH2FStwFO1ccnaADj3pkkjqQx5DdqR3DFWxj61HIzb1IAI+taX0AWQeYrDb8ucjH1pW2qM+&#10;X5hx901GGdWG3jjNWomDE78DA61IFBgEDFV2qeo9DSRo52Nu6nH4VZkMbMVBBJ7VG+Wi2bcbeQaE&#10;BATH5h2g4BxTbiFY13jk9cUqq3O0YJPJpZ45CFHBf1PpTYCQKskQVflbuDSxI0dw8eRsbqDUkUZZ&#10;m45x29aVwCRx+8X0qb3AlhEIIVm247UruSuwHpVOVikg9eCatAs8e8IMY5pjQithhwOaHcO4VVAY&#10;HNMHBDdxnApWBdw4AGMZpDJYiAuJOMiog+yQg9Gp0j7Iyx5A6Uhi80xseWIyKBdSRQVXjpzioZW3&#10;M4YcDrip1JOc9Bwah3Bjt3DBPGaXKMUKjp8pJGOh7VJ90jb34IpGjbZubGV/u1GLhXlMZOHIz0ot&#10;pYTHOy+ZsbJb1qVFCBjnrxUZAVDlck9D3pGnVCqFOF+8alMVi6ghILN1psikOoAPlkfrUSMksrJF&#10;kEDv0qYuUwZCN2OAKpIhIjIDScnBHBx6U7ETIxQ4IFOUF/nYDdjnioWgbzwQpB7nNUJjoVAQt3PJ&#10;4qyojX5gcnpTEyqO2/jGMVWCuo3EEZP9arZAXX2rEEDcmokZNvzjAA61FMkjJuLAYPU0w72UpkFT&#10;xmpuOxE7MZ2G3KEfK3rUv2hAvknH1pm1oYsuCzL+lV5NrNlYye5NQhomU5G5Tx0wKejmIYc/eyai&#10;8rKllOARnOcUwDMuxyN0Zx1+9VoCeRwz7B8wqu68E4GQeKe0md2cZ7baWRiEUBBg9c9aWyAcI1WI&#10;OSNrHkCkk8pJfkGUYZ5NRwybQykZ54FI8RkUjJ245FC1KQksi+UWQ4bcAAKrru3EuvO7O6nzRuIk&#10;RE2he5p+csBtyDT0KE2DfnhsjrRGrZYllXjCinIoJLdMVLEsDIgzgk5yaCRViHBVjuI5NRkklk53&#10;ep6VLtwrBCTgZ4pqneo+baD+eaaARHlHJC8U5Y2uHfdjA5zSnAVlwC/OKVQytkYUkdqLpAMc4bK4&#10;2qPzqKOYSn5RzTbq6hsYfPuZBGmTy3euK1fxXNdmSHT0EEBGC4+83+H4VUaXOzOVVROk1XX7LS0K&#10;R5nuG4CKeF+tcNe6jd6izPcHHPCg8YqskcsxyAzt37mt7TdAlnCSPGSCeARxXo0cNpZI4q2JjFXk&#10;zNs9Me6YBQSvfiuo07RkUKQm0jqWFbFlpoiwiIqiM4fHGaurBO9xKV4zgR/rmvSpYdQs2eDicxcn&#10;aOxBZ20aToq/P5n8QGAtaAjMsuxnMYB+XH8Qqe3tYYo23LsY/f56mrEMILF92Vx8ue1dB5Um5O5E&#10;Fc7VjUOF4OauRQ+SvmSFDz90CrFuscCebIy7vQd6qT3TTyNGF28AqR3pXL5Uo3HPNh1EIx2xUEsx&#10;VSG4JprtI8LCMgv/ACqOWNjCu4lpF59qTaWrCMZTdkSMo2IW5NM3rHneRHjt60ya5QhCTzwcVSk3&#10;y7pWfhjgCvOxOPjT0jue3gsqcveqCvOzzSBFPkuAR68UkUIj/eZbae2KfEpjjKfxe9PAYERkgEjk&#10;V4k6s6krs+ihSjSjaJMjo4YbOcZFQNKCfn2/N29KfJhNroOgwRUWHEYdURmB5zWXmUMcrt5zgHjF&#10;QTRbnOzAAGaWczCdM42t0x2qKciTaWO3BPTvWisBEFcsTG3z9xU0KnyixTaw5ogTe5ZBntmpyN4K&#10;AYI60AQCVPNUOCF/vVZmVljHlJux81MEAMTIyggHOSaeZGYFAw3Dg44pCISd7B/mPyk8+vFTeUnG&#10;4ZCjr6URhYQsYO4nkU2bcpKBDvPJXPGKfQYbgJlxyexqz88iEEcnoKic/KgIUDsfSlMxABHOOpFK&#10;wDWhbeDg7l/hzUpLtIAy4G31o3CQ5QfMByfWm7i7KqjLYx17U9dhX7g/DcrUbMCTgYP86zta1620&#10;mHlkluccRg5x71x3/CX6qLrzS0YGeE2DFawoykrkOaT0PSYApjB/i7g0SNgbyRs78dK5PTvGNvct&#10;m7QW0oU/dzhjiq93rGoa0/2e2zBaZ545b8a2hh5ydjOpXhCN2zVvvFUVufLt4TPIhx8pwKmsdZvZ&#10;Wfz7NVwuQVf/AOtWXaaEbdwkiEOSNpJOCK2bO3JXMjKRtwC3celelTwEEvePHxGaSX8M0XczxgKA&#10;CwxzRGiIqqByq87vWhLeRYEdYiqqSR3qU4JDFTlhxke1cmKwip6x2OrAZgq6tLckGHxlByKYXVCV&#10;B6e1RIHV1V+461MYmBwGH5CvPsepdluGRomIwCMVGJiZM8AA5/8ArUzzcbivIqHY5kWTqAeVPas1&#10;c1aLU0vyKACGJyTSSSMIgx4BXPBpj4EpYN1HK02aQPtAB6Y9qqwhiys0ZkT7obFG5F+bAyxyaFjM&#10;aEE/I/P40C1LY+YFNv3RRsBXk/fS79rDbyM9Kkify87Srqehz0qRyA4CsAnSq6wCG6LIwaJuqk9D&#10;TTAtwEyKWLYIPIxTgxe4AR+gzTFYoGYICPUmnoj+XuGASc8elHoA+SQB9wB3D9aSNQWUB+Sc5JqR&#10;xuRVKdepFNG08YGB370CHMFyQOADyaZIu5QwbrSK6NJ14zzSuuRgYAWgZHK4UhFBwRg1XG1CPMBA&#10;J2g1MMsQc9sDND7s7WXcB6etTYCqqgSKEbJJ78U5EXcGX7h6ipXXdEqnht3HFRxhFVQc8enemncB&#10;RGxk3mMhR0zTSzGbYeFJ/KpvM8xumE+vNRzCXepVRil1AXayN5Y6EcZ702SJ2ZRjg8Z96QyOZAe6&#10;9KDO8qDjDI3NUBWuEmT5OpXofSpIZSSA459asoVdSp5Y9c1CFZXJVdwXsKTAQKn2gkEE4pkcrhfm&#10;BOHwfpmnSKNxKoQxFNjUqTk4ycmgCVwDnb0PemMg3gjLADOakcoGGw7h39qUqBE2GwaOgDUXEW4H&#10;BAJqJHMy/L+NTIm0YbkYpREYVcqF5oigKjwMwDAjcD3NT7dpKsxHH4UTKS8fPBHT3qOTcLcD1OCK&#10;BockgVwj4+YcYqTKnC43AkAEdqzrN0uJ3mZivlfIoPr3/pV9CpICfKpwDn1oloCFlUi3OGXqMDPW&#10;p04AdhnC9u1VGQSDIBG39aeLkxg4GSe1C2GCsWTOdoY96W48pIkAwTuOOOaCynhuo9KixJjO0E5w&#10;M0gEXe4Y7CSKf87MOgYDninwLh9pOM9frTt7RJJkg5znigBhbZICG5x370wsW8yLaWz/ABU/DSoj&#10;cHPt0qVITATlgc1LQIWNyY8qgU465pVcOwGPm7nsKS4wmB5ijnAGfvVlRag+JXfAjRiCByeKdm9j&#10;M21duVGeT19KdGxRGV23AnqaraJPJq1qs6ITESdpAx0q2+NzK3HHetLNCeoyNxvYDIz2pwVgrdwf&#10;0qMqySBshh6CpUH8RBAPYUriGoJJUbzv9UDgVVaLMpYH5McVekYhdi8n0qm8IKqzEhhnpUjGEO0a&#10;5PJ6/SgRmJQTgMeMZ7U2N3w3mcqDtGOxqbaGJJBO3jihWGQBQ67dhI70zyh9oL7lKqegqZsZIVTg&#10;decUiggCNyAD6DmnfUBivGkp8pQDkk560CRM7S2ecnNMnijMpdGIZe1JFh8tjDZwc0dNRoW4iEam&#10;RRg54OafFNDKAN+6QcsBTJiWIG4+gHaoYrZkvTL1XHOBihDJ3kf5uQE96avyEc5J6VP9nWdAS4Vg&#10;elM8ja5JPTpilYoAwQEDJHcY6VAIJDJkAAY4zVkgJuGTyPSoGS4NyzySBI8AIO5qtEiSSIGJPLBO&#10;/vSuMvlMBMck9jUNy0ojwpBcHkiqc1/bWNu0l5MUXHK9zTjrohNpbmhg7jyCerc1i6t4ut9O/dW5&#10;We4wQSnRa5jV/Fd1fhoLbEEHYg8sKxobZ55cJltwyWrphQu7s551brQlvb67vp/NnkMjE529gPpV&#10;i0024uQGYYQnjNaml6JhVmkUtk8DHauot9PWBOUPB5HtXqUcLf0PJxWPjS0TuynpGlIqMgAGFG7A&#10;61q2sQWTyonHB+ZT2q8kIgQckKR2WpoYQkG5QCzA7iRXfGKirI+frYiVV6kEcfloCcs6jnjrV2CI&#10;pJ5xydwywH8NTvp8dwi7GbepDEA8EVbhIt4zCyAB++aGQo2ZW2mTBA+XqA3U0/zzvURqAemKbPcG&#10;PcGUbgcD6VGWc5kROCOvfNFxJa6Ewdo5DLIgAwRgc1TRd12WDZ3cqPSnsZHZeTtxzUE11HErLGP3&#10;nY1jVrwpK82deGwlSvK0UTNP9nyxxz1UCqNxfTzbERdkeecVJGss43Kow3cnpT1VVBQgbu1eFiMf&#10;Ko7R2Pp8Ll9OgrvcjaHIBHIP6UTJAXCJy2OB6U8nKlc4x1zVZ3TzQynkcVwWe56FyUrLGd2V4HNN&#10;LSHjpnkGkeZwpUxhs9wafIFcJLuIVByppoQ5SrQlpGwc9KrXBl27RgpmppYjJtbOwdu9RyqwAAbO&#10;KYCtI5C9Bxx7U2NEmceYAG56Uyb5inykAcMc0ke4OwjBBH8R70gHBGS42xqdvZ6l2sQxb5Svf1pr&#10;O2zH8XrSMspTHGevWqWoETuJQwAJk9KTLIQpAUsME0/yySr9CetEkDCZW27sHnmhgRvhV3Yzt4Jz&#10;VgDbCrjJzwDSSAHqFAz+dQLIN7xuTgHIAouBYlGcIgAQDJzTY1XbgSDn9aQoigsGb3rO1bWrPSIl&#10;85QZR0jU8mqjeWxN7bmsZfJTzpHVI1HzsxxiuK1zxgJSbfSSTHjDSlcE/SsHV/EN3rL7HbyrcH5Y&#10;0P8AM1mIjHG0jOOtdlKglqzCdW+xIJCzbyT5jdT61NFHJNJsTIGMnAzmrFnpk8xyT+OK6vT9JjWa&#10;Ly3UkLlsj1rvpUXI86vjIUd3qZWnaI3yPMQit8yk/wCFdRHp4WPzYZXBIG0E1ciikDIvlYAXC7hn&#10;NTx27wsvGVbO5T2+ld8KagrI+fxGMnVY37JExD4Z5EXcOeM4qa0tFeyWXyvnl7DsamtpIrmPEfyD&#10;rkVeSMjyo0cLjoMdadjFSutRi222OMPKSFJH50XsB2KsT5GcCn3DdYWdcjmmxSBoY3K7XXJOTwam&#10;pHmi0zbD1OSopIryQyrEDsBHTrzUIiAGGYZ71JciYSEF/k68Go1lO0YwfrXzdT3ZtI+zhK8FLuWU&#10;WFuOeeoFI0ZUHD5x97HU0gU52qOe1OkhLBVVuhya5rM6yoyxwlpGUuW7k9Kl3BYgGBwf0qQsVnOY&#10;/lI706N2f5XACknpVR3E0OQqtuoGCMck9qQeXIWx8pK4z0FNMRB8lSMAZ3H1pO+3IKnIH1obuIZ5&#10;CgAds05oY8gKq88ZxUMs20kDPy8tUkdy6hS2OOc01oBIIUAIZug6CiMhMZ3GPtSvMhBYkcjk0qOG&#10;jddy84IFIB0bhdwww5yD6UhChDkBlbr61H56PIAo7YP1pyTKIgCOccU0hWI3MAIUcHpgGkUMNxZw&#10;QD600M/mHcoBboakO0LgHJouMc/ls4A69QB3pykZPPzHnFQhRgbecdT6UElTyM7uhoAc6x7csfmJ&#10;4FUTGEdd24qvJwausSOO57elMKK+zccHGPrQBFjefM2FVFWl2lMcjdSKojUBRyetO2lRyxOOlGgE&#10;BjVc8ncDwT3oKhVL8Dd1qwUBwu3mo2GSVPAoAhDIMALz6mm5BAIVgSevSnzMC6quDjiq4JV3UnKk&#10;/lSAkVsMWZMke9QNKGDdAB1yetTvFzjd1FQFkiLRvwGORxQOw9BuQRooXuT3qYlY8kHcRwahRHkB&#10;ZRkr0Jo3OPMBQF89RTYWJpGGDlyCRwMVGwLwNErENkFs9ablxn5dwznPpQskjliF5yMmkmIEBA4O&#10;Qo4Ld6WTZhQWOD1+tSghXGzaR9KbOCELgAtnoKL6jRWKxjC4HXPAwasIY5I9jLyDkZ4zVMkPl8lX&#10;XORUiyAp82DgdB1pvUaRK5bblUHy8Yz71HsdpXY8DZgYpWzFtbncQaIWZIizhmcc4JoWwESudobn&#10;OcH/ABqQ3IZCrcNnANRKd/msRjqAv41KAckMgXYec0gJlKsepOKG2Sh0c4Hr+NAb5MjqaYx2jZjJ&#10;9aTAnQxoAi5wO4pWjZmJOcEcVBB1I+6feglhLnjb6ZqWmIp6tp0t8kX2aRUnhlDBs9u9SfZcXMdq&#10;6K0cq5kJ6nsat7FLK2CSSc4qWGNluRIWIUKVCsKavck1NBgttM0kWVqAsMbsUXPODz/WmT4cHcoZ&#10;T1GKg85Y3ABwF6ipBKZIw6cCtnNtakWsRNhmAUbemCKDiFW5IJ6d6Rp2DOc8duKhEm5gG4zyM1ID&#10;yXDLuYYPU1BvcP5Yyc85xT5W3MR/D0zUSQsm75sntSYyUIFXYABuOTn1pqbkZup5zUwUyKuOuOTT&#10;sCPAAzxzStcLlNpBh1xgnvTTL8x5BUdz1qeZSUI4I9R2qjJEAxKnIJzTaGiUrGytwRk5zQgIBYDP&#10;pTYmeUkDGFqQlh838I4qd9BlZyXTMb4IOT9KkDgqq/Nu7mlbCIQv41FG/lzHJByBgVQ0WgAFKMcZ&#10;71F5gDgAnkZoOWQ7uVPp2qAER27bh8yjAaq2BlrzNmGTksKQZmRWflu/sKz7rVrGygMt1cDcACIx&#10;95q4fWfE1zqPmRW+be3JJC9zV06MpkSqKJ0GteKbSyLJafvbjP3g2Qpri7u6lvrhp7p2kdvyH0FN&#10;toZZ5BHGg3enrXT6d4clMu1wC+NzHsBXo0cN0Rw4jExgrzZjWmjSXChguQegrrNH0WAIw8kggfNv&#10;HSteHT4rOD93gqT1/u1rbIkRYR825M7utepTw0Yq7PnsTmMpaQ2KcNrsAQIoVV4GeTVs5dtvlqMc&#10;A9yKT7Iu6IR+YJj0OPlrSs7Z0yWRXZlwT74rZ6LQ853myosLOu1F3gcnJq7ZwHyGMqbSDnafSrSR&#10;rESNyo4HSqYupWLZUFRxmkmWoqO5LJOI/kijw+B0NQM+6IggZLcZ60q7CZWRMt6VXiWSR8NuRgx6&#10;mplJIcYym7RJSN8gkkw2CBTZ5E8tiSVYHhScVXuLgnCRnJ3dapSmRn3Elj0rzsRj4w92O57WBylv&#10;3qhIZ3bhN+zuBSqiptcZIz0NEaYKrgjj8qcfvEdgcV4lWpKpK8mfQU6UaStFE8SeUu7cR7ZqGV4/&#10;OXG7pwRUo+7u657VHK+0blyMDPSsiyTIYFiACBzmqnlBmLngAelT/wCuRWDYyu45pvAiKuwyDkUw&#10;GI4f5SCCOjetMkadWYsOMjC+tO2l5l8shRjjNOcKXLHPAwTSQMRSccvwf4T2p6/Onlhe/wB4VVfJ&#10;OAflFS+YyhJY2LgcEAVQEjR8HecDjGailXYPlO4E889KWcGUb85ZecGiEsUIcBWPNS0BMojCsADu&#10;ZRgGqwLlgrKy47+tILhoJcPg56VYMpLA7etVEBiGRmXYCRnBGKsOpWTPBPsM1E77OR/e5x2ph3At&#10;Ire4+lVa4riOi53EjJOAO2apXL7Ue4IA8shX9hT9Q1i00y38y7kCkjKxjq5rgNa8S3urkouIoO0a&#10;nqPU1rToubJlUSNvWPGSRJNb6btds/6w8/lXF3M8l1KZ7iR3cn75OcUAlm4A9AK0LOxluJOVChh3&#10;6V3UqSWiOWpUVryKMFs0zbYlJ/Cuj0zQ0wplQMOCxAzV/TdK2wSwrEFm25w3GfpXS2lnEsalYxGc&#10;ZYA5zXoUqCTuzxcVj1tALSwgt7bKRoVYfeK9DVixto1Q52FmbGQMcCrMURkCvGxCqMYYdandW3hV&#10;JEijJGOK7HZaI8SpOU3djVhkmDMYyyo2Rg9BUsEbHBZSiE9etWoSygP8uWGOtPIEec7TxyM9KTEo&#10;kSw2ttbN5ZwQc+1RSyncH/u4PHWmFhMsjhgUDYyOlALFiSAR047VL0KSc3ZCmRH+do+vc9c0spji&#10;TfMTtwcL+FR3d7Ha4AYHPXHaoE8y4+cy5U+vpXBiMZGHurVnt4HLZS9+poSNP+7Urt2kcA1XYbmJ&#10;29al8nDCMhWXGQTTltgFGQ2frXhVW5SufRRXKrBlhJxlT6GpQZBCVRhvzzSJKTuLqG3Y9zTGJWRA&#10;SMH8KnU6BWVmBBfBUYp8QZCu4nB4yBTXJQttUN+tSA4QEtyR2oi7MGVydsjkyH5jjBqXOFCqPvDB&#10;NJhGfLryO9SCER7tzcdabJM6Vf3+N5IBOcjrUL7hJtzuTqAO1XpCYhuDFgW6GoV/fudik4+8QKLg&#10;ROmUz82H9O1SPIloiyk5HTHenkOkYAyRnpigBfn3BcjGMgU0wHw72XzkwpySAe4qcAl2BK56YxUD&#10;BpDtjbBHcVKyMu1tzFiecd6GwFwqqADlievpSPH+8U52+tR4MAkd+cnj2psrZIAbLHB57UkBI0qR&#10;ybUUkscH0oflmXII7Y7VXl4RiHwByakiYKm1eSBuzihgDCQfMueeOaR5SZ0CkflUqz7VG7p1prgY&#10;DbRg80gJ4492dxxRkJCyocv1OfSqpcoytzhuMGrCpyW3A+woAYZpGIxgMSBTp42b5eBjuKMgsAAB&#10;z3HSkD/M6v0BH40wK7htrhFyw71UZ3YKOVOeeK01jJclWyWOMCo402iT0z82eaLgQtv8snbuf+lV&#10;VPmqUbkgnPtV11bfuXJX8qQxIULRcdyKB3KsU8keI5OBng+tXIwSzMFyD1qJoxKRk5I6jFOikaPz&#10;FYECncZOwkVflUYPNQBWGQzfe5GKkEuSpw3T1oZcrvj6Z71KExPLZGRVI4AP400TFWdWA3nkU2R/&#10;3nUjB4pWi80+bjBGcGjqCIZgfmKjJbrTQndU5HerMagDDNye9NceWuEIAHcmncq5BsZgrFsHHSnI&#10;MKQWy5qPzgql3IMa9xUnmgIrjbtYd6OghIgyb1Ygrnd92nuRKrEy4PXGO1SI+xD1bjio/IJkZ2zt&#10;YUrgRxyM1uHRRg5FSvKSSCu3tmmBVH3M7RxxUrKg3Bnw3qaLgQoQjbSxZh0NSttKLgDI+9SeWQD/&#10;ADp2AwKqhJwc8UhMktgpZtqkg8g5qwQSxLMSeOnaqkbNBGFGcirEbME56HrSuySWRUZcJy+c81Gj&#10;FVU7+WJyopFRi45IUng5prMUaMRrleQWI6VSYmSqHL842jmmEI4BZTgdOak8z5jk9VqH5WRmGfTr&#10;TJsMZwkiqRwecVKPKDE85bt6VHHENzc5IH5U9du/aVyAMn3psdyYtGqDa3Pek3buAQSe1VwgA49c&#10;4pj+ZuGDt9qEiWyO6UpGR5hHPQUm0pjjfuPWrR2EANjJ68VF5pilCYX5cnFD1GmR7fIywAOc8Uqc&#10;r854PO0UrviYs4A3cjimM+xSdoGRkcVKKC6BiKu2NvpVcrG21wSGzVeZ53dEcM0bHsKg1DUrPS4z&#10;LcTruxhIgfmNaRi29BuSjuaEse2Mss20Lyc9DXJap4qES+RZlZZdvzOegrF1bxDd6rlN5htweI1O&#10;PzrOtbSe4fbFGSD6CuylQT1ZzTrDJ5pruUyTOXf17VqaZoks/wC9kysQPJrY0vw+ECySRRlm4w+O&#10;K6mHTBFEYvkb5S208BW98V6dLC9WeRicxjD3Y7mXpmkIIV2oA5zhiOg9a3beFLWIAB2kxyw70j6a&#10;08Y8zaSi5AQ4FalvCo05UEXXoEOQK7oRUdDwq9WVXVsqLtmg2G3kw2M81dWIKVJGFJ2kd6lht2kt&#10;97HYqHAAq3sjBLE4P8WapsyUG1qMs1KhfNUhAxwT2FLe3Bjx5Y3KO44qOS6aQ+UQWVRkYHWmPyoV&#10;SNzDgE9OKhstydrIYLkPGXLZkH3RUNs0rRbZTgHJNNkhAt1G4Ryo2W9xVOedWTdAwLA8t7fSsKte&#10;FNXZ14XBVK7NOZ4rZizuxbaMYrJNzK68ZyWzQm+R8yE8jGSacwCL94KR0Y+leHisbKppHY+mwmAp&#10;0Fe12KUlBDg4HWklfbIBgbR83B71JIxkiC5yvQ4PUUz5FOzgv6e1cB2jllEp3nAbtimszOPmO0k4&#10;JpwiXzN2ML3FMnePzGXkKCCD60D06CncYVUPswOD60/Y0sIHBYe9NO3cuR8oGBSq3z4xg+1AWGM/&#10;lHG4MR2prDfg713n7o9KkICO/I5FV2G35lG9sZp7Aiysbq2dwB74olZouQAy46Gmh9yDavzH9KjY&#10;b2dpT8o9DSQNEauH24XnHNPVmRyUb8BUSMkJJiDf8CNPWXdlQvzdeKoQ9LnMg81RknHFKJcyfKOm&#10;c5pqJnBEQ3Z5yakfaihTgc5IBpMCqRE8u8qQCeOelWoZGDlSwcKOOKrvKP4VGCOT2qpPeQWNs01w&#10;4hVT/EeT9KIxbegnKxpylkd342MuW9q5fVfFlvZxyW9ofPnHAYn5V9qwda8U3epM8FsWis+mAcF6&#10;wR8oIIHPPSu6nRtrIwnU7D7y6uL6YzXLl3J/AD2pI4Xf7meeOKs2djPcsAoU98V1uj6LgqUjUtnD&#10;KT92u+lRcvQ4q2JVJXe5jaf4fPkrJM2OCQveups7AYj3xDZjnir1tYhYZCSgZW+Vup4NaMci/L5i&#10;ncy9OlehCnGC0PnsTjZ1NCsuYSJI1TAG3kdBV6AYYjA+7kt657VYhso5438wLyOB0JqWCGBig5AP&#10;8Nann2ZCIfJjVlkzGBnZ3q3GY0mWR+DKnGaiuJbYSjarKU+XGOtRzODJGHLAkYQDiokaxVtwdpWl&#10;bYnyKcE5pHmZQgw5LHBPpTtqBsSFl5yHHeop7mLJG3LdVxUzqxhG7Oijhp1pWiiaMRwQsjMDg5OB&#10;1qo15lH8rAQ9cjmmq5d8SBi5OMYqU2rbNxAVTXi4nHTnpDY+lweXQoq89yBlSQj7pz1zUkBeJliK&#10;rsJ6il2xIRvcE9OaQIu8BZOcZrzVdas9QekqmXG0pjOD1phkfJ+anyq+PvDgdR1pqlNoyOabVxWJ&#10;ZApclR82MnFIMbC3UDp609ZQV+cDryRTJGUB1XGByBRe5qMjmfI3JtLcAetKpO5952BRxu70kYDh&#10;myFYDI9qdDM8yNvVS23n60rAPWQFC2c4PYdak8wvkqjEhct0qEOJI1BXa6dVHQ0+KbYQ7ADjBA70&#10;CZC5My5KDcD1JxTktmikeRDx6CnXFwVbG0AH2odsRBQw5HagRWV5LctJkvnqPSk8+CScoE+ZhnJ4&#10;qdTiPPGcbcGqyxAsB/E2Rux0oQFuOEQzksVGQDjPapCAwyC24H8Ki2FJ4vNJkGOuKkmcjLKcrjla&#10;bAZKhc4LAg8H2qpcQFoWDScIcL2JqaNsFSRkHORmpJh8iLgbmIo6gQeQHABAI6YqZCgGwdeKfKSX&#10;PlsOOMkYqKLOCrOpc9MCh7gGA8mNr8ALyP1qU2vyls8ADBpjShBkBiw4NNEr8KThQMnNITLAWNjl&#10;lJZelNMgRgFwc/pVdJHZyQxUHtU/mgybdy4A6beaAQSt5SM7rhuKiw0yb8ZI71KZTOTvQEAVDIWh&#10;hCqflJycdRQMDuhy4IyTUiSFsLsyx/KqJeQOpDZQ+tWEZlHzPjHNJLUCy7RRbizFiR0A6VWimWQq&#10;oHyk4NLgsWYHg1WjLRy7tvyZ/OmBaJIZgmOD1FJ8wJLAHNOwDwoCE88mlHCkE5I54poZGSWYcKR0&#10;4p/3ECpgMPU9aYXLKXcgY7KKaroM5yfSktwYqOZCxYgsucimmUYHzEjOOlOTDlm4GeMCowg+76H1&#10;o6gh4mTYN4PXGBURVS5/eAj07UwK+GQgbQc59aWSNGkXAI5GaBhJGpQjGVPOAO9QqyrIS8Zzjj0F&#10;W1bbuB6jjA6U4KhPXoOcigBQw2Z45HOO2aa7H5hu7ZweKeioZDgYUnn6Ckk2NIQRkZ4NIBiXQ8sr&#10;s+Ve47mozKJnIHPfkYp5lCl0C7V7YqFSTynPzEE+lKwEwfaDtGSegoQsobduOOgFMDbCCOeamjcq&#10;uf4mPPHAosJiys0iYA4J/Kmsyrx5hHbpUnllFLhun61HIFJB2jk0xFyI/u15+buagMxXcrkdeAKR&#10;YUZsozkKeeac2w5BQEdj3oRLIEuAZwdrHHWneaSAQvyk85NSMkezCjaxGTzTFiVowAcZGcGqESvu&#10;CkqyjjketRxSF5MOMLt7VCrcAODuNFs/7xmz24B9KGIsvIEcKobrxkUMFMoz0P6UyeVpkzwCPami&#10;Ng4LPyeMUPclkoAUE8fhzRIsZkOUIO0jOKjkhdIiyHDdaEztDuTv5yKadxojeRWmVGO0DnkUsssa&#10;CRtyrGB94njpWTrusWOngGXLSjkRg/e+tcHqfiO91Q7GYQ2+TiNB0+p71dOg5bkSqcp0GueLlhR7&#10;bTXaRuB5x4H4VxrM1xcGSZmeRup61PbWj3HEakD+I44rqtN0NIo9zbXZiDzXq0MPzbHFXxcaavIx&#10;NO0KS7kVpf3cfG4kV11ppn2WDKooPylR3rShtoiFjiYxiIfMCAd/oavOJ4pHlMKMEX5gev4CvTpU&#10;YwPBxOOnU22KZs4XXdJGxMjAbh/Dj2rRaKKU7FGydcjLDginQqz2pcjJkIPIxtrShtnEe4sGZW+8&#10;R2ra9keddzZQjiDwhlVWPX8v/wBdatoFZFUpsI7AYFTbIYTuCbvXHQVVkuC0pYsBzgLiptctLk1Z&#10;NPcRI7Qqo2nnIPAqncSvNGWBCEcAt3poDOshBQHH3SOtDNEV3SkGMd+gpNpJmqjKbsiB4nbYQpUD&#10;kfNg1NdXCW4RzGSDxxyc1Uvr6OdBHb5Yj70gPSq8W9Mgyb2zkZrzMVj1DSG57OEypu0piXMr3Cq2&#10;7aRkYqKBUAzkZwM8VIY9pbH8XJJppjKoCMH1xXjTqSqayZ9DCEYK0VYkDqZEwM81POu4gLsDepql&#10;HKS4XZjvVpl3puLA1lLQolVcqAxQYGDg0wJGGLMRuxikjQMxAwc+1NcBTxgnHakIewHluq9KY20o&#10;u9cL06VFuZhnJ9MCrCBWjw4PHTmmAx8LGSeVJGMUBkSUNj73SiWMbAqnB7rUawvtIduvTHagb2J5&#10;BHKC2ORwSaryRSDo4GB27imxy+aCpGDnBzx0qSEMiMgcZPUkZpslFfzXGXQYzwQaf5YUgY98etSy&#10;ltoCAFsHnFRIS4bf/AM5+lSUSiLKk+WMj1FRsoRlYEBm4x6VK00hh2g8MuQRVUF12IxHI6nqKoks&#10;q0m0/KGIpkrBuGVlPfAzVW51FLSJpZm2RA4LDqa5LWvGM1yrWtgPKhP3pSPmb/CtKdKU3sRKXKa+&#10;qeIbLSVaGFhc3HPyjgKfrXC3t7Pf3HnXMhck9M8CoTknLncW59/zqxa2bXTYT5Ax6mu+nQUdtzmq&#10;VOr2Kyo0zbUXJrXsNGLAtKyqcj5DyTmtmw8NiOPdIylSBhga6GztLaI52FkAxuYZ5HbNehSw99ZH&#10;kYnMIxTUCkujRLDGNixFDjknJz+Fa9pYw7WTDboyPnA/rVpZDJKsLpglN4bbwpqzHFMoeNZV8t8F&#10;uOp/pXYoJbHh1K85/EytbwAB0gVgI379TV8QmZgJIti4wGNTWiRRMw2Nt789asPOAN23ITtTI5U9&#10;WNiiQDBkACDOSOtVJW8vcsascLnd71I7GSOQEgIRkYHIpqviQbmDAYCjpSbKsm7AhcxRuxVSDllP&#10;U093hmlaRi2xRjBH8qLiUBWZyAT91QKz5zJN++LHCjmMVw4jGQpK3U9bB5bKr70th/ms6COEts7b&#10;h0qHyikpZwScfeI6U9WLOPlwcYHNPcSBCjtlfWvFq1qlV3bPpKNGFGNoIajbWV/XvnmlaXK8lsAd&#10;KhhIL/vDgKeKmVcgA4OeorJGu4iQjhnI/nT4gFdn+UjnvUX/AC1aLnAXjPcVHFIm7cq529j3pAWh&#10;Ku4SHGzpxTi0LHcEHNUcmEYcHDjp6Gp1aMqOtFwHmUrartySByM1GH3ZIXLKO9PKs6gjAPXFI8hO&#10;eMcc4FK66Go1RiVnZedueB1qVcrl9rJv6ZGMUQSEMFYbsjj2p07qvUNkjAFFySKRZHjEiMFbODni&#10;hzKzBNm0n+KpAFYrkHGKMs0xEgU4+7zQATRhEKn5l7ZOTSxHKYccdjTFmBlGSV444pwdgH3fMQfT&#10;rQA1wTJlSSGHftTSQj71PH0qUOojBK/M3ao9smSPkVSeuc0aASPyiupO4Emo/PJBOfmPUY6VKwAO&#10;OoGMmozb5UlDy3XNADIThjxuX1qeSMBVK5IDVXeIoBsyFxUu8xorZ3ZIxRcBhYNI0YBHORQI2wrL&#10;hWDYJqUxqQZFOX3cipMc5X73pSApyxtMsmwjzR74qqJJC+2YMu77xxWl5ZKkyYDZ7U1o40X5lJI5&#10;FUFyu0Dqm4SZU+hqKNXafeFYLwpJFX433WxQHjPQioRIFJjJ/CktwuOfy4wSrk5PbvTXjLIcNg+5&#10;7UxoI3wNxB64FO2v8y4znkE0PYCnfXcVlagmJmP90DrVO3ub2WFZdkaRseN/JFaNxbLfQ+U7fOvK&#10;nFVrWwuIiu4h1Dcr7VpeNidbk8K3T8GRDnnAFOJ/eheSR3HQVJKxEg2jgHotPWLDF/XtWY0JG8jO&#10;+5iSBxgU87toyzYxzioDLIk4VV+U9T6VaDDdhWByOaYxr4Y4CcEdai8nCnuR2p6rIgUMRzmjKbgH&#10;b5h6d6lAVIuHCkkODke9TuWjz8mc88U8qhfjGcnFNcbQis5B9cUxoihmjclAcMeoNSbyAMKemAcU&#10;iSBd2YwcdDjrTDOzbVVDjIIoGSpEiqSQ7MfUGmZYb+PlPeo5riXbnqoOOKheWQRqqdCepo6AWlfg&#10;7T1GDUWXyADxnvSLzGU5J3fMaceUwE2kcjnrR2AAVXfvPzL0FEboN2MKDyab5odTtG5gMmkK7kDt&#10;gZPIFADQzyMQFIzwOKvjCKAevpVITHzNqjAAqxJKoQEghQv5mpYEk0isoXueCB2pirg+WeWI4qOO&#10;4jXLbCM+tRXF0HmGyRdy9jxVITLhJjjywx2IXrSq+IFWPPJ5yKqLMSwyQQRlsGrCznBAKomOCaLa&#10;ENExwxG7r0pFKBSx+8T+VNkkXy12El+ucVGZJFlQsoG1MkCjcRYBCqXfGO2RVabmPhgvbIH6UizS&#10;yOytjYf0pFkMysjAbVPaqQhjRyrICynaQB9KmZyyMFOSD3qJ4vMZIxMduRk+tZeteILTSMLkSvzi&#10;NOeferUHJ6CbSRrO6x23nSuEAHJLYFcdrvjXesltpoIz96fH8q57U9dvdYfE8gWPPEaZwB71DYWE&#10;14QqZVccnFddPDrqYTqFZnlupTJMXkc+vJNa1hob3Pl7mClx8qHqa3tL0aKPdHGgeU4JkbpiugS1&#10;SCCTyrcM8ODnsfpXqUsL1Z42JzFQdoFHTdMijQRbzG2SOF6ita3swqneGVweHUZ3D2qa3idPLkZQ&#10;rKCFQc7gatecoOI/MVgQCuM8V2JKOiR4lStKo7yImgijlilM3zPhY1Zeh96uQ6fIxhI3NIBtZgc5&#10;qzFboZo3JcgnJyOhq/E0VrkR8tjO01TfYUYX3I4LJIFAuHyc/MtQ3F3DtKx7VByAS2KjlnWdm3cO&#10;cg7Tms1Qs/kqiklSd272NK1tym7aRLaTK0TBWKsBySeG9qgk3sSwhx0wRzk1NtdUDHYkYOSfWs2e&#10;+ZXMFuNwzkknFY1sRCkrs6cNgqldpJFy7uI4VCvnkc461kSzTXJ8vpAn3VHensGZ2kl5C8YBzTFU&#10;lmJAAzgYNeHiMbKrdR2PqMLl9OgtdWNjiVFAIKOWyQvSrEUphk2sdxOccVD5iq21sgdM0QTpOTtY&#10;7k6giuD1O9+RNM52qe46806F5CgOzjPOPSgKX+ZgMYxt/rSEOEKoKrQQEl5F2jDAcUkEjIBFljg5&#10;OTTkkZdwKrjHHNM3AE+p71L8wLkm35CuUzTWC+XtIwT+tR/60AMcYHFO84lsdsc1NtQIyVVxtzgD&#10;HNKp3gDOBu6inbFwTt49TUa74i3Qoc8U2A6R2jOVGTnGaj+7IH3H5eTUgkBUgfdb17VDMyRpzlnH&#10;UjpQJko2M24qeT6U75N3GcAdqhikY7OBtxnNSsxQYL9fam1YQIFVdwLE+1MctHBJkDnOfU06OTfk&#10;Fiv93jrUV1MkQeVmCgDlm6VKTYBHcqFVHG04wPesrW9fsNNBGRJcdo15/OsLXPFZYSW2njg8NMf6&#10;VybSSMSzHLZ5Zq7KWHT1kY1KnYu6jqt3q83mXEhKjog4UVTwWbAOeRgYpYYZZpNiKTmun0vQ8MNy&#10;5Lc89q76dJydkcVevCmryZnWGjyTsrurYJwox1+ldPa6YlrLHGYw4PXcK07OygijRxuBRSRjpxV+&#10;2ijlXy2Vsrgq79Ca9GnRUDwcTjp1XaOxVji+zv5flqhHKkVpLEv2MLOWKMd546k80qwqJcjYMcEn&#10;1q9bwv5fzqsib+h4rY867kyOKzS2Hm7iyycYPvVnbHAuFBZWGcAZ5qy6xpZfu1IAIxu9aoyM24mJ&#10;Se9ApJIkacW+3cGO7sVOB9arnzZX80FNg+8M06aWSRdjZDnnBqLz0tIxv5Rj8w71E5xirs2pUp1J&#10;csSWFvMheUllJB6riqlxqPlRxoIxIx4LKO/rUd1qJnUxxxsqA8YpsUJZS/GcdD614+Kx/wBmB9Jg&#10;srjBKdXcczZb72Wboc8inhHRizEFMc471HEUIYbG8wd6mYhFHPbkGvLu5O7PY0WiQ4vFxlHbngAU&#10;2SZVYjaVX3pVnEjbVxuUcimlVVSGOSecjnFXcLWIgscsWGYSc5UjrRHucsGQ7SM8U6JVDYxg56jv&#10;RFHkybnI9ADU3AUxMwHlgggdDTUQx3GCCo7nbxUvkOGjAZlyOppXT94C0p4GCCOKSYxVdjgu4kGf&#10;lBFBEJOSVz9asJh1ACggVXZLfcfuUmSLJ8jqjDYv96nOAEyrEEcEkdalkcSbhJHwx4x2qKWOSJWz&#10;u2gjHOaV7I2E3oEC4O/HUUTbgqHBJ6c+lIrblZ4hyeCM8ipQzsseVPAOdxpANKsAqnoeQapnK3Dn&#10;HBO3Jq7ld/Lge3Wk8uNvMIPXnrTTsJlQxSTHKHawPSpIQ7FuSccfNVheEBD8+1R7WKssbZZDk596&#10;rckjmTbIXVzkHOwDrUgUMQwBXI6H1qMZWXa/VjnINPjnMrM2Cu35cmnZDJAqSDb1dOvNSPwrALye&#10;RQkXkqXcjMn8VKoVxlX5AxS2JIjGT8q8q3qelIYF8pk3AH2qUsqoV2jOetKELFiMYboQP60iisuY&#10;V2hs+5oEwDrnByeac0LhiXAbb1waY4+QnZlT0x2oAsNKgfdtBAPIz1FVpJ2KZCAEHgZpqM7MrIoB&#10;HBBpWChy7pjIFAkBeRYQTEdx7ZprFVBzGQeMZ5p7iLesufm6Yp2cyHJGT146UXYxhaMEgEZHU0jS&#10;pGQWO/0AqOdd6lQMgnOR3qPy2VE3J0756UAWFYO3Tae1LuwWBfkVCuG2uMk/zoIyvmAfMetSAsZH&#10;2liUwuPvZqVSfLLAYGeKjAJXYwUKevNTW5A/dsQR3poCNkG0uJPmwcDFOhgESqWJLMM8VIpUqxJA&#10;weOKY8jIR+86dOasABeScgR/KAeTVWYBZQxUnPHFTee0g6kHPU96jaOSViwB644qQESQcBsBc9e9&#10;S+dvkIADKOnFR4QbMhS+eaVm25HA59aAJATtwqgnuD2qNs7SxAQinK6Ng5GDxxULHe5ABIBxTsBE&#10;FDJtUsTnrSORGyRscGrG1VjHzGmFgXUsA31FMoejgI6nAPIBPc1EDvZc43oMHFJGdyv5gBwfyppj&#10;a3PmIAUbrj1qEAZGwjG1ieoqETCJVJG47vwqxMUkXaXG488VViP7pgVBBPT8aoBVmG5yzfMegFK0&#10;s8wCFCPxpM8kMoGPQVC7ORuRO/X2pDLghaSSLghQxDVJJYQtJvkQbhwMHrUfmlSrRE7RwQasEl9z&#10;HAGRilYkrx27Rbgy4U8fhSeSyqBJuZE5HPUVPcOXh2uAB+tIZFW23uCCO4FMVycSEBSFxFjK+tIs&#10;qNOQw2krtFRLKj7XwcY6MafFMSzYChGOBzkU7PoRZdSYqFmIZhg9sVTuHS2V5mkRI0B3EnrWdrni&#10;Ox05QgdZbjHyohyB9a4DU9VudUl3TnI7Rr0Fb0qEpamcppPQ3da8ZmUNb6YnlqePNIyT9K5f95K+&#10;7ezyNnk8kmrFlp1xevtjRgBglsYAFddpegrB87xFnx3Gfyr0qOHvpE8/EYuNNXkzI0nw5JMpmnUm&#10;Lb0B5rorDT4okQBWjbb8pHQ/WtOKJTFujhCqgIBXqT9KtrFFaj94JCuwhVGT+GK9KFGMTwK+OnUu&#10;lohlkoiPlzIiJ2fHWppBtneKMs8XUHFWLURNaiRV3uOFRhyK0bWNpigVWDDk+laPQ8/VsrWcUUs4&#10;ijJkKjAz2rVMEMO9iQu0DjAyTQHhswJGVVYHHFUrySW6y6kKp6Gjc2VoIddahss3aNQcMBmoLicb&#10;xiRZDtwdtQtP5qOkiqiLgKWOM49aUkRJsjKcfxLTbUdQUZ1HZIhiKuiTRoyOcqWzx1qR7pLMKJAp&#10;BHGOuc1nzajLAnlRgyEfe4JBqvDPHK3D7WPO1u1ebiMcoK0dz3sFlTl71XYmuJpppPvnyx/CKr/I&#10;zYzyOpFOB2zhWGAeuKkPkknHUtjivGqVJVHeR78KcKa5YEkRUbowh2Y5z1NCxgIzkc7vu0MCu0jc&#10;cNimuZJQwVgrA5rPoWOkAMWAgJBzkUyBI0l37RvdOopbmMtC0aN5bP1cfQU+ztYrS0VRLuYAHd3J&#10;pICWIguCARjgk0+SQPkAgYPYUi42Yzk+pqNlwh2YO007ICnvE0zIUK7W4XPWrflgYJAwCMCmhWDg&#10;be/UdalfJBTAGTniobRQihfMALYx2NRrITK4UgcdxTi3lkb8Ow9Kgdm84nAKY6elJeRJO7lYQScn&#10;uBTZAFXIB5I4z05pI3jkZkJzxmp0RfLEkh6cYzzQwIioRt+wkVBKAd5XO48kVdVmlBUHA7VBMoIK&#10;n7/QGhMCPy1KthyMihW3SBPvYz14qRNyoykD5R17D61zWr+LIbVWgsAJZsHdLjIX6VtGEpvQzk0j&#10;X1LVbLSYxJdud+DtRTya8/1fxBd6vK6u3lQ/wxL0x7+tUJLiS5uXnnkaSRupPWlWKSY/u0PzcHiu&#10;2nRjF+ZzzqN7kABDAZ/KtCy057ps7WKDqAK0bDTTCN1xbMc42ntXY2liuxVRcq8ecDjmu+lQctWe&#10;XiscqSsjJstLjsHUiJnRlBORyOK2I4gDHITtAO3GcY+taBidbVV3glR909sU+3aC6t5HFuEBO1hj&#10;G73rujBRWh4NXESqO7FSCJJFQDdEy5+X1q3FApijSLiQHkdqkttNWGOMRADbzyc8Vc8yJW3RKCxP&#10;zLVXuYcpWeFUjXf9/PIFOklRkG4MCpwOcZpJiWuAVOVYcg9jTWiLRlJHB4+Xmi4K6E812jKuCwzw&#10;qnmmtG3CszYAz1xih5YYNjDaSBhjVQ3KPIYQCF5Yn1rmr4iFJXkz0MHgZ13e2hPNdRuN6H94vAFU&#10;7iOWaWMjpjmmxnkMGXbnvSzzhm8pGG/2rwq+LnVfkfUYbBwoLTceiqqdMtnkUjZhmEgY4lbAB6Cm&#10;MpY78kBevNOklCHftyFHH1rlOsmI3CTIOQcDbxVSWdJVaPkSKfzp6TTTYyAM81ICiuDs3d/pRYRU&#10;RT9o89ScMNrLWihQDduIA7etVHwrAhS2T2qQ+YYwEBI54q2BY8wDcYgFB6jriqy7N4kXOe+aEcon&#10;ZSOvOaVcohZuhPFSDLMcr4DE546elNdWfYpGRjkmo1dApYfe6Yqfz5DblQm0joaBXE8xBswc4ODj&#10;ihwm44gQj61EHkYAycsfSnKG2j5KGxlsyKhHOSex7VDeNPKMY27uQR3puwB8Mdyfw1I+SQAT8vb0&#10;qDUit3bciiIhv4j71a8mQR5Lg5BNClFXdJG4IPIB60xSPLJwVz0BNAiNVHTG4+oFL5QDFkBGfWkQ&#10;urYwQM5yKezK2QsjAnOc0CGCRfMxJy3YAYqctHICoDKx4J9aYYj5iMfvd6dkmQqQduMg04gMkgxJ&#10;jd2yKRSAduPx9alRVIyHGO+TVN85O1m27qoCxIGQ4YfQ5pc7SDHjPfNMjkDxbZ85HTip2VWTeqkE&#10;HimSVi8aylDnJ55PWrW9hGQBtHoOcVTliEl3HIcgJ6d6nZ9gdlbqelSUJIflxGckcHmoZwyxZQZU&#10;dealIQ4IUqf4qeIlYnG4L39KAKsY/eo6crtH4mgyEuEIzk1I7LCAQDtHYU1lQKsiqck9zSYCGHey&#10;hVyd2aiYETzc5/Sp4Z5U3Oq/MOMGmqyOxZlAfvz3psCNYpJBGpUDHIBNOkiOw5GecFf/AK9TKzPK&#10;vTHQUydGRgQ24Z55pMCIpkoA22NDjAqVUV8/NgY4460ggVV2tnDcmkyFARTgAZBNLoBE8fDq2N2e&#10;DUvlBWDkc47U3CFsucmlZiFYAkY9qoBJQZB8oGPQUCJHUl+n8qSJwoB53H9aUyKytnjPbFUgGhNh&#10;A3Z7jIp5ueMJwSemKgMi7gcliBgdsU1ZSXB6Ad8UkArBt2GUAqc59aTfhzuTdn07UkjNMSVHXjNN&#10;RxCuGB9zQgHFF2llJUDtirMLJEoIGc4IPrVdY3LHcSVIyFz1pHU8BDtxjAJpgSM+Tv28Y6Uxtr7S&#10;VIJ9e1JHujcrIMxhT1POaicu4xGWA7E0igdljEqddxzn0prBpFCg49s9acFlVGyQwHLZHWoiC78N&#10;twaLAOaMIxVhsb161VUMrgk4yTtqdJPveYdwzjJpq4uGQbOF75p9QHLvkYHaNvQnNPEbKhZeq9qg&#10;jnjjkKseAc4B7VYwwhMgJCsTgYpNABD7ShA9SafCskkJj3Kuxs7j3qGRGMx+bC/WrcHKtuT5c/eP&#10;ekJ2Hp88ecoWzzVBiySMByHOMf1qZ5PKlaONefauf17Xo9PAjhnDXIPQYOPrVRhJ7ENqJpXt9Hab&#10;vPlVI9vHrXIah4pmkiFrZZjiycueprKu7+41Ocy3MobHGOg/KprXTZ7z7kRCAA5IrvpULaM5atXr&#10;sikivM2ADJKR25rd0zw+bhv377H7DFb2keHxAsZRgrdWJA6+lbgtI45ZEOWdgDjGea9GnhrfEeLi&#10;cwUbxgV7bSltrdFxgIflI/i+tXbexuVh85cmQP0bgFT1xTrRfNmaIxuFIC/MDxir0oaCSNUBZCcE&#10;k5xXYkkeNUqSlL3mUWkt4LuK2hjIZmzn0z3rTFr518EjVm3R4Len4VNb2Ae4DPaqmOjn0rRDLaSj&#10;g/KNpx61RPKpavQLS3s7VVMytnsR1P1ps8gfIt9sZY8BjVG81aNn8oJscNiqkkE0ciuu9lb7zMel&#10;JK5TmtkWLrl1jkKkuOingH61Eqy8RxsF2nkMev0pql5jBKyxgHO7PQY9KpSah9omCjCmNuCO9Z1K&#10;0aSu2b4XBVK8vdLF4qGbbKocLgDB+9VVpDKGJwpI7dqfIhO1ycc9QahXPpgevtXi4jGyqO0dD6jC&#10;YCFFXe5GiNDhiSSfeia3EiqzqE+bO4d6t+XwHyCuOtNd4xEAq7j6ZzzXFq9zvuUyjNCzKRuyAPpU&#10;ka/Nt25z1PSnwpNwGUAYz0pGKyqWD/MGwMcUMaHFmVduD0OT6VTJdWyQeDgnNTmZSsqnce3FRJ87&#10;sob5SOQaGA6KcJKcqWXGc5p0k+1QyDIx0oSEYcAgDP8ASmlGBUKRgdKh6ATWxdl3yHgnp6VYcIEZ&#10;lBbJzwahiO9TuHQYJqRHCHoSg9e9DVwCOR5Iyzps7gU5ZP3ZdlJIHUCiQgBto4PTI6UQTF22hfqK&#10;XKFxjAtiTG0EDg9aiLIOAAX7jdU1whdjtJBGO/WqUdthWYB/M9aSQE0bxgMF4fI6ipGB3lkzyORV&#10;MTbHAkTLj2q3JGjx7fnBbrg80NASs6iPCsOnVeao3d/babbme6k2nOQD1P4Vl6l4jstGiEUMfm3P&#10;TbuyFPqa4a+1C41O4M93IWYjp2H0ropYdy1ZjUqqK0NXWPFV3qatAgENtk/dPzMPesFQw5UEk9hT&#10;1UEkdG4GTW1p2kmbEpVnGMADua9GnS6ROSpUSV5GfaabJO2cYB711VlpMMMTTbWZR2HWrtrpMaWz&#10;t5RBXAK56GtWOBYTlYipA8xRu4z6V6FLDqOrPDxmP5vdgRW9osk6yxxyeUqfxDnNaeZFUoiAOF+U&#10;kVI6/aIBs3qTyQpwasWtpJMQiMyLjO5+tdGiPIlKU3coWVtJ5rlnG1gSOOprQjhSN1XACnr9atBV&#10;jQoo3MGwcVHI2JCsikKtK4WJUkRlaNmwVJ2nGOlVlGPnHUHnmmOHljZcfIfTqaIJEWOVWP3VwN1J&#10;ysUoSm7IUrvZcvsO7ODzmmTXKxvgbS59+lZl5qL/ADCCPDZxuNZ9oxlmbexLNznPfvXnYrHKKtHc&#10;93A5XKXv1UWrydzKu9d2fQ4q2sQmjEkf31HIzUE0Tyr8rgbemBUls4VDgtu6MTXhTnOo25M+ijCM&#10;I8sRGbbnEZYjnHpTYifPLKB06kVacsXLYCgDBx3qq8yQyIrKfm6HNO90MlabdG67CMn86liXKgMA&#10;VYdM9KcsqSJmEBmHUmo4izSlWT6kUrARwJ5dz5YyVIzk1YAIZuy/SlZ1U4TqKhkvfKQ5jJ7ZFCXc&#10;QFlLGNCNyEEjNOiba5zkEHtzTTtaZpEQCST7wocSKgYDAxk1b8gJXUOc7OAew600yL5rRkkY45Ga&#10;Irhj/EOe1MmIV8hg2Tk1KESGJFxtPJ6mpYQAm1zyOh9ahhVyNjDg8/hUghYT7hJiPaMA00riJVGS&#10;q7xyPSpMxj/lr+lVRNgknadoqi0TMxIlIzRYo15JSkeCwwDnOKgjmKZcNuBOORUTdd5bKtxg0zyy&#10;qct8oPBrM1L73Ee45k+pzSKuxw24NwepqoIgSVYfKwBzQJXj2xFCxc4BFArFlrrylJ80Nzjyx1NT&#10;KwdBlQuaoG3xKZXIyen1q0HVo9pO3+EGmhBKD5qt90DPenNsZk4YnoaUhx8rqMmnoo2HPzN0z6Uw&#10;KksjRRHagKg4JqJGkH7wH5P4lFWZQpARSSR1yOKbvAADMFUdflp3AaZGkxIgyi9QeDirC3C7B8+0&#10;VXRn8tgWUgn5WA7UkpwEOwAZ6jvTFYc0nmRMFY5LUzaMsFPNOYqpZwOD0pJABtdepGT7UrDHiVmH&#10;lsMf1pEuDEhJRsZxSb2cldo254b3pT8rYwcDrmnYVx5KkjHJPIqKRGMW3Zlgc9aHIyOOnFNkLomP&#10;vL65qbBcihnYS7BEQBySTwakEpbO5B75NWUKrCp2DtkVAyKXOWyANygD2phcesjY/d9QOM9qQyMq&#10;kMxJHJIFRKZ0PIGSuacHZRiRgu4elJjJNzSuHCkgDrTFZmiU5A+opBIG/dFgGX+7SbHjA3c4H0pN&#10;AIAhDSFuQajM/wB5P4j0NSuihdy4y3VRSug8tSiBsHvxTSFcbG7hwHwSBwR2oLfe2jPck0qoEyXf&#10;g/wjtVeVlQAQtnd1zVbDGhyGJKj5ulPXaAWOcL0HXmmyKzDZwpBpm6RE8ssMA5zjrSAe5O4sxIPX&#10;AFNOAhBIJPrUrTgfO6jmogCzbwOp6GgASRo2yTuboAOcVIZizYdV45yD0qqYttxJMjEsRgjsKBGA&#10;oyx7Fj600BfP71Aw5H96o22KQ3f17UxbgxEr0TGRUbTxpJErKX3nIx2pjuK0vzzohwxGTUTu+XCl&#10;iSeD296QxostxPhg7nHFPRyIssQeSPwoaGQHMqSZ6KMiiMMiZGQH9KcIwsZaRtu48Y9KiHmB1iR9&#10;wTvilcBrSJ56mPAK8MSKnkkKW21n43ckVBcKYjlcZ/i9DS+WzcEZ/iJzwKbV0HqXJLiNG3xxrhuP&#10;mFV7vUbdLd3uJlSNMYI7n2rC1TXILBmSFvOuAemflWuWvL26v3DTybueAOBW1Ki3qznqVUtEbOq+&#10;LJ7gmKxUxREY3jhmrnIlklkwiszZznqSau2mlz3jKEBJzXWad4aWzkBYFmAyVHfPFelQoN7I8+vi&#10;oU/iZg6Xpfm3EZnjkIJz93gV1trZGKSMSKGUgBcHGfwrQg014vlmkjAxkKBzj0q1ELd5cBkLDk8E&#10;Y+lehToqOp4mJx0qmi2IAHgLK5ABAGew/H1qS3tBaxPcyymR05T8atfZ1urwQlSsCIGx1y1akWni&#10;ZkaccDI4HGK0dlucKvLYpWsHmPFHLvLt8y4GcE1tx6ats6yTugVeSrd6J7i3so1aNQ0ijGR296zb&#10;+/mmUxxYkkxkk9Me1J6le5DfVkup6l+7YQIx2fwqetUo5vMOxixyM7iaZtkkV0LqCFGR3pqbxAdo&#10;w38A7YFN2juRyyqMC0XzKzgg8kkcg0yW6EKqGkBIHQdTVKbUSgaJYdpHBPXJqkUmDmeUg7udp615&#10;2Ix8Y+7Dc9rCZVJtTqbF6aSS4jRzlUU4CZxgYNNtvLRX2hTgjpzT4JInC5HB4x+FTNDGm7yRhTjN&#10;ePUqSqO8mfQ06caatEcp3sArAqeoNQLlm253LjHFSBTj5evHNG3aMjgZ7VJYSBgFVB8oGcZqq0xj&#10;Ds3AboAKsOoKhhkk8daimiEcTL1JGQKLpgS7ZJI8xNyBxz1NQgSohJ2iT+JabZtuiDDerE4IqeSZ&#10;QGUqWyMGgaKsSqocl1yxyMGkmWMk/Nlz1ApWijDqFG0Acc0iW6gs55AHY03sMdCAT5ajA60/gJlF&#10;3HGc/hVWJyHCAbct1q8qqVUDGKiSAZBI8inp05FDyFCrsPlU4xUuxN37sBOeeaBFGS+59xzkCktA&#10;FSXzAGJAz2pchCSCA3saqqxjcptzjkNT1kZBudR8x60WFclZlxt3dORUPmAHfk5PHJqQOr5IOSF6&#10;YrG1nVLPTocyPvkI4iU96cYNvQG0ty7PdW8P7ydlRRzuJzXI6z4vlnR4NPVo4iSDITy30rIvr+61&#10;KX96+xB91B2HvVLaWGANwHGK7adFR1e5y1Krewu9slsZY9c9TT7e3e6fasRHrV230uVyDJ8isR+A&#10;rsdI0yBCQpEm4dSuK76dFy3PPxGLhSj5mTYaQibX25BI6c966P8As8IqyWyyPJlcAjAGKfa2Yhuf&#10;K3qiIcDitcKIlAj53cl88V304RijwsTiZ1JXTKcFizysSMRk/NuPVu9Xktg9wxOwogwPUGmWtpOc&#10;l3yN25QvStlLZbdd5VQTycmqOPlbdyrDAgmjWJnXaMkg9atCRAuS3z5PU9aa9yjM2yP5QMEiqMsM&#10;stzHiVRFjIXHNCL2IRdxq7mUvGhYAYU9anVZGmkd2BGBsyeSKhZFb5i+5dwIB7Uy6uIo5WZHJdhy&#10;OwrGpUjTV5M2w+GqVpWiizcSCC13OcNjOzOSPpXO3t9NcsUCmOMj7nc1YkjkkmBkkJLDIPpUN5F5&#10;A3l9wI9K8XEY51PdjsfUYTLoUPelqxiOtwgjB2SxfdHYilETI+/bg9Tt9e9VIwH8sxkgqc59a1PO&#10;8y1AWMgn0NcB6Qgl82MoPlOaicbpSIw/A+YEYqIo0cwcgqcdzV1WSTbLuySMEUSVhJDIchQRn61L&#10;LC0mxyu4DqadEEVMl8AcFcUyIyxTlFkJibkEipTsVYfGjRbvl4J6dKsQSFTlQAOlMkdugGexprlV&#10;MQkO3HQDvVK5I5nEBZtud3H0qoXijdY5CW3nAxVpzkKMZDVSe0DsGLkOjZAp9ALDhhLneFQHp602&#10;GMkkByyNxyelJPCZUyzYxxxRCREypgt700tAJJExt+XlR82aWIRgBgMelWEjUR8Nuzwc1FIEL5zh&#10;AO3rQ2JDZJzGy5JKnoBU/l7gkhJOBkLUMcKs6n+HHU064mkjzsCkIMDFKLJsDzKsezILH+HFNETE&#10;A7R+dVvN2XUef4hgH3rQUSbRyPypNtMoZMqqUUglh2xxSuHjtyAiyfMOvapGiaOcEsST2qRHITYw&#10;IA560XvuakLlAgGcg+/3T6UqOT8wOG/h46VJkl/uDPXmmRMvmH7/AADn2FK6FchAc43MGZj0FKsh&#10;MSRlVLB+45600+XK6yRqSy5FSqFIkZiQ/UACmDHGR1nChiSc9BQd6SE+YRnGR60RuxlUIpL85+lI&#10;UfZknJyeM5IoEKryAtu5OcjintGGjd26nGV7YqJNrqDubeeooMbCTEefm5IY5oAcYh5KsD8ucAU4&#10;eWFGORnB74pwgZUDbx7g9KeYw8ZEYwd2eKoVyJ0RQNrYyejc1DsYfvd2QuQw7GrLopKsHBYdjUXA&#10;ZlLAD0x1pXGMtnO3O0lT0zTyWOT8/uc80+CLKgo2MDoaUuUU5O05596LisRw26SrtDsvqW6mklha&#10;J9uNy9qlScsTxkHp9KZLIR90ZccjmlJhYXB2YP3jSqMEhMHK4I9Kr+a0jDAOQfm9qlIBbuGJ6ikg&#10;BWj5DZ3gdc1H99x+nrUbJgttDfKcHPvSxu2VVV3HnnpinYLj/LBuRKAVLDB5p8yNJGUaTGR1JqJ0&#10;kjk3FxncMCljcySbZB8yjkUNBcAogwIx847mnCcMrEk9c0T7Qwfn0IFVyw34VTnjFNMLCzOu0EdS&#10;T0qKBQdzDHPHNTugJzyB9KiaIE7VDBT1yOtNsY4FWmbdjJHC44qO4hd5csCB229qlE0SBoyMMgxR&#10;OjyRK8bEewpJANaOPcAzAqB0FV3l+XL7hnoDVhUc3Cbgozw3NOkgQsVY7vxoAo+cEwVz7804Eqnz&#10;vkfxH0p0lrtjCjC5Pr1pI1ETMjKWGMnirVgElB2psO5PWmtyqvg/KcU5J1aIyIPlHG30pGP7psHj&#10;r9aegAX+ziRg3Dc4PIph3MrMMHjIAHFRRkkSAc47GiSbaVUkgemOKY3oSxbiFBO8leVPapi8ccwB&#10;Gxj1HrUUWGY7WVcnox9qwdT8SQWUskMRE8+dox91T9aUIuTsiZSSVzVvru2sV8664jJ4Gev4Vyer&#10;eJ577MVr/o9tnGR94j61jXM13dXJa4kL45HPAqzZaTLdyEIML1yxxXbTw9jkqVtNSukTSEBcyMcd&#10;s1uWGiIzh7oOeflArZ07QooIsxlSwPPFbaWn2eJWIUsvJC9fyr0qWHtrI8fE5gl7sCK2023t4s7l&#10;yF3bcYK8Vft42lYnYMMB+8HUGpFEM1xEWcKjDncOc06SBmukSz3AE/Ox4GBXZZRWh4s5uo7yZCsE&#10;onM80qhMbcYAPFaVlZ/aljR4ic849quwacZ7gO4AUgA7ulX5Ly3tAEgVSwXBZuKTl2GoaXk9BbfT&#10;4bHc1ztO4j5FbBAqCfUWnYpbR/uVJA71n3Vx50m/lvmAAz1ph/0ct5KbRjLAHvSsDqaWjoSbokyZ&#10;9uFHzNn+dQSO7MPLRFjHP4etNK8ZkjRQwy+48Gs+81RJGENrsdhwT2/+vWVarGmrtm2Hwk60tES3&#10;15bwJNKRu8wAdeRj0qmry3TKdx8kccHmq64Do06/N64zVuOIHhDtG71xXi4jGyqO0WfS4bAU6Ku1&#10;difZY/OZlycHpU7QAqNpUnP5UnmiOL5+ecfJzUBLMjyJ2zgdK5I66s7WyRo0iuE3ZPpzxmrYmjC8&#10;Ywp5HrWXAHk3I+QwJPJqyExFtxll9ehpy0ZSJpJfMdREwTBzgCjfy5YdOQKh8wRlHON7Lgheasqw&#10;ZwX27McNnrSGRI4kG87QuMgZpxcGIPkDPPPaq0jBLggRgof4hUm1cncRtIwMinbqAFUjXeoyD3Bq&#10;FWBUttBYnpip8xxkheVX+HFRhX3FlJ554GMUOyGC2+2LLYTd6c0iFQDtVQDyQRR5nknIDMB1HrTi&#10;xkQyp8mRjmktguU5LiIXUQcbN549KtiJiAOMioPKM7J9oGCrZWrLYFyf4eOuaTHcVAFC5ALDOfeo&#10;pJkQ5I2sOuKe+xkI3/M38VZlweSrn5lPPPUUrXBuxoQZMTYyRgHcTUbkOjPnCJ/EDgL9azJtQh0y&#10;NpJJSI8cKTy1cfqniG41FDHHmG3J5Ve9awoOTuZzqWNvWPFP2bMFkd0uNrSDkfhXKTSPM7TSksx6&#10;sxzUeG3DIIz3FXrXTZbpiEGRgEgmu+nTS0RyTn1bIY4mmIEYyexroNN0RSEa4IDEjv3q/p+ipAQJ&#10;WC4XNbEUQSCFxB5oUFnZRgn8O9d1OhbWR5WJxy+GA+30iOVSSAw4b5ewq9FZvbRl1jVk3dGPIFOt&#10;kk2F3hHkgbo3BGeO2KviVRbGa33EuPuAdDXVZLY8OpUnJ6sYtvGUV/KibJySPX61btYN7MghUQuR&#10;k+hq3YaeYEIl5Vxkg/w5qNpfLARH/dqx6mnoDh1Y9o0tXCgDaRwQciqVxfeWoeVSydPl5+lTz306&#10;xfuogcLt61CTIoOz7si/P6UwtfYbatJJAFZQBLlsk44pRG0Pmb8AAcMegHtTd0cQ2+YHPXb6VTu3&#10;LOFYN5Z/gzxXBiMZGkmluepgsslVfNPRENzc7iFi24x8z56iqxYBtudyY+YipZYkRwxA2Yxt70bI&#10;UB2nDtjjHavBq151ZXkfS0qMKMeWCHA7F3Ku4Y4zzTZQLi3ZXUjFHAOBvxQ2WR13YLDniszYrLb/&#10;AGcqxA2HilJ8o5UYB5BxT4n84kMCdnFSXFu0sLAvgxjK89qpWYiGaITwKwZmkxS2S7iFaMAAVHbS&#10;xxt5ZLk+w4FWTGrSfIQVI5PpQ9NGAu0KZHLEFT0PSlafz7MFeqt0FROok8wMGQj+IdDTbTEQb/lq&#10;p9KVh3LsZZkPUZ5rPnWYzl1O7jj2qzACVlIwnzdD6VFIFjlXkYPUg000gsWrLM8J8z7685A7VFMp&#10;aYKuSOx70+1mENxnquMcVJcKJZEKKc57elFxBGHCFWjUqB1qDc3mFMYGOopsjPDLGUUkMcE54ApS&#10;cuGQhhnDDNFwLS7URSTlabcOqyxiOEFDznPf6UqRq0S/NtyfyqGaZgrbGyUwoYCkiWXI5Qch1BB6&#10;begp6qgjLMNpaqZ3BAxY5otJHeNklbBXPJ9KaaJHLbxNFvPVeV70wXJ7uc1I5GzarAKOAo6mohbw&#10;4+adQe4oeo9TUk/1QPQ4zzzmoICGUtuJJOCCKlkcybY923A4NQhWErYOM9hUG5OcBywHPTmkZZDE&#10;XABBB4x1ojEjbjIpHPGR1FI7uipjJwSPp70WJKSRgNkqd2eMcYqQCT5wQcg4U+tCyzom5gCQTlvW&#10;rMadN/Ib7pqgKWJ4LnzVIbI2nmrJDhs7ccc49aUAZ2sFyeuKa0rEAKMAcZzQA+IoC3ynOO9Oz86k&#10;qUB6H1qOMiMsX+YNxhvT2prTEnyhgBRlc0AWCBtKsCeeopFkcRAxjbjIwec0hkYRMUG0+tLGwZFz&#10;jJxyDT0JGywkuGwdxHIFRnG4jacqc1K0jA7Rk+hxRuIUtkcnGKRRHJKIQqp85JGSOMUx3Zzu3DPY&#10;VEV2M+OWbpmpIinlHcpyO9AEgAY+YVKkcHB6imlF80spII/HNEDMpGTjPb1pzu33V+RlbO71oAjY&#10;fvg2Rt71I55LZwvUEdqVlUsJQ3Xt2psg81Cq5GRyaBMCdihievr3qAyLkBVOc5PPSlZtiqC28gdK&#10;aCHUtjbnrkYqhBKBKUCk5oimKs3mgGQrjj0qIoyKjKcAHjmmsJBIWVQcr1x1pDsPml2oecgjPFNJ&#10;ZVLltuCB0pikKQspzzngcCrGVlyZZMYz8o6GkhhG29mJbemcAjtQBHMeGIZewNNhKkukfCk56UJb&#10;opJ3YYnJPtTuACNWkDlOeevenr8pYNIcMOMDpTdzbSgHIzj3pnzDIBxx1IpgOgH71txPXOc+1SOw&#10;V3/j7AmqyeYpJYg9e9SpkjeGz6rSAGXf83A4qMRmbC/Mrjjr1pTIsisUGB0yPWptr8Dd83FUgKCx&#10;LaSbTuOfXpTjl1duFJ4xirABacKzAgc1HJIjM4bChOpPAqtHoBXSNoyWwNzdQTVS/vLaxUPdHg5w&#10;O9Z+seJoLSTFntkuF43dVWuPuru6vJfOupt7Ek/MeB9K2hRd/eMZ1UtEaGpa/cXRMcGYoSeCPvfn&#10;WSsDSSBUUkk5+tXrLT5rgCR0YRjqTxXXaXo1vAyshyNmS5HCn616FLDt7Hn18VGmryMHTdBebLTJ&#10;nYcFc4rrRpUdtgmJBEFALIen1qWJCkhfzPMRzyF5Pt+FankwTK3l/Mqf65ezH6V6NOkoI8HE4uU/&#10;QgS1WKZYhKWVsn5Vx+tSWqBTuAJbnIYZJ/GrdurLvSSEqvTgdPpWjaaQ5nW42MYgNpLDgVs2kccI&#10;uexVtoVvwmIRuB4IHStSPTIbMGSaQtJkEJnr7Va+0wW0ZjtEAYDk46Vi3F3K1xjcokVfvms9Wavk&#10;p+bJ7/WVkVYoUC7W6Af1qlN5k3+syAWyDn3pmVmhbA3FT99RyTSKI/JkCK7THpubvRzWJ5XUlYeY&#10;2DoZFyFO4beKjvLiOKNpcHJGDGT1qtJqri0aGFd0gXBOc4PtUIhkuYxJOrg4Gc152Jx0YaR3PYwm&#10;VOXvVNjP1e8nvYFjOYk2gYXqfxqvYQeUrMVHQAE9ua2SiEB2UEDhRikltAQAowRz9a8idWc37x9B&#10;GnCkrQRUeJ3bcHyoPHHWrqsjxqyjAVsnNVXR40ZY5MyY4UdqnhXBEbDdgck9zUaD3JlSMjcAQSc8&#10;GiW23ocE59RTNyGVhuAPoKl3YCgknAyQD1o21EypGWkmOxcAZzuHWpMOu52jLAjAUHgVM3yp8uFL&#10;HO30pS0mPkzxim3dlIqIshkR8IADwo6mpsLsAcYI7DmoVUrcK7A8HtUj3Chue5xgCgZG6yNkKAM9&#10;6d5kPMb7uBn8aVxyGRsDPc0srouTwSRzQCEhKli+c7utSIWdML90N1pkQYjcigE+lC7kjKFiW3E8&#10;CmlcbGj5/l2ggHBxT5Y22BlYI2cYPINMthtOdwQtkspPWllKuMeUPl780CInhGC6uSccjPQ01oGk&#10;ZctgrgfWnRPsby/LODyaikvIoBJLO4jReSWOKVm9EF7blhUZEOcY7n0rm/EGvW9gALbZPcEYJ7LW&#10;Xq3i24ugYLJjFDzlh/FXM4baM4JbJOTya6aVBrWRhOrcmubya7mMs7ltxPHYfSmpGXOxRxUlvbS3&#10;D7UHSuksNJit40mvEJRztU4713U6TkclWtGmrsz9N0czbJJA233rqLTT47dgNgRSQme5960LKxhe&#10;ZIDEDApXLbsCr89s1vcJPMQiKcFByCPWu+nRjE8PEY2U5cvQS3W2cuWAUxjGSucn0pyxhokTcAW+&#10;8o44qeKGGTbJGdyvzz3/AArRNkrsSVUYHDCtjzpRbehSsoo1LwICFHAJatS3t1sMK7AtyeelMa2j&#10;tkDkoSf51Vurg29yrPIXiccAc4NJjtbTqW5p5yjSBwVIIKjqRVASRyxgGNwg53Z6GrNvG5kZXcsz&#10;ncCRjAoZ4YIn3ylOcbPX8KiUlFXZcKc6jSSGfaAWXAUR9Peq819t3QxqDu5DelV5rkznaFYJ24qu&#10;P3bkKckH9K8jFY/7MD6PBZUoLnqbkqlgzHblm6k08ORKASCPeq4mk2NhgpBqQkyhSNme5HWvKbcn&#10;eR7KSWxLLFlS7Abf1qNgkbZyxJHpSsP3fJPynmllIaMB+nYjip2ERbVIypOfWoJcI38TH27VIYjE&#10;hZSSOuaryzqkfmeYOeoIpoYwloLluQEkUY+tTxeYzhzkq3BqvJIslrnKg9RkdKlsHkurd0Lj5fu4&#10;q7CK1yhgmLxHIPt0FWbaUSumdwUj1pbq3Yx4VyWAz0qonmvIEHAx27UnqNGxuBB2rk8g1m4kQkoN&#10;jA8gdxUsbPGNm5kY9cninwRsNwD78kZzSXkMXynWPfjIfn73So2Rn5AGB1GKml/eNtQqrD1NSPgQ&#10;qCwEx4yO9T1AgEgjX5lz6Yq4MeSrKcNVOcrG6KWAJHQU1ZWeXYWwuMiqJJ5JIxAwYEk8Y9Peq0TH&#10;KkAbh+tJKzMFI6nj60RoInUbXy38R6UPQRbjdmgYjGdxouFUKBGeCeaQtLHESSinnigQyFEBABHU&#10;g0AyddjbVYndjv3qK4BE6xAgBuD706dHIAVsOMYxTFhmEZZ497DnJ7UCGsrLyOSOOvSqbRsWOQ1a&#10;KbyxwAAByaYfPzw64oEaSOSQWQZx2qAGR5wMJjPTvU0n7pCF4KnIxzSOPnif+Huaj1NSSHHXncCQ&#10;M/WlZfNRkDBSeTQuwsQDwKrKm65lBZuelUmAkYZH2t8yirLJ0IOQPuikjysnKArtxk0EHlV5J/Sm&#10;0JleUBcOM5NJEsjqAqg981MFZBiQAqT0oI8pcDOeo5poEQZMkmDKFK9QRSIjLMZGAfA4qxbgShmk&#10;24I6Y6042zM/EgCgdu1AyKRt0I2dScsD2FSIVWMlV4x3oaNEPJyTzQ6s2Anb1pAVwsjZbkA9s9Ka&#10;5aMHglRyQamlAZyMEHqcGmK0oYh0Vo26UICrOJfOjmYEoOhXtV1EDRkgEbsGnyY2GEEAEAhRQjNG&#10;gyAT3xRLYTIV5OMHavSmyv5bL/EzcAVaYfICgwaiKgYcgMd3I/CkhFfyyUVnbjPGDSlpBLuJ+Ujq&#10;KFkbzDiDcB05pxfPyhVDYyRQBG6AtkN1wcipHRtivu+QDBzUS7wmNgIz2NRtI+Aj5AA4z06mrb0A&#10;sedEAMkEjpgVCf3gJ3dulRYje6bcw3joF4FWQgVcquD/ABH1qSkQSJvXZtLA/nSiIqSpjwO3NSLy&#10;yuysMHjmpFGSCRjJIHNAEAkaMbQpx60u4FckZbBzVhhGPlwSM461BJ8v7ssAQeOOtPcBkbyMoJ2k&#10;gcc0o+ZCrEg/SlW1w+7P409iARjnC96TAgEZXjb+OaJoUMEiyM211w23g49qewV3JVnXjn06Uk8g&#10;YrE75LDApxvcTKceyDy4ImYptyCRVoOU3SZJA4x3qFWDFhgKkYwG/wAa5zW/EyQztDZndIvBY8rW&#10;kISm9BOaSNu91i1sYPMmkZHx90ck1xeq69cakSq/uoTxjPJ+tZU1xJdSrJcMzuT1zV6x0iW+fb91&#10;c13UaCW25y1aytdsoJE8j+VEu5mAzW7p2hFY3eUZKchD3rc0vSLeJmjQrlzjfjLCttbOK2jR+Wbu&#10;X74r06eGS1keNiMw5XaJn2mmhoxJIF4IO0ngDtitKPBDKybUIXhe547elSumXCHEURAPC9M1ZVYX&#10;u2YhtyALkdCK6YxSPIq1pTb5hJbeUQ5tcEnA6YxV60shOyrGwyhAkIH3iK09P077TGCwMa54zUt3&#10;NBpblLMpI4IBX3pOXYI0mo80tiRbSCxzLctuJPQelUbzVnlkFvEGEKgkY6H61VuL0y3W2XIXHC9a&#10;pqzJcMkeWiYnd7GhR6scqjfuw2HyTvCkZKPJ5q4KoRxUsTolyltOvzEHk9vrVdVj8xQWISI8gmoL&#10;y/VFkEUJeQnBc+lZVa0KesmdGGwc6zskW5pktJ/nZRGRlQves6e6e4kZwu1eigdzVXcZZACCSvRi&#10;KtRlQnzkADngV4mIx06l4x0R9FhcBSoavVjIHZWY7FAJxxUyszf3jjg81WcxliVZgD+tS5dUDAfL&#10;04riUb6tneStsSJsnGeajlZ1PJyjLwfSq8rKzZLEYIPP1pN4eP5xkg9jTuS0TFdsismPMGOalMMg&#10;JkLAe2arxonnEk/NgYXNI8rDcffoTQmFidWiw2SN7cYx0p42rtTdyvPFZ4mCTGSTHl+g61cMKs6S&#10;oxUEfdobsLqJI2Axxwep70+M4QfPuU4+tRSSqjN0wAcg96WOQMEfYCo4+lFrspEkqptGAcg5qvKm&#10;/YxOW3cg1JJNskGBlOlQTsVzIRtOOp71VhotyonkhQoI7YPSqwCq/wA7DaOtSQkzQKVYKfcUTwxB&#10;FDAZIySO9FxofaKnzkEgDkZ9KlYsHyo4Pf0qurbEC4O09Kf5jYOCQvSjUkbGRudyVB6DNNuC3l5Z&#10;SVLcbaiCDlz90DlyeK5nW/FQC/ZNP+bP3pCen0q6cHJ2FKXKaWr61baZb5J3yk/KinJH1ritT1O4&#10;1WV5J34PIQdKpMzsxklLM5Ock5pYkNxIFVdwJ4xXZCkonNKbkJgYBArQstLe6+fYcDvir2naP915&#10;oiQCeK6O2gaO3DQOqDcRsAySK7qWHb1kefXxkaei3KtlpTW4xGgIAwSe9b1vbeZCFbaYlb92c55H&#10;WpFspxGxMxkdPmQhcAiprRYUj3xRtsJ3sewPpXYoKKsjw62IlUd2wgsmlLSQOjPI2G7ACrVtHOFK&#10;XUI2gE5zmprW3me5FxFiFQwyu3hv8K1ki8tC0q79pyRnpVGKXNqyC3jRYYy6hBjgAU55gHlWJgyr&#10;/DVC6v3W+PzKuF4HUU7dI7M8WzkZYkdadtQcuiBrxZkZGT5lP3aQtufAVGJHT0qNljCM7Ifu5aQn&#10;+VVWv0cBbVCuAQWJzurmr4iFJanbhcFUrsnnvkjRw2TLwAqniqT4uJIwxJfcTk9qhFuWy7lsnsTz&#10;1pfm3bkySPXtXhYjFzqvyPpsNg6dBWW5ZdVQOysSRUYLSAvEM5HOac3lkKXlxuGCB60y3zBIUCkq&#10;ejE9K5LM7G+iHsoYsCoyRjFJ80KMUTDYwKeQqtlwGfrwaPMSQ7149Vpaki4IgXccuepo8+IE7ui+&#10;1MuOUMYJy44x2pMJHHgckgZzS6AWWjWeHKyqFI6Gqogiks9r4OOOBUzgFFC4Bx0FUMGKRlVmwPU9&#10;aaYytJbrD8rHAb7oq1Zw/ZAxaQZx2qrf70kjkPKY5NNDow3ckEZGTWiYjRQK7bQckkfe602S1AkJ&#10;VAMdwarWt1KZseWMgdfar++RgwGNu3jPUk1LAgdCwjdBuGeSaJofNY7HK5/u02F2jAQnjOCKXYkS&#10;vLDI2R/CaFpqNElrblUMcg3kdG9aXcPMKFMOnBNAffbB0JDE5waftLo8rcDv70CIkEMkrOCN6jGD&#10;T5IVYI2RkDkiq/CyFolzjrT47sJMsZHyOvP50WAsJaKVyeVXnPemzxKLVmXcSDwKVZkKKQSOaZJc&#10;xmURgn/azUsBUKSxCUoVwvQ0/wC0ZXgde9VI2wzrvJU5ZRUy7JCpClQBk5NAEnl5dSGHr83FWHk2&#10;soxwPvY9KrSPHHyMknsamy0ib+OTjFBLWgJFFFvClwG9aeBwPloC7kLFiXzjGOlQF8E53ZqiTSMY&#10;UYVTjHJpDtJzk7Vx1qaSNcqAByOTUMoUSIij5OpNQkbDxhl2/KAT97vTJ05AQFtvO6mT8qGVvpj0&#10;p8eCdoZh659Kq6QDUfYPmw2e3pU5cFSUwMjgVA6LGGY8/Q1EXbMacbM9aE7sCdlaR9o9etI0QkcR&#10;lsECq8N8k2otbwpISmdznhauoNxJx8wODTaSAiIZYxt6r6VIPMdieFGOmOppvCuc85ODilBK7ixw&#10;B2oAgL/IgAIcNyMdqm3AMGbIDcc1XNwZTwp46Gl3ebH16dcdqAJGALOBjnv60hUkbIwC/YdqeoUx&#10;tjqOhpu4h41DAEcsQO1LqA6OBj8ygbsYNPKrHGQvJzzRuOd2cAnik8tWH3iDn1qmIbvYnGAACM1E&#10;6AEsQVHbFTj5WOOfemyEBGUsCT09qlAirK+1QxbavTI60RrEPnU7sjGaazKZQhXIqbCIVQYX2oYM&#10;jkAdCoO3JHI46U8hFjUnmTbjHtk1E3ysGY5UHnAoj+Zi4yeOn4mmhAiLvO4AZ9RVggvgKOnNR/Ky&#10;Y6HtmnK4BAVssByKllDcb2IPJ7D0qpLKCAUySrYbAzVudJMAjjI7GonjihhAA681QEKo4IA3OCc5&#10;I6VLuVgNxJZCe3NQrOQw2kgA80jByznPJ5BBosJloufmBXqMjNQOXJJ2gBetBkLZ4LOo55qubgKZ&#10;d52qBlixot0QeYR589ycle3FVtR1Kx08Ga7dVl2/Io6n/CsXUfF/lZgsowT08wniuRuZ5Z5TJM5k&#10;Lcc811UqHWRhOr2NHVtdudRLKn7mA9Y0OM+59azYLVpJQsaFvwq9baZJdFDsKqa62z0lLZdqAMHT&#10;cGJwQK9OhhuY8/EYuNLdmTpPhvy3SSYBiei47101jpnlyNuQI5OAVUL26VNFCIAskY8xfuswP3fw&#10;rQS3cKgmIdR84wOea9CFKMEeDWxk6j30Kdjayxp5asjLJkMSBwfpVsQGOB1nRmbI2rxgL6ilSxML&#10;vIzmM8EAJ2/Ot3T9IN5IkkoKQnjc1Ve25z6zloZ1tFJcgxQpIY+Mlucity20qKzUyXWCowVQCntq&#10;FppRNrabWOcBjWNc391PM+1i5BwQeAKXvSNWoU9d2aWo6lLOn7g+XGOMYxWNPskxLGAWAJ3L/Ool&#10;nzvUAyZPzY4C1MItu4swMaKc885o0QvfrMr7NsyOxKxjkOfvM3pmnzXTR2rRhkMhbLDGDVObVvOh&#10;NvFDg5656VVyd3mFS8hPzfNXnYnHxgrQ3PZweVt2lUJpXkuHWMnEagYI70BFUl2YiPBHBpqybnkG&#10;xgEGf0qRirBeMjGcZrxalWVTWR9BCnGmrRGQws2dhfYp7ng1OAVUxsufl7ilW4EW1OhY9OoqWUye&#10;X5iqrEEKR0qPIGUvLcNuIUJjgCpWZhEFLlcDPTipyygjcuM+lRXKLcoFLFUXvS6gyIFio5Q7iM5x&#10;Towu1trY5xTIraPBYhsL0JqWSHKqIiCuctWliGMKtEGYbTJ71TljQswwqknjFXH3P+74y3HA5pBb&#10;8MvmZweuKSC+hQ8skkOeTyo6VcnaaJAdwAxkqFp08CPEoZj5o74pSJfKUls7uD9KdxeZTEcUoLZw&#10;x67fpU0SbIwFQkA80kcY82TanC9KnlyqjHRj+VD+IdyBnGzB4YnuadIwe1zKPTFRx2u9x5nUnj0q&#10;zIPLwsibsnAI6Yp31KHw7YIiFkHXpnpTXJJw8YOe/pUUo+bcEJB4zUkJ3bXcEjHPNO19g0SGK7lS&#10;rqNw+76moby9t9Pg82/uEjTHCA/M3tisvVvFVvpnmQ2sYmuc4DA8LXCXd9c6hcm4upS7ntngVtCi&#10;3uYynpoaOqa/d6ovkqxitlGAgON496xQhBJx06U9FLADGSQM4rXsdLLJ5swYA9q7oU29EjmqVLK7&#10;ZnWunzXLZ2kLjORXVado0MDI7rkBcnA/Wr1hZttDQxZQDBUsOTitqyso0kaaNCdowYie1d1Ogkrs&#10;8fFY9q8YjIbJ458KpVVQEcZzmrU9rbCEMsQxEd7Pt5z1qzbgqrE7lUj5DnJ+lWbeJ5d6xBTuYBw1&#10;dNrLQ8dylJ6srxwSyzF9+2FRkCtC2tAtux3qQD8xYVbFobeQqSChIHNMnnV/3ZBAU4+XvQ3cqMeV&#10;aivdCOAiDIYkcrWYXuZJ5VDAhgP4sk0XM7o0SMg2O20sDg4pYLd4Z9nnbo9uAxHaldLcqMXIasXM&#10;iskYYYOSvNBvLaBRI7Bx05HJ9qinvYopBFBiSQHlyeBWXNbXUrsxQEgk7s15uJxsYaR3PaweVOb5&#10;qmiLTvLeKA6ssOMAE8VGFEGQoXy8duuamt4mAKSEdM4zSsqqv3ARjnmvEqVJVJXkfQ06caa5YjFD&#10;szEYPHFN3E7Bt9QakaY7sCPb71GMruBbqahFdRGhV4im0KM9SKljSRdoOdh6EVHb8oY2y20k81NG&#10;WSRfmynpTEx5jLMzqdzdvSq8pkVW2RK02CVTPWpJQ4+bJUA9MdaSNkdA0gCMDxn0ov1EQWs0kllE&#10;8qGKaRcsh7U2RkRg7sAOBirMqLJgLncBx2qnNFGQPNJyD0FTfUaJIs72bIZT0x2o2DOHXPpTVAiB&#10;Cn5DzyKmjT5/lAPPU09xshkRHiMbxnPVaos5EbHeFK8FTWjKGlUgHp71nsMIyug355J71SJLUY3S&#10;BlODtHIq0WRG3HrxnNVY40wGRmXjODzVlR5jAvwvoaTAbcsjBGjTIPJIpm2NiGDdP4TU21RHlgcD&#10;gAVGrKCCUyO9CAmJDINoAHtTerkBmwozj1qIyjcQv4CkUHzAz459KLDsKjeW7MGwD1HrTQsJkRyp&#10;OOwqZXtuQ3J9MUhYdYlCnP8AFSaBiblx5QXavqaimUIm8jfnj1q3jzSN+Aw9BkGofK8onc+Y85xi&#10;k0JMrqhdcLhW7H2qyibwSJA2B68UFMlXABU8HHai2hTYFjbOTk0loDEUh5FUqvH4VdUtGRsRTnqQ&#10;aqzwYkZkPA4NWUAVFYA4x0Jqrk2HM0kcZYMCW6jGTVdrldxycH0I5q3HIfvAbQPWoGVXYsYwSaLi&#10;sX5CXKHB470ksG8MFJ+YflTWkJjXqpPqKGmO1SgLA8VNjUrBGWN4snbt+9jpTkO63VlYn61JcRv5&#10;S4Yrlcms+F3SNY5WA3EgGqsBfV1OMrnI6elCoGXnhc8E0WskewZ57ZqWZFhUZPG7IBHUUbAVJE8l&#10;cRxjfuzj1q5G+U+cHcBnioJS5ZNvIHU9aCpkiBkYp6KvpR5gSqjhWIAAAOKQvuOGODj060MzKFVT&#10;1BOajkGXiaV85OMCmAyVW3jaQFx6d6dHaJHvlRyC4wwzwKJA3l4BG3d170kbMPm6g8YNAEsZKA4I&#10;IH61I/lsfu/ORzioRAdhAfavcGmtI8LKsab93U+lDYE+0KQHOFUZFCgbOhOTUMzmNcPz6VKZcwKf&#10;NH0HagLD1KNHgEKe2TVWRUDHGWLHtTSfLZT1z3qQlvK2shIHPpQBH5ayM2MgjjNNRQJAHyWxnJqX&#10;bkKVI9cZqs90vmAYIKrzR1EySdZNhcEbccqKi8weQzFiDtAxSs56uvDdMVFO6iBlZ1AcYxTEReaS&#10;oYNjb1HWr8e0fMRtJHFZkUiLGYcKTxVuNyTl+cDGD2pNFEyyr5gw5IwRgmjLEhCmcjjNRqAzEOAR&#10;ngrUsiKwOe3QHvQJkEhKEIYgB1aoyyLlhkA8CkmaSOdpZ2jS1VOMnBzXLax4oKytHp7gjp5uOD9B&#10;WkacpPQhyS3NrUtVtdOBeSTc/GEU4LVxWp6xc6nKS7tEnRUU9frVBvNklLTOWkOQSTk1qWOhT3Pz&#10;yKRGBx613UsOkctStbfYzYrVpnVIuSTg5FdBp2gxiZZJRv287egrY0rRmhdN0JaP1x0rUSxeNCzK&#10;zBnwBjjFepSw6WsjyMTmCi+WBBZ28RYzC3ZVU7cdcVpLC3mRxrCuwDBbbk4pkZf5zFbBV6HPFaKW&#10;5SQQ7yXcBlUdvxrrSseLOcpyuNtYFjtXeRSOcgIO3vU9lZX0zrLGNyjpkZJHatbT9HkkAaVGjjB5&#10;PrxWh/aNtp6E2+0uoxiocuxpCivim7IZHYwWdust+RJLt+YHuaqXOrie1dYV8tQcBR2rNeZ7+QvJ&#10;KVUklwT0qvO0USqGchXb5QKLW1ZU6rtaCILlkgSMqfMYHcwxkn6VLbThi5ckK7ZQEYK+5pJkj2q0&#10;UuwpyW7iqd7dM6iOI7pNpAf1rOrXhTV2zfD4OdXRItzmK2MjF1G/queuKoyyXF3KxbakZH3R3qmE&#10;nMRMjAuOOTUoaVUCkqrr2Brw6+NnUdo7H0mEwEKKu9WO8qNFITG/FLEgZxgbSMnr1oXKMzMPvcA0&#10;8KJUyDgrkZriO4bz57neRnhh2qUFVJG1SuMCk8oIu6QblJxxVeZQjgoH9sDpUhctR5L4ZVzxt46V&#10;OinIHXIy2apxk5V8/J3yKtIXO0qQ47nNMBRlUI2gj+E1G7MRnaMAdB3qSaURNjaVHfvVYsrN8gan&#10;uJhK0kuFBCAjgCpiBGQu4b9uSB2qvLy8fG1QcZFSoxUMw4JOCcc4p3sSMkdtztEyAqOCBzViIxnO&#10;44LDkD1qOWEbhnI+g61WW2KHCF8NnFF0JotsgbdsfLdMntUUZ2nDEkZ6UuwwFUTHzDqalEQB3dR0&#10;OaFYT2IXicMZEb5ScgAVDMzStgdeKvIybm2sCAMVXaJllLKuQarqTciXzFjDOenelSZ7hULEAKMM&#10;FFMmAijAOWJ/hAzWbd6/Y6OpWRxJMR8qJ1z704w5noVzWV2Xri7jtoJDNJsUcgmuJ1fxPNdIbazl&#10;aOHOC46n6VnajqV3q1yZp5Sy/wAEeflA+lURjdtAPPYCuynSSMJVG3oOddvzfeJ6knrSwWklw21F&#10;O3qSO1aNjpElxJiXchxkAg+tdVZaYLNWDwHG4Asg4NdtKhKer2OGvi40lpuZOm6M0AQSoA8qb1Le&#10;1dLZi2kgURQllYclu2OtWh+8DoIkDR5RAcEnHSrIjeUxqigeUvJIwcntXowhGC0PCrYt1H7xBa2k&#10;YhkSxlXep3ZfoM1prEodCWKl/vgHHNIbFhOGZAUaMK3HetGGy22/mXKBvLG7mqdjkacnYYuntOVj&#10;J+SP5sj0qzBHFZOdobB5De9K18joIwm1GHG2qJmmgLIXbywewyBmpepd4rbcsXF2byPK5Yg9u9Vp&#10;iWRXIZSpKtg9aZCj2v3W3AAn5+BVc3ZAnguG3SD5kI5FZ1KkaauzooYedaegeaI3VpAW2r8juKp3&#10;F7Ndx4VvLDcHHWlmeaUKHkPAGVHQUQbETLgDnpXjYjGud1E+mwuAjTV5LUgjjFswG0Nk5yati62/&#10;KSNuaZPNCrBD82e+OlV7i3LuMt8voK89xT1O+7tYmdDGysnzNnnnoKJI/lJHU/pS2+FyEBJbk5qz&#10;LLtBQIN3tUMaIFCyg7s7umB2prKrFlY7eODSI5hOA2SeopxPmYYhioPOBTGKi7AAM4I5Y0ZLMAp6&#10;GlbZsby8gnrk06CHc3ylSMfxGhgTPuMZLkgr2IrPuI/NkBeQAgcYq5LGuw+ZIFzx8pzVaaJIUiVv&#10;nLHIPqKCRsdx51vy3I6MBTli3Eoyk4HXFQGJbaZpIjtUjlc1ZWYvluVyOmalXvoA1yI02E5UdyKS&#10;MNvOCeemBTNkjykYXYR1PrSxxGCTODxnpVa9R3JP3cWAcbj1FQXsCjawBJYdBUpBeUsF5xzmoRKY&#10;vnBcnHPBoERE5VFRiOKsyzqvlEckjmoltS0iOCRnO4HtSvAqR5Y5wf0oAuiRXAQgcnjFRyw4QiNu&#10;fX0pkERG4E4yOBSeW8YIRiCw5oQEIhzl1YEjrVgKmxNnLcE0yPzNoXJB78VLHG6kYByPXikvMd2M&#10;S2DPuYYYnvUkbxrNhkDIODmpJEMzqyjDKPzqpMkiDJB+Y9KJJAW4uhAYKBz05qCTdkFvmQtindt4&#10;B9xikLsynII54GKFsImVoUcDP+FRcW+Z4yAo+Ur604qoZNwz7ipJgrRcLgegFSA+MrLHuZSFfmkj&#10;VDyWPoB7VBHOBDzy3TB7U4yHAweF4B9aBFgKJDkNhRUDSRIxX5zinoFKLngZz1pHkCMV5496LoC+&#10;ImkgDO4yuaiDBgEBwV6Ad6sI+5WUFcY6YquLZlk81lIX0HersWCYe0bYST0IPbmozAixoQA3Jxn1&#10;qWVTFGSkagnnrzUphVkjcYKtx16UAQ2zEgxhVytI91JFdLDJFvV+EY9BTfLZA6RqdzHO4GnS4eNd&#10;zHIOBmgGiUFWbao2Y9OlWD9whQpIXnIqAiJECjIJqdsqgwc5HIoQFfauQTjcBnFRNn7Q2VUDHBJz&#10;UhcyYYDGM49qTtgqDjHNJsCGfLKoB6HtT1IdVQjHfNSXQB2CP5Rjn61CiNHIEfjd/FTQEj/JHgks&#10;Q2M1BHaKzySlmD9+aleN8na5IzzUczFJ8MSAy4OO9AMiUO6lZfuA5DVJuby0X5SpB5A5ohV5ogwb&#10;jAGKLvAiAQkHvigCMbYxlsuR0qYzIQSzNjHSmRKqxnn0wT1zSSFU27lBBPT1ouAEfvRgZUrwc03Y&#10;HVgoHTGal8kyttCnb2waWRUiUorAsOtCArMQw27CGTHfrVW7t1MatvwAeatzgAZAx6nNRyEbAGG4&#10;epqhIpLG8bKx2nPzH6dqlSQlN/XnFSmOJ2YqTvAxg1BKgS3MrHy40YFixoXvbBclUOGb5uvSquo6&#10;5baXF+9fzZiPlRTzn3rntX8UyOGttPG0DrOf6VzLGWZmdiWkbuTktXTTw7bvIwnVXQvatrl9q74k&#10;fZGD8sYPb61Sgt2nYJGp5/Sr9jos9yAZ0CqeQDwTXV2OmRpHHEsQQ4I4PJr0qWGcuh51fGQgt9TI&#10;sdDSJ4nY72dsDPY101rYBS4Aw6gdW4NPFksAWQ5dkI/4DUskZZVdpArbiXOOccYr0IUowPCr4uVV&#10;2T0JreNvs0gQkTAkFd2asQpM0ihgVA+bZ61ZtrTKgKq/N827PLe9bVpok0pSSb5UUfK2elU5JHPG&#10;EpvRGXFZT3tyVaLbwMCuii02202EXd4wLqvAFSSapZ6dELeNFa4IwXxzXOTT3N3clZSQpOEJPUn1&#10;qUnLc19yjtqzV1LV5b+FGtQVRX5UelZEzxxgpIw3ucg9arrNKkWIiA+dhwflNMlgiiVpVB88Y3kn&#10;IGPSq0hsR79ZiyBXlEEhwjDhhxk1DLI9rEQziQLkLxyain1N2lIgRZAB8r45FUIcrwd2epzXm4nH&#10;KKtE9rBZY370xZ7i4mKu2EOMbBUkbOw2FNpU5DVKVQIrlRmljkUhgoXPbivGqVZVPiPoYQjTVoob&#10;t3qc+tMndA5CkZxzVgAn0JHPNRFFkfOxQe5x1rNOxSGm4jdkiPB5OfXFL5qxDG3r6UyeELIsqDlc&#10;4ApI0GwSSsAc8etO4WJ1dGkk2ElODg+uKmJCH5iDuHAquUUcx55Oc1KuwbWbLAn9aVuoh2xGBBAA&#10;PQg09IGEI2sFA6VWmleI5CgKamaTbGMOWYjI9qAJAGMZDsCf4hio43TnKkDtUImZ8IzEykbgfahW&#10;3jb8vXnPY00Jkzs2wggZ68CmM5CEhRnHUmpvuxlghYgc4NRlWdVVQArc/N2pkXFieQqC0asR71KV&#10;28rge2ajl3KQIzuBHKihEk2FeoP8VCFcWdHdkUoBg9QaVIsRkSP07UqKVj25LZOc0su/buCYJ4+t&#10;O6QpbDBMBI8ahAMZp1wDHAZC4QAZyTxWZqmpx6Xaiad4g4OBFjlq4DWPEWoatJskcpAP4F4H41tC&#10;m5O5m5Gzq/i1Y1lgsBmZuGnPQfQVybFpCzvKGduST1qPaN4X6CrFpamadQ4ITPXFdtOmtomUp21Y&#10;yKCSWRVj4JOK39O0ENKyzSLlVzjvWppujReWwRAQMOsh61tSxx20fmi33hgA/wDjXfRwvVnkYnMU&#10;nyQKawJbWZSSEtJERgg8kZrSUNPHJJG+Ay9GHQ4qVGgeFHSKRyoG3LYJNTXYniiRpIgN4xtQZJ+t&#10;ddrKx40qrlq9yS0t4pEtZVkXzADv96v29gGuFSTcf4gQf51Y03SbW30/zGX5iSwP1p6XcQhEax8L&#10;xlutCV9hONneXUspbQ2xAeRiuMke9VTOHkk8zcwAIx2qFrhYy0rH5GG3rytQSlVeNDLyV4IOQaNt&#10;yk29IoSaKRY1/eAMc7FFV4UuZ7dkkYrt4LD196lmABDSybWQcH/CqN9NNc7gSyQn+Bere5rkr4qN&#10;P1PRweXSqu7WgS6lHJI0MLO4xhmbHBqBVJcqHztHWmW9ihXcVYHuc1YijwXCkp7nvXh1q8qruz6a&#10;hh4UY2iJuKAluS1NaEsvXjrRLP8AZ4sllznGSKRyFJGSeO3SsTfUQ8BcjcM1NnLMwG3pikOCMZGA&#10;KUzLuKkAAY60hWJNoUBt2cCms6u+5TgZxUMU6N8pIJPbFSxpEoHQD0qZLQYjqoukCvtU9eKQyPGx&#10;iST93gnJFOVFYO23I6fSo5EwQzN8ozj9KnsAjyokYyMkdfeltldVV26cnFI0SSDePXil3leD19ao&#10;B80yuQcAU2SRHI/i2rwtIqqV4AYnOCexqo0kkbqCMFsrkdqBWFkAmIxncR92pkCogy3zjoKasbNt&#10;DfJgD5h1NO4RnG3eCBzjJNJBYeysWUs4BPSiWcRY2tuZQCc00lJQVKlcHjIqGygkgVvObznJPLel&#10;NahYsjczOwP3sEmmLGoPHzscdTintKyREqgBHNVlcsS/HPIH4UBYumAiNgHxhqZJE7xbR8w25NOt&#10;SGi5B69Se9SSCSLDblweOKNgsNjZWb5eXUDIqSVxsWQ/LjtUEbCJzKybeeCKknczAptGMA7qVxA0&#10;8SndtLE+lOMvnRgZ2kdqh24jPyfMO9MSRS4bBGffrTAtMwUAKQXbjrULo2S7nheMA9aAojkZuGJw&#10;c56D0pJNjAHLAjnr1pNXAdFEVhLlsd8GlDEqVyM0mQ4APApoiLSbc59xSbtoAu3I3ZyV6Cp0dQgZ&#10;Rlu4pgVlByACO/rTGkdY9qxjjrQBHcIkdwkijIY8j3p3mr1C8AncPaklXzrdhLlSR8uPWoUPCf3s&#10;ANQBIs3luwOSo5AqXzA/zbTz7VG8Zf7wGwDGacgt1QDeeP8AaosgNRo2SAumFK45p/mvKG3KDlcr&#10;STMvkAsTl+wpgmhKKE+90zTKEQYDdVZh19DUFxceWgjCncTjOODU4Y/MzL04xmozgNEihmzySaYW&#10;IIJ1WZ13YAXIJHX6VbXYI0LHjO7iq0qCSaHOMbsYxzVrahOyT5OcACgbEZ8MHVWcdM56USzskgYg&#10;jK+tWAqKAqnjNQsFdwCOf4RQxFZ9zwrl+WHAFSK2yHaG+b3pCwaYgjb5fv1NV3jn8xnJ3IvO2iyA&#10;smckZIBGMAe9QyOzuo2sTjoDUYYTRFFyjdSDTiwEDiL745BPWhAPRmcMM4wenrVlii4DAEgZz6VS&#10;UhfLAJDt61LLvcnaOi4Y07AyJLhlmkQKUHVTjrTYiGf5nLEjLcdKfI4aJPLzvVeSahMjApsHUfMa&#10;LATtKm3apJB4ziondWRWAyynqaFfcThumTjFSRA7WEiZVu9JJgEcku7bxtznI7VKBGCp3LJkZOBT&#10;FZYlPJAzgACkkCnIRsALjPSgBkqHLCNcnI71FgNN+84HYHsaJJIra28yeQIFwS7HFcjrXiszFoNP&#10;UhAceax5P0rWnTc9CJVFE3dS1+z0pSWcS3HOI1GTn3rhNQ1S61a4L3LnZ2TPAqsVllkJZiz8k55J&#10;rTs9GuJkMrptXI4Heu6lh1HY5Ktayu3YzoLWW4crChKjvjpXUad4fSBTLIC7gAqSM8mtLTNMhjZk&#10;WA7SMMGPJPtW1HZG1UCNsRqMlTzn1r1aOGS1keHi8w15aZRtrNRtkEu6SM4YE8AH/wDVWjbWk0eS&#10;zIQ3I75FOt4HkikMUW1F5YN/FV6yt0eJiwII4xnt7V17HkSnOb1ZXPliWCNWYys2CmO1XI9NMs/l&#10;+TKWIwNy5BrW0jw55hE9xjZkmOQdRW1dahaWkPkWWHlAwZGFYynd2R1QwyS5puxX07SrPR7NPt8g&#10;aUDIU87faqWt6w95mKBCIl5yOlUbq8nlfdIyyLtJYmqbzxmHMZOXGMHpSjT1uwq19PZw0RBPcM5i&#10;yC/BwcfSkRQipPKSC5+Ve4+tTBI/IjMx24yBjpVW5lJBhgcMcYYsOPwqa1aFNasMLgp1paC3N0nk&#10;Kqt5ahvmI/iqjO7z7WbAjAxg96YlswHzOpKn7oq3mIxAlDwehrxsRjZVHyrY+owuAp0Vd7lCCN+H&#10;wAq9hUpYiQAIcN39KtSREw7owME/lUWQCVDZIrz9TvIl8wvlTmMHGKkEZzjG5c9qhjGc4JyW6VOF&#10;ZUZ+ueig02Nj8DO0rjio2kOCp4wO3WmNcKMKxYOfSjeHbOR8vGalIEORwW3EcgkYPWmSIs0ePunP&#10;BpZCDJuHAOcmmqhGV3AgHimkMZk25Xc6hh6d6mhmL5KY9dvbNVZgDGxbqDwasJCIlIjUsvrmi2gD&#10;pEaYFfkznqRmlVRAnDbiSMk9valE/RREBnvmrEcabX3jGRz9aRJTVmXJ2qWHQAUqTguCYsE+vQU9&#10;pIgoRjtI5zjqKHuIkIVVJyoOaaEx7TIPl5BPU4qvK7oUKLuUcEmnPMXfZsx0INK2Hj2Y+ajcgJGR&#10;AZWyRngL2qxC7E435A46dqrjkoCoUZ5GepptzcraI011MsUYG4Ajlh6VUYtuyE2i+SyqASAPQHpX&#10;Oa94ptrKMwW5+0Xa+gyqfjWBr3iya+ZrezUwW/d8/M1cwTuIJJyTyfWuuFC2rMJT6E11dT39y088&#10;jO57npVfypJG2ou8+w6VatrOS4l2qOCRXSaXoflnABUuPvE5xXbSpOWiOatXjTV2Y2n6YZ1PmjBA&#10;BGa6+009YiIYYGUfeyByP/rVYs9MVZkYMkwQAFsYH41o2gjaJGQSKCeDjkj0r0KVKMDwsTjZVPhC&#10;O33fKEcsyZGOAOTzipZLeWRVwMdFYH+ICraSfId4JYfKuOtXYLSae3WUoVZEBYYrfY833pO6KyWb&#10;TzFV2sGXYAeg7/0q/BaRWtoRJjzgcKEPSpGnito3MUZL4zz2NUZrsSRGTDhsjC+tTuzSyS8ywdQE&#10;O1txMRbhOv4VTngRmkO98sQSijGAakgjydsoCkHPApFUpukkIDEYOegAobSVyoQlPQhMUVrKse5t&#10;in7uOueeainZIi0SAsVORzwKSebzMqCMcZbHWo3XcxK9e/vXk4nG/ZgfQ4HLOVc1Qqz+ZJMXctzU&#10;jmTyhgjb605wzDBOFX0oDRiNgD8vPFeTOUpO7PbslpEXdjuM4qIkfdOSBzn1pxZdhYjB7VA7OUDj&#10;gGkO4XEBuVCSDjIIzUnyyLg4XjAxUbMWVW3cihEIbLA4xgY7UDCVWSZFTGMc5704qHIXcGLcHIqU&#10;rvAJH3OpqPIEgy4YDpx0pAStD5KqUUZ9TTHhXAdskZzxT95dSM5FCsFHL8dMVLfQADoZgY2IU/lU&#10;dzGlwpXcd6k/MKcVUkYPy9CBTFc7mjCde/pS3YELefBhQ4xjqy1KhzIq9T1Pp+FSwsHAEg9vanhR&#10;5hYdumPSmBA8e5ZCOMYxSGMtH5ZYAt09qdcpIQCi4x196kVHDqDFu980hXKzM0Dosi8jgmlmWXaS&#10;nCnqR1qyQLncG4OPSkwD+6BGAMcUt9guVkVkwBkqR1PWkRZGyemD+dSlTswr9OOlCLKWCqFK9yad&#10;wuDBm3Kyjk8bjSpbgRLuwASRxUjIsg2OMFeQwNQyE5WNCWGMKTQk2MGj8oAIcoTyPSp9sbImW3HG&#10;R+dVxMIiu6PP970pY3KPhVBz09qTi0xNltmQKS3Xriokw7HnapFMRxLhCpyw7mppHVLWLaVL7sHH&#10;pQgGec4QgEEHjNReVCgiZwGKnoTTp2LJjaPKI5PfNLGiTlH/AOWeeKvQLC27uoYIAqM2Tzmpt5fn&#10;K/QimRxohZQxA68ikdPl4yOMA+tK4h3Cw7gmCx4zVdUlAdt2GzkA9KczyFNjDgDgjtTvMeRRk4wM&#10;YqWBIGRwAzbu/Smkkl8Z3Mfl7UgnVDynzk9BTHVpi25yGz91eMVF9QLBDrKg24YrkZqDyj/EnJPJ&#10;HHNTcsUdmIA4pLjayrwSqnORTdwHiEAAbQxPYmmfZ4jyYUz9anhaP5SGOO1OMKuSwB596YiWVXcL&#10;g1XMQAwvQHGTVkbQiyJnjsacyK6+U3QndkVdyyukO8SyB2OB90HrT4ABJ5IfDhckNzT3hCY56DAx&#10;3qWGINGhfG/HJ70BcjVFLqSAz5wSKJEVyzLwd3T1qVWESkcfe5NIfLCkAHIbPFAEUiGFe5YHnFAK&#10;mESbQcHn1pysS21wPnP3hSiURiRQvfvQBWEAkfdkhu3/ANep3i4w3c8kUFpHyMrgDsaljH7sZOM+&#10;poApTWw3k7u2AR1ps0IUEbc8cH0q+xAOAuXHSqjgxgyKchwc/WmBW5VVJXkdM1FM80bBo2LIDh1B&#10;6VbnlXbtUH7vU+tUhO4ACqpO7nHemDJPM8tQ+07TgZp0akswXkfTtSK6TEq7Y45A7c0sRiM+cspH&#10;A9CKHsHQneLbHmNBjGCcVTczO5jL4RT24rRlc7gxchByKqX1zBbK0l1KqoAW3etEbt2RN7asYcIV&#10;CszP6deKytW8QW2nMSxWWYDiMdj71h6z4ta4HkacrxRkf67HJrm0Ds+4B2kY8k966qeH1uzGpW7F&#10;nUtUvNVlL3UpKdkHQfhUNvZSXciJEMFjgMe9a9hok1w+5wF2jcRjqK6i10mExCV0EaqMAnt716VL&#10;DN+SPMxGMhT33Mew8P8Als6bN8irkse9dBbW8UaonkOduAc5qRcWzlNu8uvG0dcVoCIvJGyj5j94&#10;HoBXoU6SgjwcRialV6vQgRBDGRGcujHDHoB6VOkc0swBGQhySRxz/wDWqeO0ZZ5bfcJEcbuhwD6V&#10;1Ok+HWniieY+TGoBO4/eAqpTUEZU6MqkrGLZ2V5czukSblcYwoyBXRw6ZZaTAJtRRDIBwmah1LXI&#10;tFQ2+nRqCfvMa56e/muiXmdSr9STWfvT16HRelR03ka99rklzbvDDtgTqqrxxXPtMyplZGYE4V1O&#10;RnvmpLlFuIAUQo6kANkYxnmltxbrbyO42xocYPHPrVe7AyfPXkQiCaT7zbFZWXp6ZqOS6gjZIi6F&#10;1XcFzzST6ovmHyFdiq4Vj06VSEcaSZIzI653YrzsTj1DSGp7GDyrmtKpsTSztcOULfKP4Ac1GGk+&#10;Xnbk4prIu0bSys3UrVtJEQqGQkL/ABeteNOrKo7tnv06caatBEaw7fm27i3cinqm7cuQB1yRTHlK&#10;kOPu5prTuzgH5RjrUWdzQUlgrAHH071ScqsnmDcWUY4qwcncAefWoyPLl3cc8ZNMBqENlj8rHvih&#10;ozx+8OPSpG4T5AGcnjBpVEpXc4Bc8Y9KAKkg3SpszxwT6U/zkDgAA4+8BTst844980zyRuIUYOeS&#10;KBoWYiWNkQEA80+FTEg8w/e6Z9OKj2cMAzDnr7VI27ABG8AcHvS6DEkt1MLRh8ntn3p8qv5QUOBj&#10;Gcd6kSVXiLlCGAxzUbSKIxvHHc0XAsRptiRwoOKG3bix/iPQVXSYrlI3BHXFSCSReXGRwBjtSJZF&#10;dGJTukOW+7jNQ5UMAOWxhQe9WfI3KVLbieQcVAE/fI8qEFFwDimmJj/OJzI7KgXg57ULKsz/ALkH&#10;IPX1oAUWjyOqjjLbyPzrltZ8XbQbTTC3H3piMD8K1hBz2MpSSN/VdesNJQpcBZLkjKoG5U+9ed6r&#10;ql3q9wZLuZjjhYx0A9qqyM0k7ySktIeWJ706GN2cCOMsfWuynSUdjnlO4xkIcjcW4BGa0LDTXnUS&#10;S/6sck9Kv6dozlWluEC4AwX6H6VvxWm2IOtuzgYwhxtI/Ou6nQb1ZwVsZGnotyvp1jjc0cQ2qcAE&#10;cnNdBaWs0MQ2oGfJyT71HZWeySRtux93IH9K2lt4ljyN5LYPzV2wioqyPCxNeVST1KtjaPDE7yqg&#10;UPkqF64q5awTuZTLkbj8hQDgVP8AZmlKpFkEnJUVpJFHawM2cyD+EVVzCEXIgt9MitgZJt2HIILM&#10;c5qW71F40UQgKmcNvPWqlxch5AMsylcjtz6VVluDdPbboS8ZO0qexosWm0rRGXEkySjqQ7gOqHoD&#10;mpvJkjQqrB9v3fUCm2xmOTeRhSpwNvORUbTRIky25JLn7x7VnVrRpK8jahg513ZErTtbneZAzl8g&#10;GqktxJJ/rcEEnAHQ00QOCD1BOTmnSH5N23IB4FeHiMZOq7LY+pwuBp0EurI5NpJJG0AU0byrMo46&#10;inSSEQnOOuBjrRJJ5Z2Lzlea5DuYySOYZCjORk1HsIQApjmneaWcEbuRj2pwkjMxQ8rjr71LENCo&#10;+AT+FMaLqA5CDmnPhpQ0eV/ClDcMpHOeKaBFW2gkiLpMxcE5RvrVgL8xBPXsKJFDoNwYEUiFAAAv&#10;J60FDlGPlVsgYJpqRKWYEqN3OKlJ6si4UqOPWmMm3DYycZpASrbhF5bcP7vam7E3g4GSOBSIWMYk&#10;OVDHHFPzmJgep4BqGBEsYDDB43cinXBCsSpOO+KmZY1ICfK2eSarXW4JwBjOSfWhANjO/l2AX0qf&#10;bs57Y6VGkWWR1XORkg9Ktybdu9wenQUNgGA3QnkciogQsp3ZBzwM9aSO6LBtsZU4xzTZG37OMsD1&#10;FGxIBQQNh4Iz9KilRSx8vAbPY9alVc5ZME4+7TCm92woGevtQgHEMAq+o5FM2MmVUYbPOKcd0ciK&#10;QNh/OnxhA7En5gOaQEbo6shzyeuaVUUTAufkPHHapXCHBOelV2c8hA24dD2q1qATRqTtjJ27uAeu&#10;KcVbaGUjI44pVVnVCVPHU02SMb/MUFR6E9alq47kMpMcRbeAV460saFSPMPUZGB1qvfNqgcJaQ27&#10;I3J3n/61WoZbqC3AuWjeUjpH/CPxqkmkJSuPBKowY5Bbp6VPFsWMJGFBHPSqhDspYDPepLOUxyyF&#10;2YjA2gikUy0xDgrIDjbn5aYxjQKFZiMdG7VY8yNo92cgjgCq5hBdiuW74pElTzT5oG7AzUoUMCD0&#10;B6AdajkbBJ2FWHSkefaM4ZjjpQgLD2zMCB1PI9aNpMB/d/OpAJ7mkW42AFmxx1qZTvj++M9frUdQ&#10;IwXwUdQUHRqmjjDFV+8p7Cl8wzYQKAvfNOjZQWVAAw703cCMRbGKqMqDg+1WfLI4Ab86heVgw2EA&#10;fxHNQNIdx+ZzS1EWVnBEaqDnHzZq4Ixnbj3zVQgg/M2ARyB2qZZQMRZJJH3jWlyyOQTNNwflHQ+1&#10;TxkFg2TnpTwiqVO4pkcj1pjtkjyhgZ5zRcBCis52csTyDStuUcJhie1CKUfOSQab5xT5iTyeM0AN&#10;VCQzueFPamlQMuqsQBzmpZiAPk4Y/eAphYhcMcLimhMWKH5yrkAMevpT7hUicKkodR1OOlVnjZyX&#10;R2IPHWpPmztdflHGTRoBKGTG45xVXcfmIGV7e1SlgBsXr2xUbiTYSGz60hldiXOH6dRQuyKRmKjA&#10;GcCnSKCpb+IcZpc7YM7Rg9flzkU0mNtFfy1JMse0t6UxN6sXZwVPAAH3TUU1/BZR+fM6RRKeR0yP&#10;pXIar4qnu5SlizxW4JAPc1rCnKbsZyqKJ0Gp+JbTSnZTK1xc4/1S/dH1rhr/AFO61KcyXEm4EHao&#10;+6KgaJ3O4LuZiSTjkmtnS9Ejun3OQFUZ2kV30cOtkcdaukrszrKxmuWO1TsxgGum03RYokR8F3GD&#10;ISelallp6Ab402Ih2424rTECraI0S7uQCyDqK9SlhlHVnhYrMG/dgRRWe2QzLgYXBJPAFWRLGsI3&#10;PlD1IHH5VMxKbi8oEbgAZGQeanhsfNkaeTaVPyJlflFdV1Y8tuVTcLQDzkllKnK4xt6YrQt9Mn1G&#10;5HlqVLNyVrR0zwnJLLJdTTHyR03cL+Fac2r2mmWIi02NZJvus69RWMqnSO5008Pb3quiHC0stHAl&#10;vT5sv9xeOaydT1y9u3KoFjTGFAqneTy30BeeRiU5OD8xqkZGuLZJd4ZUbOSOfpTjC2sh1cQ37lNW&#10;QTSCOZzKwZjGMqRnNVNvysYziJuG3DJB9BU8YmBE0rgxHorLjHvVd7qKN/KttwGSWI6E+tZ1sRGk&#10;rsrDYSrWlZIdLJHaW7CGU8j+Lms9p5JnAYgLg8evSiSHfId7ncOd1RyhVj3lj8vevDxGNlVdo6I+&#10;lwuAp0d9WWB5ewOhy3THpRg7s53A8E+lU0UxquJiS3bPSp4WLo4LnK9M1w2e7O5+RYXMinBAVTge&#10;9SMypF8zY9qjMWItoI3MDg+hoUOqp5g+ULglumaIiHb18ny1XcTzUAY4Ks23PIB5pWYsRtC7j1I9&#10;KZK3GVQHgDNWUTK6orKy5OBg005kwdmcHke1R5GPmyAoxgVNgrGgCsR6ip1AgVB5u9AdmeR6UvmA&#10;uNjcbuQaes0YR12nPeo3bCeYY8enFPUCRY0OWJ7ce9BGCse773NJEQ4HHJ6ZoSNxlctnsc9qSAe4&#10;XOzH7s5waT5GKkttbJH4U8odoUAAe9MeNmw5ABXgUwBAGUngjvUEkm5vJO0ADJqSJGjJTkj7xFRC&#10;BkVnkXLtyM+npSAjVvKYiNVYkVZjRtvzPSJCPOztCsyjkVcjiGzYR94cn0pA3YiSMqAGYAjvVfVb&#10;6z0yNZ7qfgrkIOprH17xNaaaxitHFzc9OuVT/wCvXCXV7cX05muZXeTnluw9B7V00qDesjCdW2xd&#10;1fxDdai5AzDbdkB5IrKVh1J6HgU5Y9xKYJOO1aum6O0xDyDCgZ2nqa7oU7u0TlnNJXZnwWstxKWB&#10;4HtXWado3kbHU/KrADI6rWhp2nI0WEAVVXcqn1ya2IbYphlRiAcykHlvevQp4ZRV2eNice2+SBWS&#10;BPKZfJDtuB2g8VqLBu25gWONj8pB/SorK2DMzws7Y5O88ir1us5vY0XJVh93HH1rZSseXPmkxnlO&#10;867ssQ2V2jFaVnpUjs5lc7Byv1q8lolrADKwaTPJX0qK5vN0XlI6rlu5p7lKCivfEVxawOY4wZFP&#10;zMapTXNybpTuVgw+bApiO01wkIUkMSWZm4AHakWNTECkeJA2Nw9Kei1ItKewreXIEySyOxIXGDn6&#10;0ksqW0ZDDY7HJI7DNQzyC0k27g6Y4T0NUZfNndy5ctkY9FFcWIxkKeiep6uDy6c2pS2JjcSOphDE&#10;IeQT1NMgcxoQwyuTg0iRgZy2Tjj3qTyyIvmOMdhXiVasqmsmfRUqcKSskRiV9ykvwQKkMhTAIyuM&#10;1UmQyIEZGADcEe1TNLI0YQKMdCTWdrGohcEFgM85Ip7lXcv2Iqu7bX+UHavU+tSN/C8ZAz6UFD2U&#10;bAQSw64FQo21WQx5LHPvUxceQMcc8+9QDd5yy4wBnigRYkQRjepOAOlU1lbzC+Rt9DVl2yWj7YyK&#10;pnAkEbL170N6Aixu3AFRg9waimWUjKkA5zUkTMishAK561G52KBgZGOKSKJEdxtLL8u2pdyOxJz0&#10;6VCryP8AMNw44xSeXh95Zunzc96LCZa81M7EHyAZOaiZ8OuOlKhwefuY5NMUMUYq2cHC0rAiZQhb&#10;eT83ORTZUVoRluSelSRxxrGrtjzBxUZxtPGAKlDH2zZjwO3GKRt8nDHAz0pUZIlzkbjSCSQLtRQ7&#10;nue1DAbKW8nbEo3A5NMYHaCAwI5Oe9O3EzfKcMB82O9PJYDdgHBpagQwv5ZdSuCRkGpnUOobceeu&#10;KgcyKq+Wikgc5HSnoomI3Dt1FGpIlwqhQVDZTByaR2V2WRflY9fep0mXBgZ8n0puUVAfKGQOtAAG&#10;81MMMEdMdKkQbYSzEAjrxTI1BUFHIPUg96eWL5AK7iO/SqSuBXnPKnLDnIx0NLcNjquRgZFTMoGR&#10;tHAH3RxUThsMQcHik2AkpZtr7lyBwRVWQlzv654qy4CMDjcCOaimEcmzy24/ujtTQ0TIwW32FsED&#10;g1CXfz3Kuh3cgEUpbG9WChsZxjrTwyyqdygZXjHrRcZLFIgcqdoJ54ps023g5Hptp0aKsGPU9R1q&#10;pLA84RGzsweKTZJMJjt+7uPvTJELESkhFPG2gw4RYgBv2/hUJYyFUbgj+GkNCRypcoUVgTgg8Vah&#10;wsYIbB7H1qvhlV8oMnP5VOFCiM4AUdKkZaQoCHAO79CalQIM7mGScmqwKlyN+9m6CngBHCsPno16&#10;ksDGjM5RWZCOeaQbMD5wPaiEOZch/KXP0qCWOHzWyqMc9c9aqwGs6iScI+cSDIIqJY8O3BAH971q&#10;USgeWHBBI4PpULFiu5XyGbnPahFFokOoRnJcDNJOVAUnGRUH7yUM6SqSox9KitpGeDbMMsOc1dhN&#10;l+KQOuHXj2qJd0jDbgIp6GkjZSDhgM84qOVpFAVRkntRsLconUblLl43sWZC2N6tWk6xeUCQRx0p&#10;gIdeCMjnGKhYuys2M8YOaG76DQ5bhSQoYbcdugprvtOSxYGqttA0alpGypOcegqUyhJdichjxRYZ&#10;IjMxIjkQjvjrSncufLcnPUVUmilgfzrYZLcMoNLcajaWMAmuZPLjIyDnlj6VUYt7Ck1YnmKxqQ/3&#10;eue1YWp+LYdPjeCFDNc4woH3R9a53WfElzqAaC3kMNtngD7x+prDWGWXCpliTyB1rrpYfXU551eg&#10;+6vZr52kuGLHORzwKntNOnu5MIvytjJIrQsPD8jAPOpOV4XpzXUafZmMrFgKqjkAc5r06WF5jzMT&#10;jYQjo9Sjp+ixwovyM2flJ44Hc1pJAkaZMUm3fsAGMGtO3jCbUkQ4QH8RUkMUss8nKhAQVTFd8KcY&#10;bHgVMVUqvUq7JGdoU5JUHpgCr0MM9tEzqUeAgKiIOh7/AK5p4huZLgIIgUUAFl6nk12OkeGyBvlz&#10;HD1JP+etE5qIqVCdV6I5nS9Dn1VTarGdu/dubtjtXXJolhpNsFupEkk4OwGn3+sWunRfZ9MRd/8A&#10;E/U1yF3qD3J855mD7ujd6xvKpvojq/d0FZas2tW8RvdIYU/dxJ8oArnjMQf3UYBHJz3qOcTMYpI2&#10;j+cjK4P496bLEIUO+4w6EfiK0SjBaHO3UrS1FiuZJpTIiEquQxHY5qS4mjgdlcBdx3DBqCS/Qb0g&#10;yAw7dCay0Yl23kuw5Bb1rz8Vj4wVo6s9nB5U5PnqaIu3VzJcoRIwEYUhQv4VFEoTHynaBgVLHtbK&#10;sAPpUdyjxyFkf5fSvEnVnUd5HvQpxpq0UNkViSxqJ1jliMeG9z2qTLSKNrDnrSeSwU/Ngd1qUymV&#10;44ik2G52gfMO4p820TIyMdp6rRIGdw0eQAAKrPA5ZGMrhATnGM0xFh5AkuxTuUj8qkEgWRUZgUI5&#10;3CqawiKbzA5Y88D0p2CSzMfun5T6inZAWo2Rp2AbAx0xxTmVSjLtOB71VSWSXIwoCrngU9CcMd3G&#10;OlK5RKku2Q7FyCOlPEu4bihHtUMY25w+3nOaVN5aTLHpkGmSPLpszs5zQ7+YCVx8vY9qYnzAgvk4&#10;5wOlKUA4DAZGMmkUhrD5kIJyPXtUiMV5Iz7imomFG47gDxinKcyMB27AU0A8ksu7HHbNI5JXLdRz&#10;xTXfzCASAAORinAhwAORnBpANQsW3HLA9MdqTABBYMV6DHrSRklXCMUVD161k65rcGn26os5NxnI&#10;jTHB96rkctiZSUdzWubqGztzNO6RRrjljz+Ari9a8XzXQMFhvjg6GQnDPWLe6nd6pKZLuYt6IOFF&#10;UsEpgEk9hXXTw6irs5p1ebRBuIXAHU5qSGGWZuUOO5qxZ6bJcsMbwuM5xXWadpiR2wJDMuPmBGMV&#10;3U6LmcdfERprczNN0V5WU+Vk5H5V0lpZbEkkTIKMFCirVnay+a4ZGhQlTC3qKvGwuAy7GXaDkqO9&#10;d0KSgeJiMZKbtcqwwxxyxySbiygho0Hf1rUFpE5SaE7ZSuSHpPsRKjcXjOcnI5Na9lpYeX7S7BQM&#10;gL7Vo3Y4oqUpaFW0sQzq3RyMFkGBW40sNpGgCbuMHFUrm4WBjFEmAB196znuZJ3a3QhmXktnpUWv&#10;qzVS5NEWJZ5ZtzKWCqcYaqPyyStGY9+CCGbpmljBbz4XZwynrnqR/SieSCERRYUswLAhjmlKoorU&#10;dOhKqx+7ZuynCrnk+vpVcSeVCqRONuPvZ5zVa5uHm8uRmCp2C9x706NEdcHpnKivKxONb92mfQYP&#10;LY01zT3I0LPvDAsQeSe9WIdyjIAwBkioQ/l72Iwc96nQt3A6V5ru3dnqrTYXcrn5FPIyadEFMZbB&#10;35ximmVYn8vOMjkimh3KHZwAfxNAMY4iY7zk4BznuaiOMAsOT6VYmZeegAOB7mqcm8ttBwRyDTtc&#10;aHMmAD0U9qbLJlgVwE44FDsTCEJ3N1yKVYTjKk8ik0xixBwQC3HJG6kfr84JI5yKd5LbwwO4jk1D&#10;5ySby0mxWPp0pagPX5nVs9M/jTm2GIvt5A49RTYwgIVW3bcnd600L+9JLYzxxQgRXXMkbLvI75FW&#10;BtVELEfvOAxqNo/LkypGMD8almt1uIvLyQykMMdqRQsezIYthVO0gUbA7qwcqM857ioUiZZCCuc4&#10;5q2SpUIyjjihiY4qrZG0DA6DvSwRjYQyAemKazCIAqSSfXtURlJUkPgUAiRo33BFAA5JbNIoYr5c&#10;g2nk/WoVlfbjqPQmnKzNhiCccdelQhkiGPBxyT0FNOFO3aDnnntT3iXAcEccimPx1JU4zkUwFjZV&#10;k5UfN6U4FE3I28Z6EGqzLvHzMeDwae4LEJnIB65oQD0LGN1AHTgmljYmJQ4wB6U1EbJ5ATGRj1qP&#10;a0bY8wkNzg9qTEWi0YO5VO7HNRBo1ncNkKe5p02QgMZB4waCvmsgcbiw4x0Bo6CHtIm1AuGBHAI6&#10;VFEoGU3fMOcVNHCFhCSEkg0ySAgkRHLL1OO1PZASqw6ZyfSkxkqf73UVAEIIZyQScVb8kqM7vlPe&#10;k9QbKrhPnULkdgO1RRJJK6hRwOuDUqoUyv3iTUTlrV8xgjPXJppDQ6fZvBJJUcHjmpIVjB+XcAej&#10;e9OjZXPOCT7UqxuA25l45AFAxUIRip/1g/lTUdixVioHXA60qR7yXySxAFR+U0U29QCT60MVhitu&#10;AYKGU9cVX8pZ3JG7cvOKsW0YWMs2V5z1qSRhAwePadwweKlK4iO22rIG8skZ5U05IwZC3UHoDUTj&#10;zbnJcqAmfrR5gKqVIUqQOKNLgWBknLx8rwKniXcu/IXHYinu4IBLZG3+EVAkmSV+YepI4pOK3AAx&#10;jkHQg9TUTJA7Ftzc+1WwgIOwbiRjntUBjlQ7dpOO9IRqOEQqQACOlV9ysxUFQSc9OtWJF8xQUU5F&#10;VRCyrvYjJ6e1aJFjWxArhQozz8vrUU84LIxXjPb+tEscwR9rL5h6E0x4LhYFYshk/iPamA8TLK7f&#10;IqqPukGpopo1Z1mcggfKaz47cq+SRk8nb0xT4srNtbDDsaaA0XlKPlHU561A8in94rL7471A/wC+&#10;4GUftnvTo4yMxsM57ilZIEDEvL5p4BGAD0qTcMhggVRyT6Cqd9eWuk2ry3kwXb9xByxPpiuI1jxT&#10;eamTHCjW9t3VTy1axpSmZymkdBrHiy0sjJHYlJpyeWH3Vriru6mvH3zyl25xk9KjhiaZhHHGxbPH&#10;Fb+naEGPmzKTGOh969Gjh+iOKtXUVeTMqz06a7JwpVMjcQOtdLa6XBaIxVOxBY9Qa1tPsgVKoojU&#10;YJBq/DEhklUxgxN0LH+Qr1KeHUdWeJXzFybUUR2kbqQggICqMljU3l+VOsuzZFkrktklu39anjaI&#10;SL5iMVJznu3Har9tbxTSs8UbFTj5X7Gui6SPLd5srMUjfEnzsR8gBznPatTS9ImvJpCoLiUAbCPu&#10;1s6L4S3qtxebVRGLKTWjqGr2mmWzQ2GxXx9/1rCVa/uxR20sKornquyHwWFnoUIlupFMoHyqDWFf&#10;+J5b19pk2LuICA8GqEt/LcRvJPKZmfhQegrMuEZE/elEI+ZdnPNEadneRNTEN+7S0QahcJGUVWfe&#10;RuOw89R/jTESWa5EhWRxxtVhV1ERocuuX29ccnNVbi9ktdqWzDd0Zz0FRWrwprUvDYWdZ2SHXDRQ&#10;GMyJ844IzyCapTD7Q7O2Ch6A0mzIeRmLy9WJ704YKYBwD2rw8TjZ1NI7H0eFy+FGN2tSNERRgcIa&#10;QIOd+FB4yKsD5MAlSg9KgkyXZdvJ6Zrjtc7xwKMSUP60indIcnsetMWIRNjjJ/SpxCoY7yWBoEVs&#10;IJ1iRd24ZyO1O8uQAgsNp7mjYhlIBIAOARUjIDjGSo65oEQBmDbQpIHbHakliG0t5mN3BX0qWSQq&#10;wVCS3T8Kikl2HG3ORSuNEWEB8sEqSDgnvUigR7f3WT3JpgZpADhdw6Z7U9S0+6NjgqfzqkBWaaOO&#10;ZUOSefuj+dWYiMl2UBSKhMTxyLtUZJ5NTLEu1vmUn+VFguKRuLNs+XtRsTYXUsABzTUYqgJI+Xin&#10;S4kAx8o74oENjAZwysduOeKryXCuzOPuoecU6IsJCBJ06qeKiDxxLIWU+pxQUidZSSrIzYPfHFSl&#10;VU7uRnvVeK5EsAaONlGec1YMjGHY2M5zk00AxxhQwOM8DvSBxGjyS4Cr/ETgVU1XULawjS4nfaM5&#10;WNOrVxOsa/eavNs4jth92MH+daU6TmZTqpGzrHixY2kt9LbB6GUevtXH7y0rSO7M7/eYnk08ABgW&#10;GR3I7VLbWU104WOMlTz+Fd9OnbRHLOd9WRRoZMKiZGMk1t6Vo4dS7qCWGU5rT0zRTEiSlMtz8nrW&#10;pDFFDPEkwkj3LlWA447V3UsO95HmYnGpaQH21tHG0LI4SJvlKZwTxWkot7UNvRuByXGdoqRbaGFl&#10;keJiC2CeDg1btYZjNL5gV4tw2bh1GK7ElHY8WdRzd2VbV3mDGGYbf4M91HcVo6dHczMd6lwOeRin&#10;aJo3l5ldGxvYA/w4zxXQtPFZ24h2DzfRSMmpb7AqPWRFDbW+zfKWLKPuOaz7q9YTPFHtUbDgg9DT&#10;bqaaRcxIW3nBXPNUXjd5HhUIysSCSeR60KI5T+yhl9O6kFyZt5ACg5xTreFhKRFGsRPzEA8mrBjS&#10;3UARkBDjOetVmkZmYI20Hqzda569eFNanXhcHOttsFzdKXwgYtyGbtUQtYnkjmlVSUBCk9aaYFjG&#10;8hipPTPWlWRJjnY644Arw6+InUemx9FQw0KUbJag0QdQu0Lg5AApCPL2Ad+AfSpPkRm3uwOOPypB&#10;tYBSpJzkE1iu50DJI8IVblqa7Asp3kFVwQDUrKC23njoe1QSyR7cqAWU4OO9Fx2Jo0VAzBsgj71R&#10;wsCDwUJ6e9JsYpgcKOcUhLRgtt3Z4UA0dAJDGu0Y+bB4FRqg2nIwo5BpAzNKFQYzUjAIiljnnBA7&#10;UFIqrwQGySTwR3qXzip2rwQRgHvTlg3qzkYYcg+1R4YptJ/eMcqaGiiwZWAJcBH6VUdUAK/MATk8&#10;VLIZnKK2CeefWmSRyKVyeD6VL0ExGZULHBC59KawYgFVyKueUixHfljzkntVN1+YKjcd6a2AcVAV&#10;WYAAVJFOGikHIx1IHWoX/dxDcWIzUQmBhZWLKRzx3pIoessaS7w5Ix3J61NuWSEu3XORiq8URO1k&#10;AIIyc0+3bymAZcg5DD0oYE8aSSKyMhA7E0NAkPA+anvK5iC5wBwG9qET5c7uPU0O6Qhiom9W24Yd&#10;jUckCGVvmKnHbpUkhGcbh8vNC7pEJbA71NgJCrMIwpwuMGopTtLYXCqPzqdGAjHHOOlRtkPuYZBH&#10;C0kMhc+YyhQCSOlP8squ4ovXnmkt4lM7Fsg44qViVVju6dsUxXIVQxx7dw254xSnb5qnruHQ1I7e&#10;ZtOAq55zVW5hZZEcOdo6YpCLSSKhKngehHNQ+c4AiPyFTkH1FOkBkDbTn5etQtvLBJPvheuKYGgG&#10;URjzSDnuKkEiopw/Ud6rW6jyQTzTyQFcgZ4oAQsWXKZYKRxSm4JOGJIz0qJC4Tcnyr3zTjsba6jK&#10;tjJoAGnyD5cfPp6VFcRJLzIrbgM8VKsWMtFyDnI9KaFLT7SRjHUtRFjRXhudw8tQAV+8o6ir0QUx&#10;B1U5xzkVTe3xKXRl57irUReF0eR8pgBgKAuWgrOo2jDentTJSoILLyO1SNcgFlAwo796iBbBYDPG&#10;RnvTEVA0Yb7jcdyOKDOzI26IZ6AgVYkiJhKtu+b0FV1jdfk3kduRSuBG6OyqA2SBinGMeb90HAwc&#10;DipXhO0OrBhuGSDSpvdWGAqk9fSoa1FcVE8mPkE+p7VMzbolEYA55NRx4YgFiCOAOxqZNpjcFAcc&#10;0wIvl+8wzIvG0VA126MVxJx7U95CM44JP6UfP/eP5UrAahZxGNjDJPX1qMphG8xsEHionkSFEZ5Q&#10;ue7VP1QODu45ArQq5CsTzoDIev3SDio2ZjJ5THGB61KXLMQUJUD+I80SJ+6BkU89Oc4ouMprC5YM&#10;zYB4pg+S5XAXAAzVhgZTsDc44zWdqesWWkRkTyHfn/VocsatLm2E5JLUtm4VpFDBFRQcvXOat4xj&#10;tHaDTQsso4Mj9BXOazr9zqzeUSYrcEsI161mQ20k8qJCuTjoR2rqpUOrOadbsLcXVxezvcXUpkdu&#10;cseM+1XrHRrq7UYX5CR0Naem+HotxafCsAMntmumtdNa3jYINwb0PvXqUcLfc8nFY6NNe69Shp+j&#10;GBHCKVce2a1ra02xNLlGKKP3Z9amt4po53hkV+uSTyMelSRpIVdCm4l8fNxgV6EacY7HiVMTUqfE&#10;x/kyfbIGhKKm3Lr25q+9pDIXYRbZQfkcNx+VSWemkq3yk7iAO9dnpnhKBbVZ7wgcZAx0FTOrGnox&#10;0MPOs9NjmdN8P3WqXG1yxK4O4jiuwSx0vw9CHmAecDoe9VNS8QW9qhg05doHXAxXMSXLXTtPI7Zz&#10;1bpWPLKpq9Edd6WHVo6yLus+JZL6Roo2McBIGxeKxiiAmGQOGYcPnOKX92LvAAzjIYCpGLM4dtqJ&#10;3b3rX3YLQ5X7StL3tRkS5i2uCu3hCO9MkkgR90oWUAdB1pJbgA7YBlx1Y1VYZOFJyevvXnYjHxhp&#10;Hc9fCZXf3p7Fd7iaY/KxRc8ADtRsysjkBiBVgxszY2jpTWh8uAE4DdzXiVKkqkryPfhThBWihVA2&#10;o3yoWUHb61WcjzPmB6dBTomI2JtOD0I70KhWZ22kDvuqC0KArAkZAxTQfmdmG49jUjuAh+8B7VGj&#10;DGVGP7x9adwZGXJG4jn0qTzGjTfyy459qdtLpsU5UetMaFlbbv4xSJBA8mSUABOacrZTjnnmmK7H&#10;5MdBQHkZ5IwoVCAc0DSAAtISTkk5qOeIyD922H9KklHAYMpOKhMmJMEEnHUUIdrAyukQ2/e6E06O&#10;MksSfm/vU0mNkAckc8D1qYMsS9hkYwaoVyNN6YdmBPIxUbNgOPlBwDUsmMLlOPaq8m1WClDtf7tN&#10;BYREcvwcqOTxU4Rhjn3FPXhsLHgY5NRuxYgqMZPSkncGhGjRnDvgv1IphgEgdsAL0peAWG056iku&#10;ryCxtjNO3lKF6noapJvYL23IYlZZhGRs6gc1k6z4njsFaC2VLi6HBP8ACv1rA1jxRPe7oLXdDETy&#10;w+81YI6DaSTnrXVSo2d2YTq9ixdXFzdzGa5kLyEE+wz6CoWVgV2tk55HrTre3aZtqsfqRXRWOiFE&#10;83cHx8zBRzxXZTpOWiOSpUjHWRnadprTyiRyTHzkDtXUWOmrBarumUKfunHIqa1tUnRFZgI5G3AK&#10;MD3FbtrBuyrRfKy4U46CvRpUFFani4rGOT91lGK3MEvltvIZB5bZyc/TtWs1krvC0pBcYXa/Smwx&#10;RRFid5BbDY/iIrStbV7yVN0QI4Kkittjz3Jy+HcgWDzLbyDEQRIDuHrWvaWUdpGXmLybjyp7VOF+&#10;xRDeFLk8c9Kz7y8kneSMjjA+XH61O5okoLXcu3N/IITFAAi91UdKxZfMcsxUuwfJJOCB7UyB3luH&#10;my6InDjH3sVd5wCSNpXcFIxzSulqL3ple1ZGlZot67f4i2cGomljtrkM+95AvzMBwxpJJn85/L+b&#10;PLVSVcSDLnLnJzXm4jHKN1E9jB5c5JTqbF2SSS4RsnI64HaoxGmwKXO5ui09QImChjkjJ9DRkGQM&#10;RwB26V5Epym7yPbjCMFaKGpICwjIwGPGe1IY8Elnwc8YqKWTLRoir13FvapYpjtJAGQanUEQsAwU&#10;F9xJ7063RkdmaTc3G0U1z+8LkflShwzBVOD13GqQyxIz8bmAz1WqzWwlVtjbO5FPA8197jJAxu7i&#10;nofOiBAAGPzpWGMkXAPzYHANQ22+RGdgvysQMelSB1jmVZB8tKXhiLBBhCcmjyAiZ2Vl3DjPUUjK&#10;WB2PlKTcGcbiSThgasAZVirfMeaEi0RN5iwk55xTXDZJTk7eBULPvBVyW7H0p+HDFFQYA4xSbGAS&#10;RvLG7btyTVhhIT8wyB3qHawKsTwOtP8AMYwnacEcUnqIVHYN97IYnioG3ScFdpJNWisRIbGGXPFQ&#10;SNna+WB7in0ApT4jjJZmDdFHbNMELeUW8wlyMMPSrDNvLLk5B4zT4YGmdlY4YYGc0WsO5BDdRRTJ&#10;bZ+aReD7irSZEhJIznBFVZtOtm3rKw3RyBkYVoIgiO/5mJAyap2Qxu3Chm+7mmSsBkJJ+7I4+tOV&#10;FWQhVwtPktiyKvCv1zUu9hECqT8rkZGee5pl1iGFpHkKLinwwbHkOSSO4qXKNFtYMSfXtUp3AbBI&#10;ZkhKnchH3qUudxGflJIDYpQoRSEIzxwDinECQfoeaT0GKE34JLY6Eg9acyFM8/KeBmnhVVAgc57C&#10;msHcYYYAPU0Ikh+VCGBz/eJpJBHIEDHK5yCKa6/MwHzZPU00NIXGUDKp6etGo7Dw7iRUVdqkkA04&#10;luWLAt92nKuEOMbs52+lOClhkgZamkIggkLB1JxsP3RU7gPD+7BVj600BVk3O3JGBT0VQEdhletK&#10;wFd1kjkQOwII709IiynY5U+narLypEDhCxbjjtUZlWJ0Usu5+QpoaAa6+ZDt3FdwxkHFQwQLBGUy&#10;XGfvHk1KQqEsw2k/w44NRrGGJdSWPoO1CQ0PCxZyMcHpmrEzqVPAHHAqtFGFkY4XJGaVAZAxYZK8&#10;CnYRLCvmQ7d2GxkmiN9sbZ+8mdpHQ1TA2TglDnp0qw7nYAOmealsLCmd377SB2pxWTClyTxwQahj&#10;iChmkOQTxU8UuxtxGAvSiLBkdlaPA0yr8yE7lLHoaskFVkVj05wKQTAp5pPysf71OkfYpyPqRTep&#10;NiNYAJA2T/umiSVYsqevXFSpl4+GBIHGaa+7GwKGyMZ6VIxqFZEwqgZ/iNMeGbccSJihPlJU8Eds&#10;9aa0+WJ3oKBXLbxxTyIzJll7N2qWKUBSqqCAOfSpGiCyAAZzncaFj2ZBXr0A71ZVyuZZAysMHjkG&#10;h7opYtJJhAp+ZnPSs3WdcsNELGV/MnI+WAHn8a891bX73WpP3822LqIUOAPrW0KDm7kTqWN/XfGQ&#10;jl8jS+Tj55j/AErjTJLNKzyu0kjMCxPU1JBaS3DFY147kDiuk0rQgjASFWkYgjcOK9GlQvpFHFWx&#10;EYK8mZdjo015IpkBjQnGcV1Gn6ZFFHhVGVOCcYzWtZaYVl6gxgZ696sJGtwzLFEqyIerZxXq0qEY&#10;q7Pn8TmEqj5Y7EcMKGXb5CmMjPJ6GrAtW83IBYuRt+bAWnRxso3CAEqMk5PJrUhsZLuWPbGBxjaS&#10;eRW3Mkjg5ZSdtyqbZzufHDMAf/rVt6boMurvEQhWMD5mxW7o3heO3cSXjARKPlRm4qxqmvW9hEIN&#10;PAQDIJXvXLKq5O0D0KWDjBc9V6dhfsumaBGWOJZz0UngVian4oupmEanZARyR29qxbm/k1A7n+Ta&#10;2N57035WRUQhhu5U9DVKilrLUVXFN+7SVkK4MMjSO24lSdo6YqvCZZs5XbGw/wBWO3vTkdpMtcoV&#10;CEhWToRVea6bIWF1YL0YGpqV40lqOhgp1noXnlghhYNzJ0VVHSs5XdlG/HXketN2yiQFmyx709tv&#10;O3r3FeFiMdOo7LRH0eFwFOirvVgoBdsZHvUgBJHoBUbhtu4Hg8AU8Pk7VPJ+XJrjkdwDEQ5O4ZqG&#10;UmSXEbbUP608QMLcK8gLk8kdhSfZzESSwYDGM0wKqKDKQd2VBA96d5ZKZZyT1xUkqv5m9jge3vSx&#10;un3gQwAxxSAriNyHUk/jSQxFMqdpXrmnMxDtIp+U05SFXBI+bPJoewNibCxG18Yp24xviQdOhpu3&#10;EY+bqTSq58zDjfQSRyA+bwSAfamoQxOxJB2yTxU8kjNHuHr3qpHLIJTGA208hu1FtBkr5xgYJHYU&#10;yTYYy3zBhipUkRBuYru9RTScuASCrd+1CAghGV3EdzipgC7BpBj0FP2KBjdjHPFRSudwwwPtTAfK&#10;y7AMc1B5fClhk9vapQpdi4BKYwajDKVIDng9D3qkMIGcvgEDjGD2pXYxuGbBxx8tVvOK3Py4EYXL&#10;uei1zeu+KlCyWunDJzhpz6egq4U3J6ESmoo3dT1u20sZcCaUj5Y1P864PU9UvNTm3XT/ACg/Kg6K&#10;PSqju0nzlizk5LZ5pEEkjfLzk8gV2QpKGxzSm5DBjJAq/Y6fJcvxnOc5xVzTtIWR1MzAHsMcmups&#10;rONFO8BWzgcda76OHctWefiMXCkrLcpWml+RCWRV3ZHXpW3HaCJk+zzopIIkBHUcf/XpVjgNsqBH&#10;ccDKn+daUdpErMqxDDLjBGQK7owUdEeHVxUpu9ynp9oYbcr8gTeQpAycVoQq+I4yGJ5A31ZtLXy7&#10;f92imUNjOTW9Z2lvBFHNdHdJ1CnpRJ9iIQdR+RU0zQ/NtyzsUAfJ4zmrk2oQ2UBhgj3Ovy7hUF9r&#10;SRSt5aMIFHKr61k/awqSHyS2CTuzwalXe5o3GHuw3Fup7q6Me0b1HJGcGpYFmkRXZ0R+hHfFQOVm&#10;EPkcyHlWU9PY1EJTb3BMjAvjp2JrOdVQWrNKOGlUfcuOEhh8s8g5IPvVOd5GA3MQcY571DH9pfBl&#10;UEE5zngCpJCUAOQRXi4rHSk+WGx9DhMBCl70tWV1bynUKMk9SaUqWY5xipAA4Ukg8ZqJVczBduFP&#10;XNcGr1O+48j7rAlsDFDzFU2pGeRg5p6sVbyxwnYmlmiLKxGVI9O9Xe5LIIWBPlcAqOlS5ULnHUYx&#10;TLZUeFZSvzkYJqUDO5SAAB+dFhDZEREXDnpzmq/2czZdAxK/dqeWFpTGR9zPT1pAksbnLEADtVWs&#10;BJHE6YY7Vz1z2NRtGLeRmjcEn+HtS7sjDgsM4PPek8hUiBY9z169am+o0In78EzKA3bFN8nzGxnG&#10;39aeoVeBznt6e9Rylw21SOBnjrTQeYjoCw28nAHNTJthjZWQGRhgY6CoYPnk2nPTPNCTkTlZAMdq&#10;dh6kCxFA64yM8e9WlUqgkJKk4yKiiYPJLkYAPymkneTGVGcDoaEtSrj5G8zaAcDJyB3qKSFjIcn5&#10;CegpsSSMgYn5s546VKd4ydvyk81MkA4B5SFIG7Gc+tMkgYktvP0FTqRGiYwc8A96RnIjJA43YxRs&#10;BTA5B27iTzVhfKUOFXk+nak8sLllBHPFNyidWPvVNoBGiDIEyBz171IuViKsx3DoafFgquRkZ696&#10;mLIQQVHByDS3ARVyMqQ27t6VAUzIAzHJPBFTMFbDYx24pJCsRi44X+LNKwXESJY8tk8+tKq78rux&#10;zkU4xu2WYjBP6U0tHGdvVuvNTsAgjjW7yQWLAZxSupMg8tQFP8NPyuxWGOTzTJHMLA55p7gOKkYw&#10;Gz39qc0aTKCX4B6HrUKSFySSQCe/eggsylRzjrTSEI4QOx3etVHjkVQ0bhsZzmpAd68HDk4INTYX&#10;yz5mF9xQFyks7SMr7cEDn3qwGwUkzx2FNESIB3Bz07UDakRAy46j2oAdO/yI2M7W5qxFl124+XGQ&#10;BVA5mtJWLBSecfSpYLhAqHnlRzninoBcSLbJv7Y70MgeUM0aMR0J/h+lRAlk4frTnV45FPmDpmpb&#10;QCSKHAZdrHoVNNQbHyBjsRmpQu5C2Blj+VRyQKGXdJgdfxoTQ0yXzSGYKgDDgU7aY0JQqWA+aoo0&#10;MkoYsc0piHluWIXcOSDRcBfLeRSWUK3XIpI48qN5zk9qPOT5V9uCOtDOUAZWwR27Gk1cBPLSMlJD&#10;hSeCaSXa2Y1Yt7+lDzCXcuAW7ZqGN1bzBkblPJFTawiRGDZCD7owQalfkhwPl29jUSR7Qs3Unk+9&#10;OaTbhQvB+U01YTJ4jz3C44qw7qYhjnHrVRYDC/ysQmPuk96mjG3a0o684oaQh0kiBlUKu7bkVQeG&#10;F3LMBuJ5q6I08xiQenDHtSGz3HPyHPvSC5cA3x+YXP09ay9YN0uk3ctvuSVUylaLyANhhgDsO1JP&#10;IgZCfmXBDD2NVHR3KktNDxQ75CZJHLO/zMxOSTSthUYjHb610Pi3QRpV81zbBvsNwcoT/AT1H51z&#10;zhSQM9OvvXqQlzRujjknfU1dGvYldI5QVXPOO9d/pu3fCIo8gqpDHGPpXlkbBQRnDA8Gux8KaxmQ&#10;21w2Qx+Qk4wa78JWS91nmZjhnUp80Tr0RZpmhjABwTgnHFWbK3CwrGX2nJATqRzU1vZJc3DBASI1&#10;xlP4ia7DRPB8MCLd3hIYr9w9q6p1YxPHoYWdTZGJpWh3d64WKMqgbkv0xXVxRadoEe53WWc9OM4N&#10;U9W8Qx2yNaWEYXIwrg1yj3b3Ks7tl1GS2aycZVdZaI7FKlh/dhqzS1TVp76Ry5wqnoOmKw5rmHap&#10;3D5e3PBNTvI00ZeNecY5PFV4YiWUOiqxwzehNaK0VZHN79WV2NgH2o4aYHYcsm0859KWWaO0yiPv&#10;J5wOops+oCI4iTKgYOBzVONSd0gwSzHBNeficeoq0dz1sJljfvTEnlnuFxuZIxwE9ajiiYYzkYPT&#10;FWRlwoIyo70MWDsFIwfWvGqVZ1HeTPehTjTVooFBOcZ+poIGf9sdKa8yx7dx254+tMkbYx5ySeD6&#10;VkkUhodi7KDl89KE3RE/OTznAHek/eCQ/NxjO4ChJC7bFYFu4Io3GP3Om5mG7PHFN83eVGDmldx5&#10;Rz94Ht0pseS2GwCeciqQD1JRsE7lB6GmmPDNhdoPIxSZBKZ65IqUOdxQYHHU1LQFdY35JHGOKdsj&#10;LhmGcc06RyFC7hwfzp25SpQjDUySPy2EbENgN3HSgFQufvcdRSxS7gyY6dFpVUDPHvxTQFWWUH92&#10;U2j1IOKkjEvl8fKB0btTblgybjnApqS7kALcdqAJBEvzAbSep9zTDuVwwAHbHangnK479SKSVTtZ&#10;Q2f6UktQIlf+POMkjb3qcup42ZfGBmoXCiLJOW6VJtyofcMiqt0AhZGB3oMDocVBfahY6dAJbqRQ&#10;2PlTuazdZ8UwWCvbWuJp27g/KtcNc3U13L5s8xZ8nOeldFOg3uZyq9EaOra/dasWjz5VqTwg7/Ws&#10;hgM8Nwacm08g5x2rSsdLe4KswO0cnjoK7qdO+iOWdRJXkVbWxmuyPLUnPTHeug0/w95TB5UIcYwo&#10;PU1p2enGCMW8AALcq3etm1gEcqrsLKVwWY4KnrmvQpYeMdZbnj4jHPaBRitQdoCKhJyS2efpWzBb&#10;vHnYVLqfuf1FLPFhAVj3bhwc9Kkihla5EoU74VBdB0b2rqVkjyJzc5ak6WcvlNF5SeZncRnitCwt&#10;JZGaSGMpxyT0rQ07SPNVbidggY7mAPOKm1HUYo40trcAQrk7h1NZubeiN4UIxXNMVprfTCGYAttB&#10;dgM81jS3stxKCSCmetVmu5ZGlYhTF6Z5xUFu0iq7NwrgbBjviiyjqKUnU0joi007faGd4mKnC4A/&#10;WpSGWzmJKiM5OMdqgSeNVd2dt2BhcVTluJrkRqS2zAyBXJiMVCmvM9DB5fOo7vYYt0iSSfZDhWGQ&#10;SMEU5EMibpAc9/U1H8u0HaAo7ip9gdFIJCkV4dXEOq9T6OjQjSVojbZXRMcjHTNJcEncxI+gFWV/&#10;dIEB47570yaNS4AYsfTHArn3NSBSm0FOSVp23EikEgnt6VFCFYNgcqxBxU4U7RhhketX0JYLGCzi&#10;RuOgJ9asbHRB8wI24ye9NCIVJY8Z4HrS5DE7icDpihEsgSJ2U7BjFSbARyRzwaInLIdpxTvuEjBI&#10;IzmnyiImQbgd2FQ8Clk3GLkEccg9akC4AGR83rTDJkbM/NnBJqwK24A7l3H0FBcuh3dScn2pZwI8&#10;kfePemqRwTjcBzSsUmJtbeGDDaB0HU01lYxqSCrnIp20iTIIJ64p+4hsqc54xTE2NRAijdkll6+l&#10;RrCSmCCSOjVYKKJmDvxjgCpUUxQkKQyk/lQNMz8Sqd235ieR6fSmySFGVBks3B9qteUxLDf34xUD&#10;7/tCLgDPUnrQMfEoijYZ7YNKLj5PKbgjj60w7lYxt0AyTSMFd12jJ5zmk0mAL8i7ecdR61XcOjq4&#10;HU85NWHLRxMxXDDoKkWDzEEj5AboKkY1C27DgKW6U6QF/lPB7Ujo3mKzcqOntThGWGScDsaYDYws&#10;ZDPxjiplYy5AwCOhNVuGbazZANPY4fargAigC0w8vOSpOOxpisWJAAJxyD0pju2zG5SMelRFmjCg&#10;gZNAiZmYmNcg+tPaTPIXBAwaYIvnBPAxmkMm1SAM55qbXYDWlO8LyQRUZVSxUtwKCG3DnBIzmhiu&#10;zJJyvWm9BlraqxlVGT1yegqEhmAVnAA5BBpEm3B0znp1pBhM4T5fc0riEYhHGU6nk0w42gBgVBJI&#10;pULySF8dBwPWmSwIXV1LK46gdDQOxPbup+YDh+vFPOxd3KquMfWo0lCk4BCgZpG8uQb/AG6GgCpA&#10;u53zyFOMetPtUCLISuBGSCpqxGyNhMBe+arRrJ9vmRx8j/cI71SEXFbgKcDPrTl8st83bimFMEls&#10;t6e1SJ0KcdjUtAIGG8JnB7CnSESMAzBQB0phUiYDgkCmXES5Eh4A680rIBis9vPhlOxhwRVhyqIN&#10;4Jz29qYpScr82FA+XNPFtsn3u+Qqd+nNGwxZ1RHAVgpI4+lVOfNw8mV7CrJtVd2bceny5qlLbyDI&#10;DZ96oGPlmfeAseB6+9LFLJ5/ltgxyDP41AtyzrGjRqnPzc1NGyMEO7BQkUmhItq6RsCT26VGjiQs&#10;hypzkEiq0Y3xMfMO8E7Qe9WlQOhIl+ZeSMVNgF3O0hi3ZzyBipgvmRjOQyjinxFI2RwdzDrxUmVY&#10;hlzknp6UEsYEAjOZMFhzmm4I44PvT4tzA+YF4PANS+TnvTsIdNCPlMbfUUbNg+ZOT61EWJdkXKY6&#10;GiESOpMhO4cBvWlY2DULOG6sJLe5QSIy52n+leT65o8+i3QgmXcjco/YivW5JGxhl3ZwM+1Ur/T7&#10;bWLIwXQygJ2nHKnsRW1Ks4O3QyqQ5keP4w2Qpzmr9vIRIJI1CsnvT9X0e40icrJGTGc7JhyD7H3q&#10;jDJInG4YOK9GE09Ucrj0Z7Z4J8QQGyJWJBKBkE85roL7XLy7BR5SoAyAvGa8W8P6zLpt6uw4Rzt4&#10;9TXpqDcsTCVhIw3bh0NelScZrme54WLjOlLljsyUS5w+xgQc560wfZZD5SqDIxztzg/XFSRx+Ukk&#10;rEgMcnPaqk9yHCpHlpM53AdBTrYiFNXkZYfBzrMsvNDapsUHfjOBVKW6eQozlsA4IHpS7DJIdxO7&#10;jk01lj2socFjzjNeFiMbOpotEfR4bA06Vm9xrIDJvYbh2xUbso6cYPTFSIAsXIytAIB46etcR3Dm&#10;X90oX+VQNwMHOfarG8BGKtwO9U9zGTOdyk0ASMiNhXXtwT2pu4EDIyBUbM4nbcny44qUKVhKtxTA&#10;RWKyFQMgjNMXEUjMOCe9SqFdCpf7tRypshAxuPTOKkCE/MCV79aISDGcHIBxmpmiZl3YAUDkYpEV&#10;o5Bk/KwyFxVICJlxuLNkE8e1C5CtuBxxzTpR8+EbGWGfenNtUtERjJDZpASCNVUscc4xSJlmdWDb&#10;h0Jp248ENuFODEseykelJCYBEdR0BPGRUfkAJlc56Zpyk4Pr7Co5pJBKBGm7ceWboKpiIJPNY52+&#10;w4oMoRC4QDbweOtTnaA0e0N64pFUImSSFPQUkguIhAjWRl+Y9qrTtxlAeT8wq2A2dm0k8EHHWsjW&#10;dZtNIJ8z57hgQsS/1q4xbegpSsiaWWKC2aWdhHCuDlj1rjdY8Ty3sjw2RMMAyNw6tWXf6hdanKWn&#10;k+XqqA8Cq2BgYHPau2FBJ3ZzyqOWiGBSF3DOM/Nk5zToofPdUVSBmrdtYS3UoAj3becmur0vTY4Z&#10;Cs8SrIoyARyc1206Dk/I4q2IhSjfqZWmaHE6b5QcYzkCuhtYPsqLFICUc4RiuOKvrZKhjIRkLDbj&#10;I6VbmR1iKKq9gN4zj3r0adFQ2PBr4yVV26FeGNVlVSq7owQrHrk1eFu4gSOSN3O0Eso4pllGLm3e&#10;2khy5O3eF4xmuj07R3mYhlCwFOTjHNaOaRgqcqjSRTtLGaQqI8MjD7qryK3I9OtNPUyXK7pdvCe9&#10;S3F1Fp8P2a1QF8ZDVgXdxLLKWklzL3z2rL3pbm0lCjotWW7nU5ZvLAYBCpGBxis2IMZ5Bu3YAyo5&#10;pkcDhibkKwVcqTT7Znw0jtsU8DPWm3GK1IjCdVgYQk24LuLtySMBKqXN6InKQgBl+7zkZp1y6yqB&#10;uJYHg9jVdkBA+QL6kV5OKx1ly0z6DBZal79QarPK2+Q5ZupHQVZCjbmPhR19qhdMlFT7tSjcIwm4&#10;Yx1ryZSlN3Z7KSirIduyQq4B7jHWpnVMBSOo7VWjQyDg5A7ntSLGxmClg3pUpIdydgPK2LkFuM01&#10;TJhRhhj170iNwykHI/KpMsFbvx2oe4mU0CpNIQfvnOKeHfftA4bkVK8SouQG4G7pUKDbhtx44FMl&#10;skbfK23oOoqdcooGMkioWiJdWRzkdaVy2UKSjKN8yjvTSIbJQyjhvlz6UB12bkJPFNMgJO8ZweKG&#10;xxtGM1bAcxDqvYilLhiAqDg5JqHmJyWfdkYIFCl9rHPIFMBJIHDHeODyKrFGOcDkfyqVHbcwIyhG&#10;aA6lFOzmmA0clWZduOnvQ7RZfYfmUdKRhtVdp5AphjAY5GSw596T01AdHJIy4K5Vv4qez7wAAQBS&#10;RHYcKmV20xQySN8udy4oQ0PMm0EhcNmhytzIH4BQcVHydqEYB6e1PEQ3HByOhNItD1KRklwuHGBV&#10;dyEmyo25GOakVW3MGHQfLUcsbsw6dOvpSASaTKsSVyG4FOgu9+YxGY3C9DUaodrc7VPU1MkcZ5+X&#10;B7UAhVOEAlY46kinyupVuSFHApjD5dqn8KFYxABsZ6iluBAzdyOnIqJdhOZMgg5FTSr5kykA8nJ9&#10;KiYM2VBx3z6UDRYGCQwNO8oE7i2VqCJGDtv5Ugc1KdykqDznrigGWI3BkCgHbjg06XClQQNp4zUK&#10;ylZFH4GopWd/lBwQaIklhlwpBHy+tQqEKFR+Ip6ujKsYcgjr9aNmyQlhz/eFJgRzEK/TBI496jZ3&#10;JyYyfpVkkNvHfaOTUDFjKB0A9Kd31Cw5S6EKRgClY+ZE2zqOT70/mR8HsOlDpgg56DpT0AYIg2Xx&#10;hSv3aj3RRs4AzxwDU29nQMDt7cVC6BWPmH+E4x61C8wuRvdJFAZJFUdqpRalcyXUZjCCNT09RTHn&#10;e4HksxGD0PepljMEWJF2k8jFaKyE0azSAfvEXHHQVkT63LaSN5sDDBwCo4NTw3vlxvuDNJj5VHf2&#10;qaSCa/tYllijiyMlT1BzScbO7BMhsNbgvHMbx7ZfU1oSgZy2eR0Fc7Z2U9rqUe+AMucAg10skShR&#10;lvmHUU2k3oMIIYzGCFIbsKkdQRsc4Zh0quqsI8joT1qyRlFLLuAqWBGoDKACdw/lTZiiqAsmHPIF&#10;P3bydi47UjwNLEAcbhz1qWBnNbxicu7DcRwKdIrKBheetRMsrF1lixzkYOauq4aFFZQCnTNDAYIo&#10;zhgCD1qdY0QkAYz9400xkPkH5/WnQwiSYuxyO49KSBskEpydqkr2IFOVZI5AcMA3TNSvCE5hIHrR&#10;u3oxB6j8qTFcRQvXadwPWjfKeQOKhiI3DALJnqe1WcsOFxjtSuKw7BydowQealLZdY/4h0qBcliC&#10;T16jvTpW8o9jIehrQsVohGrAtkk/lUXEaFSSM8jPTNSHdIuApJ7n3oaJcFuRjrmpZSKc1nFeW0sN&#10;zGrQv1U/zFcBrXhSfTXM9nuuLZjxx8y/WvQDGshwxyoPygmp1I2jewTHoOtXCrKD0IlTUjyC1jla&#10;baqv5gOcAelepeHtUlm00RyAiVOisvIq2EjyXCRRyN0dUAqSKN1l2uc56EDFdUcwnH4Uc9TCQn8Q&#10;XEtzdN5ZbHY4FKkSxKAWx2JqRD5bbmLEsabOMZwR64rknUnUd5HRCEYK0UNePeMJnjnNPkthEVI2&#10;k4qIu2wgMenbvT4vmJycnFZ2LIpN2AQCecUx1zIY84IHerbEjK5wM5FV2DkSPIQTuyOKpICAO8bE&#10;OflPQAcGkLorKzL3wR6VKZy7FWUAjlcU7arHOMkihuwEbqX2k5PXA9aN7NGu8YNALLKAxzk4x6Cn&#10;q6ogycHNAEPlbWUl/wDWfpT3QFlVWPWkHzznCk4/IUsjkOCoI7DFJiYz5pS6k7VB5NBV9yg8gjjH&#10;pUIuxHLJDJIokA3DP1qwqG4GQ53FcemKaQEMkOduTjYc49aa+5irEGrRib5UfsMZqPakbbXyRSsM&#10;QKVDbOmM05VO04xjuDQ6tsZogV470hVmI3kEe1MTHGPAJ5qNhtwTz6U5lZeVyRjvVdHyTlgBnvTS&#10;DSxLjJDt8uDyPWllkVFLO6gDqT0AqlqepW+n22+4kGQc4B+Y/hXCat4iu9TZo03w24/g6bvrW0KM&#10;pmUqiRu674uAJtdNPI4849PwrjZWkklMkshkc9WJqIbRjJPXirUNq88qIufmPTFdsKfLojmlNvVl&#10;XbJK+I1rd0zQ3kdGuGATHBrRstHhhw0qnIPDY4/Gt9LQpLF+8jYqQ204xivRo4a+sjysTjuXSBXt&#10;NLFuBuMYQ/cKnlj71owQyeazXLqHzhcDqvpV1rNYpstEjKpBUDGB71LdQMixt5gdc5GBkiu6ySsj&#10;w6lWU37xQFteSTNJnCGPguPu1pQQPJIq5Lk4OAKvaZpt/qNw8f8Ayw+7nZ94d81veTa6LGwto1ad&#10;e/XFQ6ltEaxw7kuaWiIbTSltY/OucDnhehqLUtYjltylujRqvAAPWs7UNUeeXfcSsrMPlB4zUCmC&#10;QQTI+0bsgHufpSUW3dlupb3aewgnYoN44PQk8iqu83TFZ43ARvvA8mp7kCfKvhS5yVPGcVUuLs4C&#10;x8Nwu5RWVXERp7m2Gwc6z0LT3KxRMs7EuDkDFVvMDyZ3cHJ2mocqZTIzncfU0pcNIpBAP868LEYy&#10;VV2Wx9LhcFTorzHKgyVVi2earyOd6Rcjecewq07bYvvANjPFQ7DkMG3LXJfQ7RyM8bBMAj0FK64m&#10;BKk5HGKRVO/eT9CakBdJuGyCuRUsBUjxFjkYoDbWDYBApjGQgkOcfxCodj7fkyAe9CYFtmVSBkgP&#10;zgdqnXYFJ3HGcZFZ0BbzGWVuAKsRnbblc8MaHuSyaTcWZB90Dg1VjmXywhzkE1NHPvUqAAy8Z9aq&#10;Ftrgdzk8VSZLLCyGNgw5U0EZn80fKf4h61AJAoKtuwWyKm3HaehB71SE0TKBnc2OeaeNxOCAVXnI&#10;qt5ikHcfpSRSFEJBY5PP0p3JsPUgS4LKGY8k07bt3ENuxxz3pssibgNmeM5xSlgCQxGW6AdK00Ar&#10;hTHM0RJwy7gaBmOFZAu9Q2GFWGXbtYnntUWTDKSzYR26VI0JuV2+Xoexpr7wQoPTpUu0bsAAE96j&#10;B2uMMGPf2pMCWKIhMEhSO9RllkPyk8VK3mPISCORwKrkEFgp+73FJjQsYjZirFsjtUmBEh2k7fQ1&#10;CrNIRhwv4dakaNio9B94HvSLRE0kkhx6d6IiSGLcDpupecblxt6Ypm8LlZeEPY0ASru2kkAKOlC7&#10;nYMQqnPFNXGwkEMgPGTTYmW4JPJcHj2p2AslMj3B59qhdSJRkZA71aQAHazjJ5NMfb5gkzlT09Kk&#10;Cu5/dt5bHcex6CmNG6oSCuMDkU8tlmBxjOeKYxZAFDeWG5FMBruN6gk5I5qQBM/Mzc8jNRs6lTJj&#10;5scNRC8kmA7cipYD3baxUAlzyM1EHJcqSScdaWa4DrvyQ6cVnyTSq29ThQc896IgkaUc21OeSae1&#10;ysagDnd69qqKfNVXVs8ZIojK7GLZz2oRRZkYyo21vTpSxOy4UDnHU1DHIHbbtx64odiJtqNgdiaC&#10;SdS8POzLN3qfcr8D5SRVQzlUOXJ6DNPUecQykZUdc0IViZP3Z8pR1quHdw+wLuGRzU29Y2A37n6k&#10;elRTwncBH1znjvSBFLT4WWSSWUANnnjrWky+YitkHI6+lQ72GFdeQOmOtT28XCgEBWHQ015DKcVq&#10;Ptsk7sp2YCKP51cMo5O3BX16fWhYlS6IYhUPXFJI6G5K7DtC4z2NDu1qJDkYNcjAA3DOakZRJFuD&#10;Etmq8eAN0S545HtTjcjYUh+XHNEAbJEiJjO8kEHinN5hDAFBg5zUNtcmZdsv5elTGJmTKryOv0oa&#10;sF9RmZF5Lptb06ipQFeHAzv9SetQyWwD7sAZ60pwqsu7BxwRUjAW5MQLNkHj3FRlSXChOB3JqwVU&#10;KoQdshj60yBtyupKl6YhoR2BRm+U8qw7U7DIp2E5cbc+lII3hfBOVHQGhh5yEFiNp4IpAPUmNVDs&#10;QOmRSSQssm1W78DPakLMIhuXfjjJ7UOHeWKQYJ69aNAsKkaxkLgkdx6VOsC7R8zUhcu2VGCeuaj3&#10;SGjQktMy4Yg4HT8aC6ptkkGW6DFPWEIjBxleufU0hIOAefQYouWSGWN1VkJA9qrPPyN/H9aVInVW&#10;UkYzkUksSyY9R0ppFEcwKqJFQD605ZWdVOcZHUinpwNrkN7e1R+UGjLq3APTtSsK4+VdhBUBlbqP&#10;SnQ7lLBz8o6A9RSg5YAkAChl3OcpkDvSasO45IjEiqXzk55qNlLTlux+UkU9F8wZ5CkYIppCxEbW&#10;J9jRcBrjYgjyRk4DUgfCnIB7ZzzSupLEuflxxURgYsNi5UnOSaLgPDnngjAoL4AJ+83U9ql8oM4w&#10;4C96q7QZ5R5ny9B+VFgHMUzIwOSRxxRKzRqrDGOPrTVj8u35bcxPFL998NyGHI9KYDyvc8H+8e9R&#10;OpZkB6HkGl25QBWJA4wakxiMIee1AEUhe3hO3kHvQrGRlAOFIBqXj5QemMEGhcZ27QKAZXnijDGT&#10;Z854yRUhJcjbw4PbvUpQSg9QPemSoqJkc/SnclCkvt3SDHNNLZOcA4qNJCduMN6hj0ph3yPxJsUH&#10;qBSuO5IZJBkN3HSmpODIBsI78089Ms24kYqKW6itozLOwjjReWPaqSvsS3ZakjFG3MxJGPyrlta8&#10;T2tmTDZgSy9yOi1la34qlvWe3sR5EHRpO7Vzo2hiOp7k9Sa6qVC2sjCVW+iJLm8uL2Yy3Exdz1Y1&#10;HudwABx0yO9Tx2zTSbUQkn0rc07Q1j2SSB254HvXfCm5aI5qtZU480jNstHnuHDeWSF7d66uzso4&#10;p/LQqCB+tX7OwjNwHclERTu2nHJq0Skb+VFbBmJwHA6Dua9GnQUNzwcTj5VHyx2IrezST/lpvwf3&#10;o9u1WCiwy5wszupVMfwrirVtZNNcOA+FA2uduM1ftNJRpYxHEGkB2j2FbNpHBaUnoUre3muYyuSX&#10;BB2L1ArpdN0gvme8CxKqjHoauw6fBo5M86r9oYYK+1Zer6vLcQboiiIpxtJ61m5c2iOqNKNJc09W&#10;as2qW8W2K2YgqNpPY1z0l1OcssZGG6k/epyytIdggCswyD/hUO7a8cckg2jPy45zQoqKJlOVV2HX&#10;EDXEoeR128ds7aqzOtsuTKhQydCMEVJf3cUTYiYkLyUHWsrabhtzrkZzn0NceJxaprR6nqYPL5T9&#10;6WxJd3purgKqEBRxmoPmE3zYA44FNZGV2ZeWHrUyRszlmBYkcYrw6lWdR3bPoadONONooaBtYhlD&#10;MnQ9qljAiIZyCcfw091WWPBUgj0piKAnz8kdKyv0LsKy+YckgjBGO9O/5ZhUADAYNIqoRv5FDMxl&#10;LkYBHGKQCYYvgj5V9aWTBzsPOMLUAky2WY4qRMMvyrk9uadhXG7pIsHBORihX4VnbbngD3p8it5e&#10;4kRhPXvQYn4JUFW5qbBcYxViTjBHBNSBsJz07GkiKoWXcPrSN+8VvNJCjoR3oExm13CFOpf5qWPM&#10;rA42nB605d6jzIxnB5B7UPIVlVgu5e9UIbtYlhlfl5O6poVDcjhSMnPrTI/LeZ32nB6nNWQCysB9&#10;0/pTJIgjPGei+maE2lSMc9M01S+QsnygHH1FDAMjN0GcAVSQrj2JCY7g9amESmL5QNw6ZqEMrIFw&#10;2akkJa8iZGGFHK+orQAKOTGABgDnmo54iQcAHbzUjli20fhzUfyoSvK5bkGkApiRDuG49yKaI4zH&#10;kDDVLlmiLgj0HvULuzIAwVT0BpAhjMowNxDDkntSqu5SF+6fSonUxuDGwZtvPcGiMHl95A9BQ1cp&#10;IRxtYBVzj0qXL9S3XtUJJJOD8pHWmFmVnGThhnce1TZlEhA2nbt69c1BP8xALKRjqT3qxFFG0KkF&#10;iD3FQtBGZ13nO05UH+tADY4wqKrMQAfm96vLMkEQ2qGZqiBDuXC4TGDmnhGGDtXb2oswGswcgkYJ&#10;HQVHEq+SqspwrZFSMpEg29B3piuuDEpyM9alAIkqozBo9pzwfakmzPL2xj5c96mdAZmBwQVABqLb&#10;kANlSh4NNoaGQ7JVMbZGONvfNMuDtGE4HT3qWVlGSi/NkDIqAtGrkOTnOc1LGQPyjAgg9CRUChHU&#10;7m3KvAJqzEwZZv4huIquYFj2qOzZCnvTWwDpHe3hCJyRycdMUhkkMYKYORnGamm2bGIbaG7VVto9&#10;104GSo4zQtrgy1FHIDu5RSOatAnytxcMy9hTZJU2LnII4waXaCDyB71KbuKw0sTIGJATuKiU7pWK&#10;g8D1qJQ6TTc74/SpY4gHBVs7h09KvZXETeaApB4crnNTWcvVxznoW7VXmgZFGSSCf0qNCIWO3dtH&#10;Y1EdRsvoGbc7Z69SKm3YAZVyo7mkguopogFcD1B9ac8QkTaCV9cVSWoipPwwbOU6mpxvwgRvkPOa&#10;JYh5WPvD+tIgZYQAeVHSiSZLJ1iMW4A5HWqzIDMCq5ftVuEsYdxGWPb1qvdRO0oYHZxgYoimIlgt&#10;AC8hwGbtSvPJCCMcDg0sDiONVYkleMnqafMyYYEbiR93uadyrEERMxyw3N0HNDExttYj61AhdWDL&#10;8uOxp7N5hwy4PNKSASVg7bVIXHFRRyqspAHPrUZYBsjtSwRsZuQAcULYGaIwyjgk4zzVdpBuXj5S&#10;eBUocqOucjioGXzUDcDBx1qdeoIWQuBtkH3uhzxikDQ+buLdBxioo45PmEhLBfu1IsSOC4A7cd6A&#10;Hef5bAFTknqe1OKq53b259qQwBwcHL+lOXeihSentSsLQ1+TlX6VBIrg/uyAB61K5fY4JwBkAVHl&#10;Vxxgkc1VihsRdycglgaJRsaPMZJI6UABEYK/OMiq8sjfIz9V60DRZRQcHBUnioizpuU7hjoMU5W+&#10;XcD74pZLjeOF6ZoG0QIzB8P9085qZ3ZhuGxF9SetQvkxZJz2qEy/KFwcdalisTLIQxC5ZBwcetP3&#10;GNW+Q8jjNQK6lS+QM9VFOMrM+1xx2xSGOYyC3DFgR3BqQvtCgcduKhdUEe1u54NRrKVmWBRuAGc0&#10;7AWtyhTz1601QuQdvTPPrTgyMMEfMe1OdimMpu9F9KYEUZYIPMwDShsMcHn2pzjMx4xTY9pc5Py9&#10;6AEKAxZGMn1p28kEMPL2n86a+4vk42L93mleXKfe5PWgQjnC7uoNIqZYcEehpqZG8L/GRj2qQAxo&#10;wIzjjJoC4hk/d44Iz1pkhKqSoGD3pJ2k8lhboC/YnpSQI/lr5wwx646UCIJ9w8sqwGMH606N0cZH&#10;HPI9aklEaQncyjA6se1chrfieOKRrfTwJGxgvnhfpVQhKT0FKSSN7VtestLt2aYhpuiQr1Pua891&#10;fWLzWLjzLmU+WPurnAUVWkZ55jJLIWkYck0ixNIcKGJPTAr0KVBQRyzqcxEQQuDkLnv1q/bafNcl&#10;dqvhugx1rS0/QnllV5hwBnJrobe0TliX2iM/Io5zXdTw7erPPxGMhT0RRt9Nh3xlRIFRsswPYVtW&#10;QSYbMlkznLdQKkisEiiz9/YmeOpPpVqKy8oedEVMm0fJ6CvQjFRVkeJiK7rdRqo7qJowBGoO8juP&#10;SrcAZZnljVhGRhc+p7VYtYI7sNFFkSBs4UcV1uneGYrP/SdQm3Rsd4QetEqiiZUcPOpsY9joc80p&#10;uY2kVTgyAnitTUbuPSyiWQVnIBZs5wadf67DiSG1BQAEc1zDLNcxbiynLZHr1rOKctWbzlGkuWG4&#10;/UNQmlY3DOzY4cE1DHE/yA8M54X2p6yks0RjDN0J7YqMvFZbXlJLfw4NVKShHUinRlVlbdk8jCJt&#10;rFt6seTWfc6mzbURQuM7m9agluZblt0j7Rnge1EcSjO4cHkV5GKxzfu0z6LB5aqfvVNxkMZRhNjJ&#10;br71NIpLZXgNyRQPm/d54605SozvX5jwK8qzbu2eurDGwrAKME9Se9PVvn44A44p20sfmpZFKRYX&#10;oTSuAOGAbO0AdCajKgAY2k57GlkfIXJ74pSF2tu7dMd6QER3MDhiPaoy7bdoBz604uqoSVpscIYk&#10;svFACrFlctwKfGzxkeZGcbc0iJ1XOVpXcAnLdOBTuSNuBHtAxn2NLG7ZYh3KnAAPQcVHIqyfP129&#10;KjUuzEBgeMgUh2Jky4wzkYJGBT5WKgBVBUdagD4foQcDNPilYtJkcZ4osIR5njZXPGRyKsoGAXaQ&#10;QfSqm5ZWKhtpPXNLAzwSumPlzlWp7hYsyLtI8xSpHP1phZnVlQEHHWl5ZgMlu5z2qZNirwCNvWmQ&#10;0RFCFBOS/c1JGZNg6YB6UgKqQzHPPSnl8kFehqkxCmQAY59zjpTtuAAeOPvVExU7Rg8HmjcSrbup&#10;PFVcdmIrAyAYHP8AEfWn3AxE3K+YO+M0pcKuBjcKjYl4xwSzc5FMLCRo8SbnfOFwcDvUa/vGwWYg&#10;1LJKixkLu+b19ajEaoQ5JzjJpBYYoDMyKpODjHeliiaPccsDzwafG6K2Vj5HOTQz+Y5BbGe9DVyk&#10;Q8FOT35odQ0bonJ/pUxiVkyG56UIgABI+cHBPrStYBtuSkO3H0qGXzA2QvNXFiEYDZw1QyBHcBX4&#10;HB9jU3sMaEdhnc+ByRmpQB5YKqT7imeU2FY7sZ5NOUgLkNuXPSncCV5AEJ68YPvVaOIPnaAAO3ep&#10;WCs2NnGMmkQr5YLLjnikANEEQfMRz0NVp2Xd1DMOB9akklZ5NqsMZ71UmbYrR4LMc5obGiGQ7ZsK&#10;QHJ5welQieTeyyIcg7cjkVJiMTB5FK8d6kgb96WCLhuOaXS4yOIGRWxg5bkL2pZ45AIyoLBWzn0F&#10;Wx8oYFRyeMUjKEU4HDGknqCZVJM0jKgVR1BYcVajiWIsxCLzycU1UQruJyTwFFD8tsOTntQwIplJ&#10;fCsCOopczIAwLcdR61IXPlqFCjqMUqyMsW7YDg460lsBRWb/AEl0ZcZOcmrCzgABct2+lEsKu43H&#10;LA5pkkLHJVgB3FNPSwrFkI8p4JBHPtUdykbSnaxPHSkhndSUB5zk04Pl+B8xNNJIGTRSJhVjQAg8&#10;/L3q5DcSbMFOT3xWcyleQMNmrEUg3Hc2Gxj60uugi1K+zDY61XEm2Qs3IccCrLN+7BK5CgVXnRZG&#10;VolIwKpsRJuJCFCU6daWQqEEaNkk8mljV9ioyAn1zSELv24xg96laAIpwgZuADgZ71Ny0h3AIVGc&#10;+tVZMo5DfOFPCip1kZnLFMnH5U0wIZFEuQpOeuaUS+UFEmORwak8z96u0ZU/eNPkjBZUUjLHqe1D&#10;1AzJQGfAGQp6DvViORQoOMA96bKkoLLkZ3Y3CobhTGixk5Y8gmlqhon89SwLkqyf7VTbkabygevO&#10;fWqsOWiZXXnByasW8X3SDtVBnHrS3AlMRDDnBHQetSGFUkDHIJ5wO1V3LebgAbmGfwqSHezYGSMc&#10;A9qV7iZZhgHmvMHLZGCvpTjG2Tz+tQxSmCPZt+ZjgEVIZpAe1FybMnBcMQzAqKZhAzEknHGBSKyb&#10;SMEkex5pEK7wqPtycmnZm2g4gLG+OAo4qq8YlJYMeeoqyxYiRC6gHnOetQxMzhsY27sA+tGwg2CM&#10;Ag7QOtOc7PlQ4bPfvSZVcqy7iDxmmyeYVDPlsngUasCFmCtsYn1wKauHDlFI29j3p5LoUZvvetSb&#10;gGx1JFMCHymYBv4HOAP7tAJifa5yD91qn8t2AkUHjgiojGdpGwrt9elICVUM6Fc8evpTWhKEvH80&#10;uOvtSxRNsK7uvSrBKjPoRilcCps3sshbDD+EGntK4dyTye9O8tFTJXZ70wugLqMsMcUwJGYbcZwc&#10;cg1CX+YrhTUoU7d543DBzVa5dSnA+YHtQBIFSQ5IO4HrmnvIqyDagKtxz2qok0m1duOucd6cWZ2U&#10;OQmT0poTLIEgKgcqT970pJ2kOABkA4bHemGYxKVOdi8k0wXSkktwGAwR6Y602CJ0Xy1ADMCf73pV&#10;PUdTh09N1421MEgDhjWTrPiiCyjMVswluBxkHIWuGvb+4v52nu5WkkPTvW1Og27sxnW5dDQ1fxDd&#10;6oWCfurYcKg6ke5rKVcADAB65pOC+0cZ7HrWlp2lyzyKZEYL/FxXoU6dtInNKpbWRWt7SS4fbDyf&#10;4sjrXTadpIgcOVy6+nSrVnbpaEeUmWzwSOtakFhJFFJE4DtIOcN0avQpYZLWR5GKxvSAyGAeWsib&#10;dmec5yD6VpW9vLHIsrOqswHyheKVbb5QYowrgbWX1PrVmC6dHS3ZXZ1bOccD2rsZ4jbk9WQRWxiA&#10;lkRhlicD0rVs9Mm1CRI7VNuerEc4rY0vw/PfXPmXUgEJGRmtO81K00u3NtZFA6jluma53Vu+WJ10&#10;8Lpz1HZDIbbTfDdqQVD3ZHJPrWTqGr3GpiNIGwFOGUVnXF291HKd5PzEknr1qlExYn/lmSfvCnGm&#10;k7sKuIb92Csh88bIxbzP3oPzU8S4WIKCcD5iRj+VOiWMrIk5IU9XbvWbeXwaNYUJZACA2KiviI0l&#10;dm+EwMq3oXbyeO2DCNd0zDg54ArMbdPIGdc45z6UQh3j2nr9KesgX5UzgcMa8Ktip1X5H0uGw0KM&#10;bJaldvukL1B+WpXbaEIYbiCSDTM/McY3A8e4oQMh/egFefwrlOvV7jWdeG53vweaduIAPmcVG0Rj&#10;O/OAegpYgzptyGwec0ASG7aMKuM+pFOacsvy4LHnHpUR/dMfl4I6imQooPGRjualsCyMmNmxtzwO&#10;9I7OsfbcO9PDmRURCCOgFRGNgzqV7c80gIJlmZ0bPyv/AAjsand5I38sg7ttLlfJw2ePTvUO0tKH&#10;yeOetAEiyF1bhVAHfrmo5HJdAuCoHJqVRIy73wCOhxUZXe4DEDAzn1oFYElJVl2EjHHOKdDFHgyO&#10;GUngc1GY0ZA5TBqzFuMRRcbgOKBiSjcAB0yBn1poDjAU4APSnASRqgfGfX1pylA+WPJ6H3obJI0U&#10;lGZ12nd+lOVCZQuTt64q02GKhuWPpQ0ZwFU9elNANlffKXeMLx0WkDFgyk4U+1NbejZxnjBxzTlb&#10;byTyelUiWV9snmKQMjPOalTfg4Pzd6aVcYzw+eeeoqYMUkVeFDeveqFdi8xoxO0+1DKZYxg7SKbO&#10;7LuA79Diqss8sdv95SgGTzTAuHMa5Yhj0zim+duZVUrGAMD3rPjuJZLcyJHhepUmmBP7Rk3AFBGc&#10;ITwDRcdizcSSGNBgZzihZJAV3cpt5FSNE2zhenAJ9aZtYqAMhlHOO1FwG+YZEjYtw+AQKmlUvAFK&#10;gEHg96qfZ2+1BouExgipHjkKqQQ2D1zQwRIrHgFDtPfNOmcSQ+UZMY6EDBFNwVICnJxyakIJbeVG&#10;7PepuMWKMxxZEzP2GQKgWN497u2C561ZMjBlVWB9ajuHz8o2hQM5zyTSaAeHZvkDEAConVlTci/N&#10;nml81i4CAk46YpVnLgAZDdDSuMlVvlyPSqPm+ZGJGO3n86s7Co+9xVWeEOnzAFR6GmAkwOCV64yD&#10;UasoRS67jjk5okRmiDlxtHG09qTYVUBACD71LVyiOW4Vdm0Bh79RTBOCDsGPm700orSCM8R9Cagm&#10;heB2Mf8Aqt3UmqsrCZqFE3o/mfd6VBJOob5ieD8v1pI4wSI35yc1FJJE25XABU4FJKwEqgvMxjyN&#10;hySO9SqfmDE4J9aXbGqoQ3ynrinsCDgDIHakwuQyJwEZTxzkUqKqBmSRiDjg0+QeW3AIyM8Gonl3&#10;uFAC460lsFxJt28YGSzdaUts3KcE9gaY8m52Riu0/dweQaiaV5ZhGwCNH09GFJICXziz42Bc8Eir&#10;SqpcMhY46k1WEcXcb5Scrg8VaQx4wcr2x702gY5w+GbOVxwKrKzhxIV4PWp+UYEnJ9aqu5I2LuyR&#10;np1oihGuMunynIOOtBbygEKArnrVW2kfYu44GMkU6TCyADkNz16U7aiHiYbsEkntTZZFKk87lOSP&#10;WkJJcBBgnHNSkiHdu2sT/EKLgJbSiVi5TIJxzT4bgp8r4BIxxTElj4kAyc4xTti4UyEL6HvQ2MVL&#10;eUqzqpAByc96kFvPIN7DAA+8O1KZ3KeVuYgjrUckjxJs3NjocmhWZLTHzoFhT5g2Oc96z2kMwKlQ&#10;cd8VJI7bhk5Xp9KaCCflPHQ1Ti0ARgvFk5xzjNWXkCHZuC8YzTY1Ux7QwB5zmgYkbawDYHGehqL6&#10;jRGjPuyHViec1bj/AHUmf4nHOKpBGhYLjGDwQKto4UkuTkfdoe4Cls9YzgHOaQiRzu2jmpgjMN27&#10;CjrSAMeeaNBXZHdloU3IWMnXHvU9uqBBJLyX6DPIpZLeR3yVBUVFsWKQAnv3qjQlaJWjZvxHt7VD&#10;bwjylkkYr1wBVrK7MZwvdfWkDgJh0CgDjNTqBA8uEG0ZOeTTDufPyk46c0soIZeBsbvTgyK6ruzn&#10;tTQFI+dPObcELGoy7Hr9BVkRlShXLbRjmnv5fmbQQpY5/GjcUxk9u1DAfE/m8ZAwcnFJIYyMMWOT&#10;zimxJk4+6TzSSsFBzyM44pATbk2FY+p6VGZR5eMED1NRxggHaOSO/pTlidgyk4HanYBkshlwrZoK&#10;OcKuBx2pucOyswJHanBilxvw2MdKQbCNIQmXYBE5+tIhV/mUA59aVIs27LnJY5Oe1V8NDk7+D+lN&#10;ICU5RiBFk5x160LjoV+bP5U3cQ29WJLDGDVDVdZtdLhDO4kuD91FNUoOWxMpJF64miihaSdwkIGG&#10;Jri9W8Rtcl4LH93bgbd56niszUdWvtVmDTOfLXpGBgD/ABqmVYKc5APQdK7KVBLV7nNOo3sM6A8c&#10;gdz1qbyPPlVbZXZCBncMEHvVi00+S6cAghP7x/lXSafpcUc7fe3kDk9hXdSoSlp0OKvXjTV3uUtP&#10;0bYUeRMt3HeugjsyHVNjhWHPHFSMoRY05ALbd3c1qxlJke2YupXjDDBr0oUYwPAr4ydR+RUgjDRh&#10;UVPLjP3iasmAFd5+QS4BOfyp0VqIoseUrqpII6Vu6Post/AkbRfMWzu7DmqlNJHNGlKpK0ShaaZP&#10;NIzwBonHy4Jzn3rq7Pw7Dax/btRkXLchMYPFWs2OgROEUTXbd2bNYF7qz3zMJjiQDgZwBWHvz22O&#10;5RpUF72si9rXiaMwiK0UxovBZa56TJXzHfcxHAbtmmwRSShcQqQ33lHc1JLC7RKGABD8n2q0owWh&#10;zynUrvUYkJUbMFjjLntzRuhtbYmT94VHAHWnXl9HAkkcbAv7d6ywhyG3539fauHE43k0juerg8sc&#10;/ensLNcyXDc/6r+7UYgPBAyg6AVNHCjZTBz6jvSszQHZyD2FeNOpKo7yZ9DCnGEeWC0BflO8oQMV&#10;ApPTaNuc+9TLJIxILA8cio2AYAEnPXAqHoURsfLdiyjjFGRJkdOafKh25Xkd80kSo4Mhk2einvSK&#10;EdUGGPPtTSp8wMoCZbBpsxDAdd2eAKVCu0Bidx6ZpAMkKiXazlvpUMrSm1aNGCPn5SR1qcKrKXlA&#10;G3uOtV5Fd5FCuSjDIJHSgaLVszxIpAUkjJz2NThxK5Zk5xzg1WhQvFwxLLw1Oc7cbcAgc4NK4iaZ&#10;Y1yApAGKbtKKAwHrmklkEiDI2kj1oCmSEFnG4UASgqV68VHK6BlAQHHenLguFLgfLUMoERDD+7ii&#10;wEzIThsAd/akgwHbL4yc4xTFZ1jKHJY8jNAidQGAy+c/QVNmA+aEnODk4yDmoYvnXbgjHrUwkJV8&#10;4DMPl9qghEkeWlPzEd6fQTLUTYcjBA6AmnsHMoIYDI/Kq6TH7u0sOuewqzGo24duT0NPoISJCY+C&#10;cDue9NJ3EtgYXinhtvyqh96hKu3Cjauc/WqWwhheQYO3Jz1pCxlZHK7SjcVI3mfKB0zmljcDIZff&#10;Jq0SyUu5QZYEg4wRVaWIOCuVAPGDT9jSqshJCKeMd6cq/OQ8ZIIzx1BpoRWmV0tHU4BQYGOhFZel&#10;R6hfTiOIBoVkO4ZwQM9RW+salMMCwY9GqewktrGVpIowGXOee/WqiDuR3Vu1tbtGAyv1BPes85mn&#10;Iy6bQCfQ1pz6w1/tkMakE9ulViDPOOAF68UmlcSY0lQ4VsjA7UmxEjyDkegqWURqT64pkaJsYx/l&#10;1ptFRERlDZ2nn0okZihG3qRj2poZ1uf9kLxxUrSA43DqBwKhooYkYGBjJz2pjKHbcQQR09KsqigE&#10;gkZPGaj5VsDng4z3NIBmSp3N07EUiHDEgDnvSyzb8KNvy8+1U5pFZV5KnJ6VOoyw9ypHyjJqqz72&#10;wM5zzzVdhsmQtzuHY0RBvnIAy3Qk9KTY0PlyWK7+PpTZdw+4ScDipxgRkMnzd+alhKcHA3Yxg1N9&#10;SmUyFMK8gBurelQupZdud2DVswb9yY44yKawSNiyjJBxiriJ7CI7IikAEYIz3piqFkKSL2zyKBP8&#10;zbV+bnA9KlAFwCzZLkYzRfUnoSLMoVhtBAGRmoXlLXDEZI6ECkcyhhHtADDFStbwxhyZcNnIANAB&#10;J+9UMO3YGq5UKC2CW9KaxaNyFHDjIwacQwEbICDgbvWhICvGY/PDMMjBzg0528uR5MDkcA0giUvx&#10;xlqbMzK6pI20E4BxRcC5BIWVX+UAAYCjmpA6ZUbieSelQWxdIsYBIbt6U9ZAxI2YRuhB70r3YE4u&#10;Fy4VeQOM0nSLduAc1XVJ1RztBHY4p8CuyhmHTgg+tU0NEoXPluZNpBwQO9WwEIYtwMdqz2QiXazL&#10;zyAKliZhuTOVYd6mwmiyWbAK9MYBpjo+7lCcDPFNYM0Pyn5Qfu+tLFcPlwF+6MUhCI5NwmAPl6jp&#10;VhnD7Dt3A9u4qCOMmXev3WGSaIroBnKA8MVwRQMuo4woI+WluFQrlUO761GAyRqSMMeR6UzMjksW&#10;4HXHShoBsjM7cR8VF5cioWQA5PIq0hZXUr8wbv2qBpdkpX+VWSyFGl3Kq5XB5yOtWmdhGflG7PWo&#10;mUuUkDEDFKNwQAqSc/nUtAiWOUSNhiFapBHyWJBwMYNVgqb9hOOc5HapFaUSMM71B44pb7jLKgkk&#10;M5APoKcVwcZNM807/ujp0pn7w/xAUWQi4JRMShbLL3FMIRCinkk5zTFIG9QMN3NOOGX5Tk9M+lUa&#10;D2fzHwMYzxUUxYhghywGcUbHjXaRknvRuBUbT8xFAEaTebGoI2vnGDR/x7scjdnv6VJ5Sq6Esc4z&#10;0pHmiiChx83TNJ3AZJGjzeawMhU5zTkkDSN8oyRxmoXEm4bWBQ+1TJDtyXOM8DHenqJipGTMQ5BA&#10;6baLhV35YYPQVKDhQVO0jtTS++MZGWzilYQeWrIFzhiOBUaECTATOOvNPDAt5e3DL1NQFlil3YIH&#10;rR1APKO9lI+Y/NVhQvlHPOO9NMhlCADk9TUqoiKVY5NMBrGNYyq9TVSSFW+Zvuryamlti755xVcK&#10;+JIJCTv4B9KaS6g9EczrfipIn+z6efmXhpP8K5FwxO9yWc8k9c1PfWk1heS2s6kOjk5/vDOQaq/M&#10;x5PFehTjGMdDkm23qIg8xyMEcVv6bpCP+9k4UHrjmsi2fyyX4bb1FdRoky3aCJMK5OSWPQV2YeMX&#10;PU5cRJxpto0obJFtSAhwGGx8/wA6uW1hG2fnIfPp3q0tsqRiMDK9Rg96siMjyg8iog5YActXq8qj&#10;sfMTrSluyt/pSRhjCT8+Dkdj3q9p9oLqchoSJAMk461p2Gm3F5Kpw+5vu+gBrqodPtNEtxJdESzH&#10;ovSsZ1bbbm9HDuprLRGfYaJEsYnuFMUY5JY9atXesrDCILCMKh43bhk1lavqc2ozYVvLgAxsFYHn&#10;s0qurBIk+Vd396pjTcvekaTrRh7lP7ya4llvd+8lG3EZY8mkhHlW5j8pjjnaetTxRiWIyE7j3I6Z&#10;pftEdqCZTvl9BTnUjBasypYepWeiHoVtbTzH2jjIANZlzezsfLjYCM80ktzLNlmI29AKiaPerbe2&#10;M14mJx0p+7A+kwmXRpLmnuJsOz5xlvWoVbacuoKgGrLJsRQr4+tV5Q0jFSMD1rg1PU9BBPsYbcc9&#10;KWaWRmLEHNRLafOTk4yDmrGzaVLcknANAWGhjKoOBgdu9SROQ2VwT39qZPuijLKP3mKbGrKA0g6j&#10;kCpYEsmPMcCqmfnG7OP0qZE3Z+fA96YCwkVeGxzSAC+0HcB0496QozW4Kjaw6ZqQqkknH/6qUkhw&#10;obd26U02BTaPbD/qsg9cmmNhQjEsF+laDJwozuwelNkQPEcBWwenpSbAhGwSkMxCdvepvNXayou1&#10;ByRUYi3jDfd/rSqhL7R6UmNDGTJU7CAe4PWpnZIpApB5HHNLuVUC5+akMZm2yt1ByKQw8xShYsRt&#10;7AUOyFhj5wRzjtTfKIJ59zSFUjIAUkDg1ViREkxg+xFPAd5G9ABzUezYznHXpTLhpYE3qc9KALO4&#10;AhANwHeo5XDdBnPFNFyTIGMZRmHFIrsW2BQSOpoEya3Zc4xge9SvGpKjk49KrouN+7AzUoO/5d20&#10;jvTQmieIMVLHgL8oB70rR7h8uCRUaBm+UMTnqah8xkO3JznBoYmiQsAc52+uKid12gqdxJprtlyw&#10;X5enWm7gSoA289DTRNiZCEwZm2ANwKlklDb1DkYGQcVBJsdAJASD6UEAxgAtj0xWqESKQ7jZhieT&#10;7Vm68rG2/cBwzMFJT071oRkpuaMYXA3Z61atrZArFnIGd2MZppiMzw/b3aPcWVzaMluCGhl45rXl&#10;hIJQgYAyKuNNE2fLLBQOc1VnlUrkc9hTeoikcEtt4wBmnwIhYsDgU3pl1+7t/OnI+1cbdoPpS1LQ&#10;SDIZQvTvUK8IVyOOoo3K0rRhmwTmnTKo6Ajd3qHcYkTMzEbht7CnysXG0EAiohkAsnzc4pjMVdiP&#10;velIpEbSASbXX5SpwRVCeUiUbF3/AE7VddW28d6ql0BwRsz1xUlEXnIkzLJ85ABwO1SCaKTEcRxj&#10;Bx3NSSxQ5Eo/hH51UMEJfMYYBu+eRTug1LBkbf8AMOFqR5SwhZGG0fM+eDn2qsmyFlj+Zye5NSPh&#10;ZdgHTnNSwJZMyOWQ5Gec0roDsYdehpiuEbcSu00Sz7ANvJPNLUaKiKR5mQeCccU+QzLGhtwBjr70&#10;nWN8PhmBJHpT4Iikaq8oyTnFBLK8sjCZHB3HHI9KmCCSYnI3gZ6054Ns+7aXOOBTjboZQQSM9fan&#10;diI5j++BIyVGMCpAmCZEU4Iw3tT3tSGyCev3qAjIu3aST15607gMEZMOQMAHOarzM2VZuB296uBs&#10;kp9zI6VSeZTcBcElBQncGOcyZDRgZbvTpJnt4zti3tkcCoZ5ZNmQME8A1KXYxJhucc+tJJDLsLi5&#10;t8wBlPfnoaakn7zyztDY6k96gtFYw4UlGySee1G6OUHgqy8A+tHUEOuFDFQuwSZ+9mmrI+7yypOO&#10;hFRyRxvGGKkFfemQNMG2gYGPzpjZaiLKeOVz0NWSRFKGzgN6VWziMBlKtipiyGNWAz9ahbklpSqp&#10;x94GkmVpgdhC/OCahiEjtvTbsqZNxYhhgdBTAljC7cH7w6UjMCjrt246n1pViPAGd2ahi3sXVuuT&#10;VxBksbgkqM7R0IpskaowaMhhjJJpnm/KuCE5+anSBhH0wSDtxQl1JIorkpcMz5Mb9AR0qfGZgRyB&#10;VaONsDzBlexFWI9wkI2/L60rdQJXRQwOMN3qOVGVgwbcPbtUnml3O5RxwDQYnCb1flewFLqAkuJX&#10;UISGHJIqdSwUDLVSWTD5JwTwasi7UDAHFFgAv5WcnOT6Vct1VkBZf6VBM2CpiQFccZ6mpUOUPmgh&#10;jxgVSVtyhkieW7SBiT71EY9+zZlWHcVafMmBwVAwDRIm1QUPGOaB3IGikZyozuA6npUZgQrydznu&#10;egNTOZSVw+VA6YqEq5cbOI2PU9qVwuIizQKrbgzd6kaQvtwcvnOKjlmmUDaqkZwBmnpkq5dSdo4I&#10;qthCxTgM0TJ857+lNYqrBOM9WbPSlYndvBAYrVWSOObeGYjkdKV7ldC4VUyBlOSOc560pQOQu0Es&#10;ep7VDChZQm0gLwD61IVcsiBTgDmlYkkijMTsSPlPTNKVCkEADceOc5qF5iCCSQnSp42DqCpGQeDT&#10;Cw5zubGMHtiqTq2QWycHOcVotKJCcsoYcjHeodzIuWye/FAI5nxDpDazB5kMUZu4xhe24elcC8bI&#10;zRsCrK2GB6ivX3cAKyj8BXN+INB/tGN7y3iCXiHkdA49K3o1re6zKpTvqjhIwybsgYbqRViG4kt5&#10;vNjyhHA9xVWQNGzRSgoynBWljcmQjaTjgE967U7ao5mr6M9N0K6i1S3Qo53ryVzXX6T4ck1GRzcg&#10;BC3BPYV45omrNpt8shBCH5SB9a9e07X5H0oxLkLnO/PtXpwqOpDTc8KvhoUavM17p1NzqFno1s0N&#10;mQZAuN3XpXK3+qS3oV2cs+fmx/CKgu7weYY3Ys23KDHWiyEwXzpETeQVC57Vcaajq9znnXlU91aI&#10;dHJHhJEIYHjHrTTaJ5blgpGSwB6CpCRbRb22oR0XFZV3eyXLBBhRnkA9qwr4pUjpwmAnVd2tC1Pf&#10;ZtfLtlUc/Maqou8M5fJPQZqBVKyAL9z0q5Gqxjd0rw62InVlqfS0sPToxtEhZQJEUkhM5Y1JGwDE&#10;A/Kcn60rl2jIKja3NVpPkT5ufSsNEbK71FeaPfliAO1KJC6nZhlI61XcFmCkcduKeF+fA4UdAO5q&#10;bjHRvJGOcEA9KkZt7eYBhc8exqvMrghyNtJJEZSmGI57UwLMmWXGRniq+8+awbOf0pkwkEC4Oe+R&#10;TY5WliC8JjjnvQBKAS3zKSpyeKh8zyW3LnJ4x6VPEHUEOCcZximhVYgA455JpWAapBAPKnOeDUuQ&#10;SHBpAo3NgDPQc0DbhsDn+VGwDk3tgEdTnIpyBsNgA88gCmGQI4COuR6UrNsDFW5zn60dQIop98j5&#10;XCqcZqXLD5gcEfyqKOLMhzjIPrR/q337TwabQEuzLqQOMdTTi6qvyLjHTmoXfzBuUn1+lIyHy8r1&#10;PSo6gSMTIjN1J4NQ7JVJyxPcE1JFlF+99aXzF+ZSTgnrimtwHxMGH71h8x/KhoizsgXK/Wo2CBsA&#10;4A659akhIDtGSemc0kBErNKAwA4ODmmqFiXl+S3ehowmQgJ285pijdG7yA/MeBVoTLCsGydoOO2O&#10;tIGHmMCAuO1NBxsPTC/nQsQ37lPL9QaRJYSTBOFKgdge9RgfvApwWk55PNP8sxDKn5iakAz0xvHR&#10;jTQMrmEFTGPX1pq27GbJbIUdKkj/ANYQWHOak2BeC3PU01sISNh8vygKGwM02Mkuykjbnih4mf5A&#10;BtznOafGjj+EbR39K0TJGJGzIykbD9eoq09zFBZtNIwCL1pEkZ03qyEjjBNVbuzS7sHgXbl88k96&#10;YFmO5LKWVcqcEY9KJIyjhzzG3aq1por2ssN0lwzlE2PH2wf/ANVTuzbiCw2Zzg9qHoA1/lwqNtx0&#10;piNIrN5qgAH71SSorx5Bzg4yKQICSrscelCYAqqcyE4OcZHeoiJXcKCNijPJ61MqknarfLjpioJV&#10;2psxhiMZ71PUENV0QlSGx2x61GLjfJkbQehb1prwFVADFuPpVdciMqduBkcHkUmaIsPvKMwHyn0q&#10;kUViRjJPWp1JhXCN8p6rSHEspPCgCoKEWMZwynOOMmopZFKg+Xhh6VMW3ExpwwHU1B5ZypkIbtwe&#10;lTbUoaZV8xWaMdMZHWrDRxABjk4zjnrUMWThvLPXGDVnGURnOAvzbaGhMhMaTIPlGQc0gEbHPQpw&#10;TUmcLxwCepqV4woDR/MrDmgQ028AUbDknBzTJdglWQqMqDjjrTskMqcKpGBikkICABgT/eoQCCXd&#10;LkZ24GQKVQvmEEEK3SojLtBUfMBzn1qLbHNKH3MABnmhsCz57MdrbtgqOSYo4IDkHgZpfkEITJJ6&#10;mlRf3Y35wRkA9qAK8+7KsZNuATkVBIwlhyjFX6ZCjmr6pGH4+Y45FQtGfNORt9MUICGGItGqybim&#10;eM0GKYjLfKOg47VaRZOzKAPU1HFOkir5hOckEindoCCAupIPRehx1q1G/nhXRAoU4PFK0TMDsC7f&#10;rSREgrCw/EUXb3Acq+bCVP3s5pqJkDB+YdaleYRINynC8E0xXDEMiH2qQHsqoRklgPU9KR0Jy4XK&#10;gcAVbba4OYyc9aaI9qjHGOi0+oCWqDywojZQec1oPHmJSP4apqgMyg8KO49auCYshVhja2Cae5I9&#10;stsKIfeoZoQu7cxRTShwGLAHBHrSyR+amWY7aYmVFgAjHy5z2NOaJ/KPOQo4GelS7tvJVtw/WmEB&#10;0OThjyBRclCRuvkJn7x7U9Z4wrcc55A7VHtyBEe3cU4bUXKjJ6EClcdhSS5BR+D6VKGcKTk571Go&#10;2AEpsz3pyL82+RgQTxzRcBsgUHKhcn1FV97J8uBxVra4facbD3qNkcMfl/SncLEkAmjjRnGWB7+l&#10;aQfd84jzjrVd492MEkE8+1DSbHCF9qtxTcrsqzHrzuG4ev4UMhWF8nAHSkdFjkCjJIHT1qEs8gyU&#10;IJ568YodgATgI2cfKOnrSnmMFDw3UHtS7GYDEYCkclhSqqq+SOB37UtgGjiMEpwKikPzgglR0IPe&#10;piAcgP16c024TeFZvuii40NWPEpKjGR1zmlRcCTO05OAcU5lXI3BsEZBFI4AK7WwPQ0rjHruXhyO&#10;PQ0yGVC7jJJA5ANAUEEs3Uc80Q26biyDAb8zVXFYFKzMwIyFojReeoXOalEZjByNoPWmTghRsBK4&#10;xzSC4SxKDuUHH86YxcgKucelKfMVAobNI29mUqp2jrSE9SvIs/lYjkEbdiRmnKWihVGcOxOSc8VY&#10;mRmiATjjmq72wbGM7e9U2Bi694ei1Z1ntdsdyOpxw1cJc289rcvHKrJIpwQRXqRiImO3OBjABqrq&#10;emWupxlbiHD9FlA5BrWnW5dGZzpp7Hmy9QxbJ9K7bwhqIeYwTMxUHgE9a5+68NajbyskELXUYPDx&#10;8n8cVfstG1S2a2uHs5BhvmUA5x7ivRo14xd7nDiMO6sHFnoiiMyNJwxxuBI6D0FWDdQwpjqSOKzf&#10;MESiPaV3AfhTXjQqoY85znNVicfFaQ1OXC5W0+aoNlkkllyx3D0NRNF8+9F5PXntVglWyO4qGWQR&#10;5OPvcE5ryJTlJ3ke3GKirRHMAijjn1pPMOwhgT9KSJy0eCcYPP0oUMOFckMT27VPmWOSQsFznaOt&#10;V7l1eQJkgY6ip8vGuQPlPUH0pG/eJkbVb3FAIRQvkrk5dRgUgmxGDgK4PFRk4wSfm6bu1Oa124fI&#10;z69aQXF3NJkNjnoaFwCqkkY64FCW22MlDkk8mnSKE2fPyaYXQxeAFA4p8cMQDfLyTmozhXB38GnB&#10;toLE4AoAdtAJ5xn3pjqkSltuST0zUbS+cjKoJkzkfSpcFADw3r6UwAeWwGeCegpNjLzzn0x1pJXQ&#10;KuFyT6dvpSl2yo35J60gGSRiMgKvJ6mmu4wQQcYqQMXJOTxULhz83YUAOQ7o96rg+p705Xkz0yuM&#10;mlG9ogCPlII57Uq8AgE4AxQwDhSCFwD60gIG45H0preYxHOR0+lNEiqSocMD1FKwDZPvBiSPapTj&#10;A4GO9MaWNjk4IFJGYZDw/J7ZpAT/ACzRKjKD0PHFSOsaHIUjj1pkY8slc9PWmuGkclG2mnYVx43G&#10;IgEAnoMfzpFUkrkjHf2oZZGjG5wXxg4p6RosKhm5zz60mwEkClwuw/WjYi7mGcdu9TA7k2rnHYmk&#10;TA4GNq8c0xDQmV3ZJOcYpJGKOMLle+OtSY4yp+btUTEJNgnr19qoRGYvLdM9D780iXObhrZ4yrgA&#10;gjoRUjAZ3hskUsex2LFcOD1FNWJdy0oymQvT1qKSUiMkDg8Uhm2qSCTijeBEeMb+ma0Wi1ERrDHj&#10;gEM3rREGTKjBw1RtMSehzn0qINMpypwc5pAX3mbdtJ2rnkCo8jeVBDIRUcc4kJ3ryOxHWmBkimA2&#10;sN3XjpRcRMm5MBcj5s49qseWuSxyaVx5i5JAwo2mk3GMhRznpQNDNwQ7WBHoaY+1nLNwQflqWVsv&#10;8yn64qIkgNu/DihDsV5TiQAfnVWW2TDPnHOWINXcbly2T3xiq04/ug4I5FSykyqxRcFW3Z4qBJwJ&#10;WQpk9jU0yqkSsiYfNK8Pm7XTCt3HeoLB8EbxkHHIqPCyRkIDvU54NJcu0e1VOcdc96bEQjfMSGPQ&#10;r0NA7jVMgfaCevSrtu4ki2uMtjGKrIYt5Cudynk+tTxHc45UA9eaGxDyE3Auvy9hSTF1XerfIeii&#10;hn2oEIwPU9RUYBVevBPGe9TqAEgAOT0H506UR+SpRM596eIVLHke+aQrs52AHtQIrjazEKMYp2xU&#10;bc68U5JEwXcFB0PGOaTzGYAlWK59M0rXGKUBBaMEKalWIMqnJzioUZhO8bHHQqR6VNJINwZegGPr&#10;RsBVjeRm2DHy9eKlkGFwOpHU0fIW+TAYrzURkc/Kx6DrTugJI1KSgAg8ZOaUxxPGFjxluc4702Nc&#10;MrSk7CO1TrLCiIEAxnOO9FwGi3KR4zk9xmq5DqxcfKc4FXZGUo0rIF/Gqrp5in58gcjBo0QClZWJ&#10;V2BU9QRQjKXwp27P1pyyI+UJ5GCD60woFyQM59KLXAuRzMFDkc45p6SLv3lenJNZ1rumZlVzkdjV&#10;zypY9qtkI/rQr3E2SPcfMXjjzgfnSw3PmQiRzhs5ZAKekCzJ8rcAcYpsVgeS56L1z0p7iLCgABlJ&#10;x6Gpo5BJIUCgLioFbYQsnOSOafsGSVYccijVCZIUL7vUcYpDDgYA7cE06Jw3DEZPQ56010YoDn9a&#10;LkFccOyY4pq7UuG2joOBnrVnyl8tWBYeuaY1ticTL1Py4pjTGSKZTw2PrQlt8/zc/jSujRqQeh7+&#10;9I6syoQ5BXGT6imLUldiRgAcHqKYXYnO6mvhA2xyWPPBqqYS3OJOf9qi6HZmtGxCA+gqSECRPmAO&#10;DmiiktzQR5Ck3GORShQIw3fFFFUxARufaemKR41+7jjIooqWBEVzOq5OOaju18oEqTz60UUDRFHK&#10;0m3celWioJHFFFLqMUorPkjpT2Pl2yyLwwPWiiqAjyZFVmOSaJGLfKegNFFBI12LFc9mFOccYooq&#10;eoCO5ULj0odiVFFFUHUibht3cCqyzMZMnHeiioH1HqxikR04LdatsN0Bck5JooqYlxGGVt69OcVI&#10;yLndjkLRRWnQzvqPlA+yk4GaoA7mIPIzRRTmMkeBVj3DOWHNRyHy4lI+nNFFRHYaE+0OsRIA646U&#10;qseW7k0UVQFcud4XtkVcT955m7+HpRRSAEXE20E4x0pwjU4YjlelFFMCqTmRV7YNREbiVPTNFFMB&#10;0kYhuEdCQSMdae7Heoz97OaKKGABRtQVIiKH6UUUgIpJG83Z2pSgVOPWiigCw/y27Ed6rWoLBsk0&#10;UUMBWyrHBPWqd1KxjBGAd4oooAsPGqxhwOSai2KHJAxiiipAktpGLnJzVlieW74oopkirIx28+lN&#10;bMbggnn1oopdQLIY4I9qdGo3DjqaKKYDEQNLz2pJo1YupHGKKKoQqIpbbjjH9KiKhUGO5ooqkSx8&#10;Sjy0/wBo80RjdMynovSiiqWwhlwoVzj0plowZGVlBBoooAdPiMtsG0+tPkXy0RgTuZckmiigQ+YZ&#10;VG74pdxAkH93pRRQNbkaEtCcnvTFYicJ2brRRQinuI42xED+FsCqss7736fLjFFFSxj3UbC2OcVU&#10;f/WD3ooqCx7oqNgDqO9V8cCiihgOW3jWVGA5brT1jVi5PUPRRQwHliu09ee9JPhdpAHWiioGg8w5&#10;24GGzmoy7KMA/dPFFFMkied2nkjONuAcVPuK7QOhGKKKBkKnYzN1KrgZqOZjhHzzkUUUwHyDe5z2&#10;9KljjV4xnvRRUgMRjHEyjorHGaITt2sOpzRRQBLL80DMetNj6Z9TRRVALEiNPIhX7vQ0yQsqnDdG&#10;IoopAWY0WO4h2jG4DNWCxdsMc7eBRRSW5LHxqI1AX0JqW1Y+bgnIZcmiiqQElzIIV3BASF71Wt5j&#10;NGGKgFs5xRRVCZOiholz60wMdp570UUmQIZC7Mpxip3Ym4EX8OM0UUdQQ12Oz6HFQuSzjPpRRTEx&#10;FnZigIX06U5uGPA/KiipKP/ZUEsDBBQABgAIAAAAIQC8sQ0I4QAAAAoBAAAPAAAAZHJzL2Rvd25y&#10;ZXYueG1sTI9BS8NAEIXvgv9hGcGb3SS1scZsSinqqRRsBfE2zU6T0OxuyG6T9N87nvQ4vI8338tX&#10;k2nFQL1vnFUQzyIQZEunG1sp+Dy8PSxB+IBWY+ssKbiSh1Vxe5Njpt1oP2jYh0pwifUZKqhD6DIp&#10;fVmTQT9zHVnOTq43GPjsK6l7HLnctDKJolQabCx/qLGjTU3leX8xCt5HHNfz+HXYnk+b6/dhsfva&#10;xqTU/d20fgERaAp/MPzqszoU7HR0F6u9aBU8JsuUUQ5SnsDA81OSgDgqmKeLFGSRy/8Tih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EypdWRdAwAA4wcAAA4AAAAA&#10;AAAAAAAAAAAAPAIAAGRycy9lMm9Eb2MueG1sUEsBAi0ACgAAAAAAAAAhAB2VOcgTQgEAE0IBABUA&#10;AAAAAAAAAAAAAAAAxQUAAGRycy9tZWRpYS9pbWFnZTEuanBlZ1BLAQItABQABgAIAAAAIQC8sQ0I&#10;4QAAAAoBAAAPAAAAAAAAAAAAAAAAAAtIAQBkcnMvZG93bnJldi54bWxQSwECLQAUAAYACAAAACEA&#10;WGCzG7oAAAAiAQAAGQAAAAAAAAAAAAAAAAAZSQEAZHJzL19yZWxzL2Uyb0RvYy54bWwucmVsc1BL&#10;BQYAAAAABgAGAH0BAAAKSgEAAAA=&#10;">
                <v:shapetype id="_x0000_t202" coordsize="21600,21600" o:spt="202" path="m,l,21600r21600,l21600,xe">
                  <v:stroke joinstyle="miter"/>
                  <v:path gradientshapeok="t" o:connecttype="rect"/>
                </v:shapetype>
                <v:shape id="_x0000_s1027" type="#_x0000_t202" style="position:absolute;left:5703;top:11399;width:5436;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X+iwwAAANsAAAAPAAAAZHJzL2Rvd25yZXYueG1sRI/Ni8Iw&#10;EMXvC/4PYQRva+qCH1SjiLCwiAe/Dh6HZmxqm0m3iVr/eyMI3mZ4b97vzWzR2krcqPGFYwWDfgKC&#10;OHO64FzB8fD7PQHhA7LGyjEpeJCHxbzzNcNUuzvv6LYPuYgh7FNUYEKoUyl9Zsii77uaOGpn11gM&#10;cW1yqRu8x3BbyZ8kGUmLBUeCwZpWhrJyf7URsvHZdef+L4NNKU+mHOFwa9ZK9brtcgoiUBs+5vf1&#10;n471x/D6JQ4g508AAAD//wMAUEsBAi0AFAAGAAgAAAAhANvh9svuAAAAhQEAABMAAAAAAAAAAAAA&#10;AAAAAAAAAFtDb250ZW50X1R5cGVzXS54bWxQSwECLQAUAAYACAAAACEAWvQsW78AAAAVAQAACwAA&#10;AAAAAAAAAAAAAAAfAQAAX3JlbHMvLnJlbHNQSwECLQAUAAYACAAAACEAufF/osMAAADbAAAADwAA&#10;AAAAAAAAAAAAAAAHAgAAZHJzL2Rvd25yZXYueG1sUEsFBgAAAAADAAMAtwAAAPcCAAAAAA==&#10;" stroked="f">
                  <v:textbox style="mso-fit-shape-to-text:t">
                    <w:txbxContent>
                      <w:p w14:paraId="6FCB62A0" w14:textId="32E465F2" w:rsidR="00EA6794" w:rsidRDefault="00B331B0">
                        <w:proofErr w:type="spellStart"/>
                        <w:r w:rsidRPr="0065631C">
                          <w:rPr>
                            <w:i/>
                          </w:rPr>
                          <w:t>Fig</w:t>
                        </w:r>
                        <w:proofErr w:type="spellEnd"/>
                        <w:r w:rsidRPr="0065631C">
                          <w:rPr>
                            <w:i/>
                          </w:rPr>
                          <w:t xml:space="preserve">. </w:t>
                        </w:r>
                        <w:r w:rsidR="00D02725">
                          <w:rPr>
                            <w:i/>
                          </w:rPr>
                          <w:t>5</w:t>
                        </w:r>
                        <w:r>
                          <w:rPr>
                            <w:i/>
                          </w:rPr>
                          <w:tab/>
                        </w:r>
                        <w:r w:rsidRPr="0065631C">
                          <w:rPr>
                            <w:i/>
                          </w:rPr>
                          <w:t xml:space="preserve">Standard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w:t>
                        </w:r>
                        <w:proofErr w:type="spellStart"/>
                        <w:r w:rsidRPr="0065631C">
                          <w:rPr>
                            <w:i/>
                          </w:rPr>
                          <w:t>with</w:t>
                        </w:r>
                        <w:proofErr w:type="spellEnd"/>
                        <w:r w:rsidRPr="0065631C">
                          <w:rPr>
                            <w:i/>
                          </w:rPr>
                          <w:t xml:space="preserve"> a </w:t>
                        </w:r>
                        <w:proofErr w:type="spellStart"/>
                        <w:r w:rsidRPr="0065631C">
                          <w:rPr>
                            <w:i/>
                          </w:rPr>
                          <w:t>diameter</w:t>
                        </w:r>
                        <w:proofErr w:type="spellEnd"/>
                        <w:r w:rsidRPr="0065631C">
                          <w:rPr>
                            <w:i/>
                          </w:rPr>
                          <w:t xml:space="preserve"> of 25 mm and a </w:t>
                        </w:r>
                        <w:proofErr w:type="spellStart"/>
                        <w:r w:rsidRPr="0065631C">
                          <w:rPr>
                            <w:i/>
                          </w:rPr>
                          <w:t>length</w:t>
                        </w:r>
                        <w:proofErr w:type="spellEnd"/>
                        <w:r w:rsidRPr="0065631C">
                          <w:rPr>
                            <w:i/>
                          </w:rPr>
                          <w:t xml:space="preserve"> of 500 mm </w:t>
                        </w:r>
                        <w:proofErr w:type="spellStart"/>
                        <w:r w:rsidRPr="0065631C">
                          <w:rPr>
                            <w:i/>
                          </w:rPr>
                          <w:t>coated</w:t>
                        </w:r>
                        <w:proofErr w:type="spellEnd"/>
                        <w:r w:rsidRPr="0065631C">
                          <w:rPr>
                            <w:i/>
                          </w:rPr>
                          <w:t xml:space="preserve"> </w:t>
                        </w:r>
                        <w:proofErr w:type="spellStart"/>
                        <w:r w:rsidRPr="0065631C">
                          <w:rPr>
                            <w:i/>
                          </w:rPr>
                          <w:t>with</w:t>
                        </w:r>
                        <w:proofErr w:type="spellEnd"/>
                        <w:r w:rsidRPr="0065631C">
                          <w:rPr>
                            <w:i/>
                          </w:rPr>
                          <w:t xml:space="preserve"> polyolefin </w:t>
                        </w:r>
                        <w:proofErr w:type="spellStart"/>
                        <w:r w:rsidRPr="0065631C">
                          <w:rPr>
                            <w:i/>
                          </w:rPr>
                          <w:t>powder</w:t>
                        </w:r>
                        <w:proofErr w:type="spellEnd"/>
                        <w:r w:rsidRPr="0065631C">
                          <w:rPr>
                            <w:i/>
                          </w:rPr>
                          <w:t xml:space="preserve"> [7</w:t>
                        </w:r>
                        <w:r>
                          <w:rPr>
                            <w:i/>
                            <w:lang w:val="en-US"/>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6" o:spid="_x0000_s1028" type="#_x0000_t75" style="position:absolute;left:6017;top:8883;width:3553;height:25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I1rwQAAANsAAAAPAAAAZHJzL2Rvd25yZXYueG1sRI9Bi8Iw&#10;EIXvC/6HMIK3NVVkWapRRBB1b7r+gKEZ22ozCU2s1V/vHBb2NsN78943i1XvGtVRG2vPBibjDBRx&#10;4W3NpYHz7/bzG1RMyBYbz2TgSRFWy8HHAnPrH3yk7pRKJSEcczRQpRRyrWNRkcM49oFYtItvHSZZ&#10;21LbFh8S7ho9zbIv7bBmaagw0Kai4na6OwOvn6aO3e4aJmFWhsPRod4WaMxo2K/noBL16d/8d723&#10;gi+w8osMoJdvAAAA//8DAFBLAQItABQABgAIAAAAIQDb4fbL7gAAAIUBAAATAAAAAAAAAAAAAAAA&#10;AAAAAABbQ29udGVudF9UeXBlc10ueG1sUEsBAi0AFAAGAAgAAAAhAFr0LFu/AAAAFQEAAAsAAAAA&#10;AAAAAAAAAAAAHwEAAF9yZWxzLy5yZWxzUEsBAi0AFAAGAAgAAAAhAJlcjWvBAAAA2wAAAA8AAAAA&#10;AAAAAAAAAAAABwIAAGRycy9kb3ducmV2LnhtbFBLBQYAAAAAAwADALcAAAD1AgAAAAA=&#10;">
                  <v:imagedata r:id="rId11" o:title=""/>
                </v:shape>
              </v:group>
            </w:pict>
          </mc:Fallback>
        </mc:AlternateContent>
      </w:r>
      <w:r>
        <w:rPr>
          <w:noProof/>
        </w:rPr>
        <mc:AlternateContent>
          <mc:Choice Requires="wpg">
            <w:drawing>
              <wp:anchor distT="0" distB="0" distL="114300" distR="114300" simplePos="0" relativeHeight="251655168" behindDoc="0" locked="0" layoutInCell="1" allowOverlap="1" wp14:anchorId="3577625E" wp14:editId="2797AD7B">
                <wp:simplePos x="0" y="0"/>
                <wp:positionH relativeFrom="column">
                  <wp:posOffset>-276225</wp:posOffset>
                </wp:positionH>
                <wp:positionV relativeFrom="paragraph">
                  <wp:posOffset>83185</wp:posOffset>
                </wp:positionV>
                <wp:extent cx="2814320" cy="1929130"/>
                <wp:effectExtent l="4445" t="3175" r="635" b="1270"/>
                <wp:wrapNone/>
                <wp:docPr id="12"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4320" cy="1929130"/>
                          <a:chOff x="982" y="8846"/>
                          <a:chExt cx="4432" cy="3038"/>
                        </a:xfrm>
                      </wpg:grpSpPr>
                      <pic:pic xmlns:pic="http://schemas.openxmlformats.org/drawingml/2006/picture">
                        <pic:nvPicPr>
                          <pic:cNvPr id="13" name="Obrázek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412" y="8846"/>
                            <a:ext cx="3916" cy="2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Textové pole 2"/>
                        <wps:cNvSpPr txBox="1">
                          <a:spLocks noChangeArrowheads="1"/>
                        </wps:cNvSpPr>
                        <wps:spPr bwMode="auto">
                          <a:xfrm>
                            <a:off x="982" y="11464"/>
                            <a:ext cx="4432"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5953B" w14:textId="1B0B1F3A" w:rsidR="00EA6794" w:rsidRDefault="00B331B0">
                              <w:proofErr w:type="spellStart"/>
                              <w:r w:rsidRPr="0065631C">
                                <w:rPr>
                                  <w:i/>
                                </w:rPr>
                                <w:t>Fig</w:t>
                              </w:r>
                              <w:proofErr w:type="spellEnd"/>
                              <w:r w:rsidRPr="0065631C">
                                <w:rPr>
                                  <w:i/>
                                </w:rPr>
                                <w:t xml:space="preserve">. </w:t>
                              </w:r>
                              <w:r w:rsidR="00D02725">
                                <w:rPr>
                                  <w:i/>
                                </w:rPr>
                                <w:t>4</w:t>
                              </w:r>
                              <w:r>
                                <w:rPr>
                                  <w:i/>
                                </w:rPr>
                                <w:tab/>
                              </w:r>
                              <w:proofErr w:type="spellStart"/>
                              <w:r w:rsidRPr="0065631C">
                                <w:rPr>
                                  <w:i/>
                                </w:rPr>
                                <w:t>Diamond-shaped</w:t>
                              </w:r>
                              <w:proofErr w:type="spellEnd"/>
                              <w:r w:rsidRPr="0065631C">
                                <w:rPr>
                                  <w:i/>
                                </w:rPr>
                                <w:t xml:space="preserve">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[4]</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577625E" id="Group 10" o:spid="_x0000_s1029" style="position:absolute;margin-left:-21.75pt;margin-top:6.55pt;width:221.6pt;height:151.9pt;z-index:251655168" coordorigin="982,8846" coordsize="4432,30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buVleAwAA6AcAAA4AAABkcnMvZTJvRG9jLnhtbJxV227bOBR8X6D/&#10;QOi9kWUrWVuIXbTJJijQ3Qa9fABFURIRieSStOX0b/q439Ef2yEpJXay26YNEOPwdjQzZ3h4/mrf&#10;d2THjRVKrpPsZJYQLpmqhGzWyedPVy+XCbGOyop2SvJ1csdt8mrz4rfzQRd8rlrVVdwQJJG2GPQ6&#10;aZ3TRZpa1vKe2hOlucRirUxPHYamSStDB2Tvu3Q+m52lgzKVNopxazF7GReTTchf15y593VtuSPd&#10;OgE2F35N+C39b7o5p0VjqG4FG2HQX0DRUyHx0ftUl9RRsjXiSapeMKOsqt0JU32q6lowHjiATTZ7&#10;xObaqK0OXJpiaPS9TJD2kU6/nJb9tbs2+qO+MRE9wneK3Vrokg66KQ7X/biJm0k5/Kkq1JNunQrE&#10;97XpfQpQIvug7929vnzvCMPkfJnliznKwLCWrearbDFWgLUokz+3Ws4TgtXlMj+LxWHtH+PxHIfj&#10;2cVssfSrKS3idwPWEdvmXAtW4H/UC9ETvX7sK5xyW8OTMUn/rBw9Nbdb/RKl1dSJUnTC3QWbQiIP&#10;Su5uBPNS+wGkvTFEVJBikRBJe8j5vjTfvn7htyTz9KZd8Qz1nEJxiFQXLZUNf201HI4EOD9NGaOG&#10;ltPK+mmv0XGWMDzCUXZCX4mu89Xz8cgYl+SRyf5DtGjgS8W2PZcu3kjDO5BX0rZC24SYgvclB0vz&#10;tgJOhm7gwFQbIV2ssDXsA2gAKy2sM9yx1oc1MI3zqPP9QiDwgNmzs7DvDx2Z5dlja02+XKyys2is&#10;+enp4shYEN1Yd81VT3wAFkAaDE9376zHDGzTFo9aKq9l4NLJowls9DMBv0c8hiDguxXan52kx+iJ&#10;+D91wz+2VHOg9GkPbJZPNvsE5mr37R+iVcfJ3DMet/pOQNz+jcJdzAJPGxvCdwx2cDTmeVY9ppue&#10;ZflZHo0w1ePhoufoFlHjqb9MWj+zHFZ1oprcbU1TXnSG7Cheg6vwN2Y/2vY/dfM0Y9185PblPl7e&#10;Sb1SVXcQzyi4BD0OjyKCVpkvCRnwwKwT+/eW+o7SvZWo7yrLc/8ihUF++rvvi+ZwpTxcoZIh1Tpx&#10;CYnhhYuv2BYXqWnxpalar9GRr0RwpscZUcFrfgCLhSg8J4iO3qvDcdj18EBv/gUAAP//AwBQSwME&#10;CgAAAAAAAAAhAJuCEKqG0gAAhtIAABUAAABkcnMvbWVkaWEvaW1hZ2UxLmpwZWf/2P/gABBKRklG&#10;AAEBAQDcANwAAP/bAEMAAgEBAQEBAgEBAQICAgICBAMCAgICBQQEAwQGBQYGBgUGBgYHCQgGBwkH&#10;BgYICwgJCgoKCgoGCAsMCwoMCQoKCv/bAEMBAgICAgICBQMDBQoHBgcKCgoKCgoKCgoKCgoKCgoK&#10;CgoKCgoKCgoKCgoKCgoKCgoKCgoKCgoKCgoKCgoKCgoKCv/AABEIAYYCV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z/tS3/uP+Q/xo/tS3&#10;/uP+Q/xqhRQBf/tS3/uP+Q/xo/tS3/uP+Q/xqhRQBf8A7Ut/7j/kP8aP7Ut/7j/kP8aoUUAX/wC1&#10;Lf8AuP8AkP8AGj+1Lf8AuP8AkP8AGqFFAF/+1Lf+4/5D/Gj+1Lf+4/5D/GqFFAF/+1Lf+4/5D/Gj&#10;+1Lf+4/5D/GqFFAF/wDtS3/uP+Q/xo/tS3/uP+Q/xqhRQBf/ALUt/wC4/wCQ/wAaP7Ut/wC4/wCQ&#10;/wAaoUUAX/7Ut/7j/kP8aP7Ut/7j/kP8aoUUAX/7Ut/7j/kP8aP7Ut/7j/kP8aoUUAX/AO1Lf+4/&#10;5D/Gj+1Lf+4/5D/GqFFAF/8AtS3/ALj/AJD/ABo/tS3/ALj/AJD/ABqhRQBf/tS3/uP+Q/xo/tS3&#10;/uP+Q/xqhRQBf/tS3/uP+Q/xo/tS3/uP+Q/xqhRQBf8A7Ut/7j/kP8aP7Ut/7j/kP8aoUUAX/wC1&#10;Lf8AuP8AkP8AGj+1Lf8AuP8AkP8AGqFFAF/+1Lf+4/5D/Gj+1Lf+4/5D/GqBGaMD0oAv/wBqW/8A&#10;cf8AIf40f2pb/wBx/wAh/jVDA7CgnHNAF/8AtS3/ALj/AJD/ABo/tS3/ALj/AJD/ABrO3ijeKANH&#10;+1Lf+4/5D/Gj+1Lf+4/5D/GqAORmigC//alv/cf8h/jR/alv/cf8h/jVCigC/wD2pb/3H/If40f2&#10;pb/3H/If41QooAv/ANqW/wDcf8h/jR/alv8A3H/If41QooAv/wBqW/8Acf8AIf40f2pb/wBx/wAh&#10;/jVCigC//alv/cf8h/jR/alv/cf8h/jVCigC/wD2pb/3H/If40f2pb/3H/If41QooAv/ANqW/wDc&#10;f8h/jR/alv8A3H/If41QooAv/wBqW/8Acf8AIf40f2pb/wBx/wAh/jVCigC//alv/cf8h/jR/alv&#10;/cf8h/jVCigC/wD2pb/3H/If40f2pb/3H/If41QooAv/ANqW/wDcf8h/jR/alv8A3H/If41QooAv&#10;/wBqW/8Acf8AIf40f2pb/wBx/wAh/jVCigC//alv/cf8h/jR/alv/cf8h/jVCigC/wD2pb/3H/If&#10;40f2pb/3H/If41QooAv/ANqW/wDcf8h/jR/alv8A3H/If41QooAv/wBqW/8Acf8AIf40f2pb/wBx&#10;/wAh/jVCigC//alv/cf8h/jR/alv/cf8h/jVCigC/wD2pb/3H/If40VQooAKKKKACiiigAooooAK&#10;KKKACiiigAooooAKKKKACiiigAooooAKKKKACijI9aazHPBoAcSB1NJuX1phJPWigB+5fWjcvrTK&#10;KAJKKZub1o3N60rjsPopm5vWkaYqNxHyjgsp6fWqsIkoxnnPSq93exWVu13d3EcMSjJklYKoHrk1&#10;5n8Q/wBr/wCDPgNntU19tUu0/wCXXTVD8/72Qv61DlGJUYykeoyOcYQc/wCe/aqWs+ItE8N2xufE&#10;Gt21lFjmS8mSPH03MM/pXyP8Qf2/PiNrzSWngrSrfSbU5CzlvMkI+vQH868Z8R+OPFXjK6a98VeJ&#10;bu9kY5/fzEgfh0rGVdX0No0JW1P0Z0Txh4a8Sx/aPD/iOxvE7fZ7xHb8QOlX90mfn+Uf73/1q/M3&#10;Sdf8QeHZftPh/X7qzlByJLeUqa9M8D/tofGvwgUtrrWodWt1X/U36jd+dEcRHqTKjLofdFFfOfgf&#10;/goZ4O1F47Hx34auNNlb/WTWrCZB+HB/SvXfB3x3+E3jtF/4Rrx1YyyseLeaURyH/gLVpGpGRnKE&#10;o7nX5PrRuPrTSXCCXY23+9jI/OhG3cuy4/vK2a0JJA5HWgOD1phT1NAUDkU7ASbl9aNy+tMoqbgP&#10;3L60bl9aZRTAkopm5vWnqcjmgAoo+lFABRRRQAUUUUAFFFFABRRRQAUUUUAFFFFABRRRQAUUUUAF&#10;FFFABRRRQAUUUUAFFFFABRRRQAUUUUAFFFFABRRRQAUUUUAFFFFABRRRQAUUUUAFFFBOBmgAo3D1&#10;ppfIxim0ASbh600v7U2l257igBCcnNFHSinZhcKKRnVBudsCkEisQM/e6UgHUHpTRKCPlGWz90Vz&#10;/jX4s/Dz4e2rXPi7xXa2e3pG0gLn6AUuZIaTlsdDlmHyj/x04pGYqGbK4X73P+cfjXzt44/b68O2&#10;4e0+HHhiTUGBI+2XjFY/rjrXjnjn9oT4u/EfcmseKpre1bg2Vm3lx/pyfxrKVZdDWNLufXXjr9oL&#10;4T/DwNF4g8WW/wBqVctZW58yb/vlc/rXh3xE/b81aUPa/DbwwtuOVF5fcn6hRx+teCGB5D82fm/1&#10;kjZ3H8ahuLRyM7vu9PesZVZSNo0YxL3jr4wfEz4g3DS+LfFd5Ov/AD7rIUT8hXKTNvTa6/nV24t8&#10;cbsmqVzui+VlrGUpdTZRitiJXz1JJ9WNN3HrnvTZJdp2tUZdh8oNTdFE7XClcMP1pPODLyw4qFnR&#10;G+ZqRiOvSp5gJPNZlYDbz+BFLDcXdqyz21wyMvSSNtrCoMeZ1ahnI+RW+Wm5PoHLFo7nwV+0h8Z/&#10;h+6x+H/HN1JF/wA8bpvMXHpzXsXgX/go3rNqFtviN4LSaM/K1xp74b67TgV8xlmWMqD9KiYIzBif&#10;rVxqyjqZunGR+gngb9sr4DeM1jtV8XR6fO3Cw6l+7J/E8V6XpurWWq263thewzwSDKzQyBlP0Pev&#10;yvaVmG1h+TGtjwt8SPHnga7F14S8V31i56+TcNg49RnmtY4qWzM5YePQ/UEMrDIPHrtP+FBPOB+t&#10;fD3gj/goL8XPDPlw+K7Gz1yNRjfKuyT8xXs3gP8A4KCfBjX0ji8WRXWh3DcN56748/UdBW8cRB7m&#10;MqMuh75RWH4U+JPgXxxareeE/FNlfxsM/wCj3AYj6jtW0j7xwh/pWilF7GXK0OooIIPK0DPpV2EO&#10;DkDkUofPWmUc+lFmBJuHrRuHrUeT3FFICTcPWjcPWo6KAJNw9aKjpwfAxigB2R60bh61HRQBJnPS&#10;jOOtNVsDGKRm3dqAH7h60ZHrUdAODmgCSim+Z7UeZ7UAOoo3D1ooAKKKKACiiigAooooAKKKKACi&#10;iigAopNy+tIWOeDQA6imbm9aNzetAD8460bh61GzN6Zpu4/3aAJtw9aNw9ah3H+7RuP92gCbcPWj&#10;cPWodx/u0bj/AHaAJN4o3imgEjOKKAHM2TxTdx9aKCQOpoAMse9Kc9z+tMLgdKPM9qAHE45pu8Ub&#10;mI6UwsFO0mgB+8U03C7mQdVxkfWmmRFxlvvDIrnfiN8Vfhz8JtAm8SfErxvp2h2MJANzqVwEDZGe&#10;B1Y+gAJpoDpDKcE46dqPNOOv/Ae9fKuq/wDBYL9juyuptLtPEeqNMsuyxa/0uW1hvh/eilkXaR9c&#10;VxPxA/4KD/EvxnA6fD02ej2Mn+purdlmlZf9/wC7+Qz71lUq+zLhT5mfZ3iTxj4Z8J2pvvEuv2lj&#10;GozuuZgteL/Eb9vr4UeGDLY+ELKfXLgDHmLlIc/XuK+M/EnjTxN4wvf7R8VeIbq/mPWW4mLDn05w&#10;KoJKwOxD8vuK5ZYrQ6YYfue0/EL9tD4zeON9rpmtR6NZt92208FSv/Aq8zuL3UtYna51S7kuZJOZ&#10;JZZMsx+tZVtGCcDv39K19MjUoozWcakpG/s4xNC0t3bbG4Df3WP8NbFhp25cFaj0izZnXjNdJpmm&#10;FuQhrSJlIzxpkgX7i1VvNNIU/JXWf2RIUztqneabiPkUcocxwuo2bRdU5rDvkbJ3HvXb6zYKBXKa&#10;vBhm2Cs5GsXoYc+Wnx6VC7yiXn7tTTkeaWjNVZZDnGaxYyV7iPbkx5PrTBI5+Ytkf3ahLZPzGkM4&#10;Dbc0AWg+w8mkeZX+ROvvVV5fm27uabuwetAFjfOPlNNdxuyW59KiEpY8UjTID8woKRN5jNzmmrcb&#10;QePpUXm5+4tIz/3aB2RMJXPJ20wsQ3+tb8WNREg9H5qJ5ivDUXDlRfsdV1HRLz+0NI1Ga1mXlZLa&#10;Yq2fr1/WvSvBH7anx88ERxwP4qbU7dfvW2pKJf8Ax48/rXkLXCk8GnSXQxxQq0o9ROjGR9keAf8A&#10;gpb4ZuEjtPiH4Hmsd2N1xp0hZB7la9q8E/tN/BD4iBV8OePbNZMDMF1II3B9MHvX5ktdblDZ+buv&#10;aomkDN5qoqOv3GXgj6EVtTxMo7mUsPGWx+usFxFdIJbaRZEbkNGwYU4zxjvmvy28HftAfGbwAyv4&#10;U+IGpW6r/wAs3m81T7Ybiva/h1/wUy8e6SY7X4leE7XVIVX5p7YmOU+/cfpXRHF3OaWHlE+3vMHc&#10;YpQyt0NeJfDz9vH4AeO2itbnW5NFuZOPI1AYUf8AAgP8K9d0TxDoHiCEXmg61a3kbfda1nDA+/Br&#10;oVSMtbmMoyjujRoqMy4OGOMetKshYZWqJH0UzzSefwo8w0APopnmE0u80AOxmjFN8w9xR5ntQA7G&#10;KKaHB604MD0NABRRRg+lADcv6U4FsdaKKAHB8DmjeKbRQBIGz0oqMEjpS7m9aAH0U0Mc8ml3L60A&#10;LRRRQAUUUUAR0UUUAFFFFABRQWx1pu8UAOopu8UFwRigB24etG4etR0UAO3ijzPam01nIOKAJPM9&#10;qQncelR+YR1xSPKAu49v0oAk3KRndRuAG6uP8X/Gr4b+Cp/I1LxLDNcf8+1ipnfPodvAP1xXnvin&#10;9pjxTqUpj8F+HF0+JuFvNSbzHPuI06fial1IxdmUoylse2XF5b20JuLi4jijHWSRwq/ma4nxT+0R&#10;8O/DztaWl5Lq1wv3odNX7p93Py/rXiusal4h8UnzvF/iW7vpG58vzvLhHsEH9ajtYoLOHbbwomOn&#10;lrwfr61nKtHoaRpt7mh8e/2jfjFD4E1HVfh99h0FoYfllmh+1zYJ68FFBH0r5z+O/hLS/F3xe+Fv&#10;hn9ozw/ceK/tc2qC4vrO8kkkvpljiaORbdyUiaLJOQTnd0r2T4nx/a/h5qyEf8urP+VcP8SZnf8A&#10;aI+AevIfl/4Sa7hLf9draL/4mpVW7G6fLEsa/wDBNPH1t/YHhXxroPirRY12SeD/AIgaWPtKjH3I&#10;piFCEf8AXM/WvD/Gv7H/AIR+H89x/wAIknjL4S6rJnyGeQ6pobsf70bBiFP+y0eBX314i8CeD/Fi&#10;suveHreZs589U2Sg+odfmrmb74aeNNCt/s/gzxkt9Zn/AJg3iS3FxG/+z5mcqPqpxW0qfNuZRlbY&#10;+Cr3Sv2l/hvoi3viX4faf8QNMjHza98P7lC+P7zWUpBH4SE+xpPA/wAbfht4zum0rTvE8drqMfyz&#10;6Tq0bWtzG3pslC8/7oYe9fWvin4Z+BtPuW1TxR4G1zwPft11bwnMZrXf2LBAePqi49a4v4g/suQf&#10;E/T2ufEHhPwp8S7DG5r+xkWx1aLjruXJLfVl57VjPCp7G0cTKOjPOLVDE6l0xnoa3tHtAXHp6155&#10;qP7O3iDwFqLaT8EvjZqnh+aIl/8AhEfihYNPC2P4Irtdu0eh+f6GrsvxZ8f/AAgt0m/aH+C2p6Xa&#10;quG8QeGc6tp7r/e/dKJlH1i49ax9hKJ0Rrxke0aHY7nQD06V1uj6UdvSuQ+EXj3wJ8TNOj1D4feL&#10;9N1SNVDMLS6jkli9njyGjPswBr1HR7HjlfmrWMTORVi0nbHyKztW0v5toj4xXYR6esafvEbcaoal&#10;p5VGyKrlMzzTXdPIVgRXF65aeWjMp79K9Q8Q2JwflFcF4nsyjMxH5VzT6nRDocJfhYW8tfrWbK/z&#10;9a1tUjG4sfWsW7kVeR2Oawlubx2B5OcA81G0gl+Veo71Ebgf6496b57DLKBU3GT78SbzQrDO9jUP&#10;nr5eKRJEkON1LmAsiVRkg1GH8w8moWbDECmtOE6mjmAsecFGN1RtPzVeW6VelQG4djyaVwLj3mzn&#10;NQTzNIMqahyQdxNIGyCKRXKDCReQ1J55zigjvupvybuPvVmUSC4HdTQJRnIqOhRuPFaATB89qPlc&#10;7X6U2KQZ5pyyLn7v40ASMIlTCrlfRu/1rX8M+OvGHg+Zbvwt4p1Cwkj5VbW4ZV/75zWMJY1P36a8&#10;q7d2cUc7jsTKNOWjPe/AP/BQn48+FDHF4pvNP161Xho7uDbJt/3x0/I17b4G/wCClvwg16SODxl4&#10;f1HRZMYabd9ohz67htYD/gNfCwlUgAtS+b37VtDE1Ymf1Wmz9VvBnxh+F/j+2+0+EPHOn325d3lL&#10;chX/ACbmukHrivyFtNSvtNn+2aVfzW7j+K3kKN+Yr0r4f/tmftB/DkpHpvjuS8tx/wAuuqKZwf8A&#10;gR2muqOMp9Tnngz9MNy9c0Z7V8g/D/8A4KhQSJHa/E3wLIvQSXmmSBlz3PlnH/oRr3H4cftefAP4&#10;mAQaH46t7e4b/l31Q+QQfT5uPyNdEK9OWxyzpygem0VFa3FvdwC4sbqGeNuRJCwZT+IJzUu/d1GK&#10;0vczCgHBzRmigB3me1G8U2igCTcPWio6cHAGKAHUUA5GaKACiiigAoBxzRRQA7eaduHrUdFAElFN&#10;DkcUUANpNy+tM3H1ooAVjk8UlNL4OMUhYnpQA5m29qTzPam5J60EgdaAHeZ7UeZ7VGzfL8p5pu8P&#10;gA/MvDHtQBNvNNrN17xL4e8L239oeINXt7OFfvSXEoUn6CvNfE/7WnhGwkaHwdptxrEmMLJt8uIH&#10;6nr+FTLliVFSketDYrZwf90c/jWL4t+IfgjwRAZfFHiW3tn6rDv3SMP9xck/gK+dvFHxz+KvjPdH&#10;d62um24+U2en5ViPQv1rmgkIkFzJuklPWSVizH8TUSrRWxUaMnuezeJf2q4Jg0PgTwtJO2flvNSb&#10;yY/y5b8CBXnvif4h/EDxm7J4m8UyLD1+x2LeTGvt6msFZQBxR5o71zSrVOY2VPlLVrDZWo/0eKNd&#10;/PXLH61YFwQc5qiswVQqmnJP83JqeZy1ZRoJMp6gU7z8DrVNJuODThPnjNNMLXIfF8xufCmoWu37&#10;1m4/MV5f8RtS8tPgf4sJ+W38daSGb/rrG4P8hXp2oK11YTWakFp4XRd394jivHfiZ4fg8VfDLQfh&#10;r4t1jVvCOoaNqlhe6d4hht1khhmt8hZMk7SvJyppxl7yJlH3T7UYbWw3VT+VGBnOK+fdI+MP7Xvw&#10;1ha6+IPw30/4naDy0XiT4esqXnlZ4d7NsbyRziINXa/CP9r39n/40ao3hvwl8Qre38QQrm68L6sv&#10;2TUoD6NbTbZB+XY1382hz2sj0mdQ67GXcp6rt3Z/CuZ8Q/CHwLrlx/ai2DabfBsrfafIYJAff+E1&#10;1Djb+7dGBzk+h/OhRwwC/KaRJ5zrvgb4kLatY6pBpPjTTSuDBrFuIbrb6LJyHP5V5/efD/wDYXEk&#10;Hh/xBrXgG8kb5tN123E2myf7JZyI+fZj9K+iAABgVBqOn6dqkDQarZw3EbLhlnQMpH40AfHnxO/Y&#10;/wBH1Of/AITDxR8I9syt5sXjL4YXpS49maNBk/grD3rO8GeJ/wBqH4eXJtPAHxL0P4naerbn0XxZ&#10;/wASvWrZP7gkAcSH/fCV9T33wb0m2la/8Ea3f+Hbhv4bOQ/Z3+sX3TXNeLPA+ualCw+JPwt07xNC&#10;vMeraEqw3ca/3iOCT/u5oC551oH7c/woi1SPwt8avD2tfDnVj8vl+KLPy9PJ/wBm+Qtbt7DeD7V6&#10;tDc6P4h0mPWtD1W1vrG4TfDeWc3mROPVWXII9815zc/Dbw/4lik8M+C/iBa33nLh/CPjmDMij0Uu&#10;PM/TFeY+Kf2ZI/htqza54ZHir4U6nv8AMk1DwrObjS5R6yQAlAp/2sVPKaxqHuHiGyVoyRj2xg15&#10;z4rszvYg1zll8Uv2sPDNm2oeIvBeh/E7Q1J8vWPBl2kF9t/vPA2Edv8AZQkntWVYftR/Brx1q48K&#10;jxHJofiBsiTw54ktzYXoPtFPtZvqBiuerGRtCcbkOuwbEOB/FXNXxCtjFdT4hiKSMjSbu+Frl9R8&#10;st5gGM9K4pbHXHYoOrZzu4pjS7eKbLKY5MDpUdxIFG8HrWCkaJXJvN/2aaHMIwoqNJMx/LTXaTFH&#10;MOxIZ3XmopZ2fnFM87HDGmO2R8tDkMUOznJqQ56iowAOcU2WQuwAPSpBbk4l42qu40jNxnbVcyso&#10;4NIJCxo5jQnL8dKA6rygzUYyVYE0RKR0oMybcnrThGSu4dDTXkRF6U3zfk70uYBx3Kcbc0Bj0xio&#10;fMBNOZwpwBRzASbDndijdxgio/MII5oL/N+FHMBIXBGRim7z60wOCpzSfu6OYCcMNv3aQgEcio94&#10;/vU4M7jCincB27aPlUU3zMqzfd2/3eCaGBQ4psrhj9KpSsGh1Xgr44fF34bXUd34O8eahZAD5VN0&#10;xjPttPBr274e/wDBTj4o6GsNt4/8MWOtRbsPPb5hmx9MEfmRXzMZTIu7PTikG1Rn1q41+UylSjI/&#10;Qz4e/wDBRL9nzxiyQaxqN1odw5w0eo2/yA+m9SR+eK9k8N+MvCHjC0W68J+JrHUIR83mWt0jYz7A&#10;mvyPIRhir2geJPEXhOcXnh7xFeWMgOQ9rcMp/Q10wxriYSwqkfrscg42jH93dyPenYHWvzl+H/8A&#10;wUE/aG8Bsttf6vDr1uq48rUvvbfTfXunw9/4KifDnVjHafEXwne6TNt+e4tf30P+NdUcXTl8Rzyw&#10;1SPwn1NRXE+AP2h/gv8AEyNW8HfEPTbiWT7tv9pCy/8AfDc12XPXru43NwK0VSL2MHTqLckoD7Ti&#10;kUjHFLgE5xWgh6tu7UtR5I6U5Cc80AOoo/CigAooooAKKKKAId4pCxJ603I/vUhcqOR9G7fjQF7A&#10;WyfmajcAOpqOWXYvnSssajlmkbAriPGn7Rfwp8Ds1vfeIPtVyv8Ay62KeYx/Xip5ox1bK5ZPVI7l&#10;5GA4x+dQ32o2mnWzXeoXaQwoMtJMwUD86+d/GH7ZPi3VvMtfBnh+30+Fv9XdXLeZJ+X3QfqDXluv&#10;eMvFXi2ZrjxZ4jvL+RmziaYhB9AMAVjLER2No4dyV2fS3jD9qf4YeHGa20m8k1a4Xjy7EblDehPa&#10;vMPFf7UnxI8TFrHRhb6Jbt95YUEkp99zZ2n6V5dbv5QxHhR/sgVKJ1G4bRtY525rKVaT2NY0Yrcv&#10;Xt1davdtf6vfT31wes15MXx9MnipVlAj8vd8p5K54rPe4VlwKkE5xwRUc1y+S2xdWRWbJPPZs8j6&#10;U/zhjGaopcgH5qd9pVuh/WpuirMvLMrcE1IjAHJaqAdWOVk5+tSfaMfLu5o5hcrLvmqRjNOjfb8x&#10;PPaqazAn5mpz3KsPvCnzC5S+JhtzSi5wMbaopcHHzGnfaBjIajmAvJIuAx5wcjd2qrrIgfT282JW&#10;UMjAMuQCG/wpqXPqah1q4C6TMQeVTd+opxkriZ3178J/C0tx/bHhK+uvD97K3medpcxVHP8AtR/c&#10;YfUVyXxO+E0fjbTTpvxo+Eei+OLNT+71CzhSC/t/RkwAQw65TBr0fw7eCfRbO4V/v2sZ47/KPz/G&#10;r0bsrbkfGfvbeM1tzaGTifPPhDwb8UPh5c/ZP2Zv2lbto7c77jwD8UI3uwEHSNLh8zxdwPnx09K6&#10;wftrat8MQtv+1j8FdW8DxIMSeKLPN9ovJ4JnTPlg9cMc16Zr/hPwz4ph8vxJoVrefMDmaEFh9G6j&#10;86w1+Hfijw60jeB/G0zWrL82j64/n2zr/c3HLqPocVUZsycTsvBXjzwb8SfD0Pin4feKtP1qwuF3&#10;w3mm3Akjde2DmtdGZhlMq3Vu5X8RXzV41/Z8+FUt9J4k1nwDrHwz14uHbxf8Orx4Y5Gzw0qJ8koz&#10;2kR62tC1f9sj4fact54dvvDvxu0OJd0txayJp+uIvYbEAhkbH+wpPrW0ZGconvewY29j1HrQEA6V&#10;5P4I/bP+CvinX5PA3im+vvBviaEATeH/ABlZmylDeiuSUce4PNerRzJLGskUkbIwyskcm5T9Mdfz&#10;qhFDxF4R8L+K7RrTxLoFrdo3eSEbl9weoP0rmG+FniLw+rj4c+ObqCI/8wvWf9KtiP7oL5ZP+AkV&#10;3PzLnfux/CcdaaUEnzMSfTI6UAeK+KvBGgi4Oo+PvhTeaHefx+IvB8p8vA/icKc49mzXJ+KvgLpX&#10;xZ8OzW7Q+GPiRo7KR9l1K2iS7iHscD5vfrmvpdkDDBA+jLkVzniP4U+BvEc5v7nRhbXh+7qGnsYJ&#10;l/4EhGfxoA+F/Ev7I48DXi2Xwg+K/iH4e30nEPhzxdvvdPf2j8/cyg+sZHFcj4zT9oz4YI0vxR+C&#10;M2paevP/AAkHgmQ3kKp/z0kh5eMd+eK++L3wL8R9IsprC01qx8WWBHy6f4ktwrqvoJVAyfds1xOq&#10;+FvAdleLDcRa18Pb6XiOPmXTpD3O05TB9lBrGdCM+hpGrKPU+JvC3xZ+HvxBtWuvBfi+0vvJfZNH&#10;5gWRG7qynkH2rV+1q7fr8x5r6E+Ln7HPg74mW76t45+D+h+J12EQ+KPCMxtdQRf7+YiH4/3h9K8F&#10;1P8AZA+JfhwzP8A/jt/bSp8kPhX4iRCOWPn7qzoFf/vsvXDWwko7HdRxC6jbOYAbc1I545auK8S+&#10;NfHPwluI7P8AaA+E2s+Fd8nlw6okRu9PnYdSsyD5R9RW3oni/RfElmL/AEDV7a9h/v28wYD64PFc&#10;rpVInSpU5bM03QfeBPWkGcYzUK3nmfxKOfwP409XbknH3qy95Foe0rKcU1SMk5pFlV/4aGIPQUih&#10;WK5oxgbxTcY+Y4oLA8E0ASeYFGRT1kVTy1QMcjgU0l25ouBKzAHLvilSR24xlahHozA/Wn7yvAbF&#10;AD5QqncGxSFwRndUUjlmwTSqV29aAHnPVTTmbjJ4qBpnThaRJWdsMaAJty4+VqVmCrnNRjaOAaVj&#10;jigA88elODsU3bqjw390UsUm4bSKAJfNYqAXppnKuajLnPFJ5uTtK0XAlicuW3D5cUNKT7UzeM53&#10;Y4xTJJFVeMtQA8zEcj9aVpiRuJx9DVdW3n5iKkXZnBHFAEiNGDu3/hTVZHbBJP41G4jc4hP1zSKR&#10;EclqALEM0ttIs1tcPHIv3ZI3KsPxFeg/D79rP4/fDAxJ4c+IV28MbZFvqEnnxEemHzivN1cs2f4a&#10;QuCeOnpVKco7MlxjLdH178O/+Cq2s2qra/FH4fwzjIDXmmybT9dvT8q92+Hf7cv7OPxE8uC38dR6&#10;bdSHi31bEP4AnrX5loZDIW3fw4preSuE3fNn611Rxk4nNLBxntofsbp+q2Or2y3ukXsN1Ewyslu2&#10;5W98g1OGJfaDn+9gdDX4x6n+1j4h/Z/ia58NfEPUrW+PywWdndlhu7Eqcr+lfqt+yV4y8afET9nT&#10;wf48+IUhbVtW0WK5umYbcbxkDHriu/D4j226OKvh/Y9T0hCd/NSbh61FuXPWlyPWum1jmjLmJNw9&#10;aKjp280DHUUA5GaKAMu+1GDTrWa7ushIImkk2jPygZr5/wDE/wC3dp14syfDPQ47iNSVW7vn4OOp&#10;EY9Pc17/ADRx3Uf2eVd0b7gy+ilSK/HjxDcfF74WfGrxRotxdpb2dl4hmSxypBeHccnB7fhWdVyU&#10;dC6fLzan1f4w+MvxM8cux8ReLrtreQ8Wtq3lx49MDn8ya56Dy4SdiqM+jGvM/Cvxztnjih8T2v2d&#10;mYIlxFypyeCR2rvNO1ex1a3W6sbuOaMj/WI3+cV5spSvqejHlUdDXiuNo2gD9KkWdB87VmpNjJYY&#10;7f8A16fFdiUfKe/WpA0RdKTw9PExPK1nrIpPJqQT7RtU0+ZgaC3Cr2pYLg5+as4XGWxmphLhc7qL&#10;sC8txufrxTg7E7g1UI5x13VKt3tG0NRdgXllkx8v505Z2U/N1qiLpicbqDcMG55p6AaQuOM5oFxk&#10;4JqklyMdaVp8/KDTugsaXnhk2iTFCytH/FurPWUKMg1NHcdqLoXKi952e9MvCJrC4iZvvRkfkKrC&#10;bPej7R+6ZGHqP0pxlqLlVrnqnga683wjpcin71nGP0raW4ZTtrkvhbd+f4G0/YNxRHVvbDkf0rox&#10;KjfMJPlPfFbuKUdWY83N8KLyTtIeTir0EuDlR8uMFc9ax4Jc/wAXzf3D1+tXrN3OM/hTtK2iJlHl&#10;3Zt2JBOe393jp6VRvvg34K1mSXVNMtpNF1KZiTqejym3kLdiwX5Hx/tK1W9P3Abq6DTQSuMnPXit&#10;qZDR5344+EPiPxL4UHhX4oeBPD/xU0ONspaa9YpHeJ/ukfJn3Cqa8tk+A9p4U1uC+/Zz/aI8TfDG&#10;6jbDeAPGW6+0edv+eamYtJGP+uc6j2r6xsBlckDd6hcf/rqfVPDGg+KLE6d4k0W1vocfduoQ3Prz&#10;0PuMVsZ8qPmHU/jz+0B8Gp2j/aR/ZxmbR1ALeNPh/I2oWLD1kgYiSEf7pkrvPhv8cPhN8XrVrr4b&#10;ePtO1YpjzbeCYrNEf7rxOA6kD1Wu0ufgnqHh2f7d8IvHV7oLDrpd0xurGQ+rI53j/gLgV5P8X/2d&#10;vh34iuTq/wAYP2fDZ6orEr48+Gdw1rdQyn/lqyKVY8dmWUUEWZ6bu+cqB/ut/ePpSAiQYP8AwJee&#10;DXh/hrwX+014BRpfgt8ddD+Lmh28ZJ8P+Ms2OuIeyLcRKEYjsGhX3buLmgftp+BdN1iTwr8ffB+v&#10;fC/WIyqm38XWmLSVz/zyvIi8LDP991PsKB2Z7IysQArlcduoP1BzTbq0tr22Njd28ckDKQ0MihlP&#10;4HOPwqPS9U07XNPj1bRL+C8tZl3Q3VrMrxyD1Vwdp/A1MHycFT93P0p3EcjqXwa8OxhrnwTqN94a&#10;uuvnaPcFIy3qYmzGf++c1z3i7wb4rnt4/wDhPPAGleNo4flivoYxb3+PUkd/9wpXp7sWXCA89x2o&#10;UMjb1wG9vun6ikB8/v4L0C8nm03wb8SbjTHmXy5vCvjO33we6hm5b8Wce1eK/Fn9g/4Xyeff3fwk&#10;v/AOoTZZfFnw5m2Ryt13SRAGNh3+aJvrX29rnhnw74ntxaeI9Dt7+McqLqMMYz6qeo/AiuXm+E2r&#10;aLP9s+G/jm80xsY/s67Y3FrIPQhjvA+jYpOMZblRlKOzPzzv/wBnD9pHwPpDXXw58X6L8VdOg+9H&#10;KwsNXJ/AGNz7bE/CuVPxg0LQbz+wviXo2qeD9T3bGs/EloYQX9FkBMZH/Aq/QTxv4F0/LXHxD+EM&#10;0M5G1vEngyTaY2/vmLj9Q9cnrnwcg8f6U2h6f4h8N/EHS9nz6H4qs0W8x6AsuA3uEH1rlq4OFRe7&#10;udFPFVIv3tj5NtL2K8hFzbXEcqMuUkjfKv8AQ9DUgldxlf8AgXtXVfED9iD4dadqUtx4D1rxZ8Id&#10;XXJWzmzeaTO2ejB94K9vlkj4rh/F3w0/an+Eektq3iD4d2fjrR48GTXfAcwLoP8Ar2lK8+u13NcU&#10;8DUjqdkMZTluXnm28E/L2NKrgnpXLeHfi34B8R3g0e21pbTUl/1+k6pC9rdK3p5UwViR/sgj3rop&#10;CU5c7fT/AD2/GuaVOUdDdVIy2JmlK8LTgzetQbyrbWBzj5vl6f4/hSiZCOT+FR8O5d+bYkyVGTQz&#10;4Gc1E8jZ4FK4fYCRQA4yAseeakUbhnzO2elVxLgMQN1OjYbCXPbHFAEjHPNNU4OaZHID8tKz7e1A&#10;Enme1I0pyDTGYFc5oOx1Cg8d6AJDO/8ACmfxoErY4OKj2hfuOKZ5gxigCQynbkfzpTIc4B/GoY5I&#10;t33cj2p427eRg0AKWbdjd+NBJAwWpm4YzSNLv4XtQA4My9TTt5xkHBqMZY800sQchaAJDIinIXn1&#10;pykSc7qjV1zllpZZR0AoAcrMBhaQypGMEde+aiMrJwvJrjviP8bPCXw8gY3l5FLc4x9n3DbGfVj+&#10;PSp957BK0TsL3VdN0iyfUdVvFggTO6STgcfzrx7xn+0kniGa+0PwC7KLNxFPddGLnoqfh/KuctNX&#10;+IHx88b2+gaYs140h+S3t1Pkx56YbpkdT14r6M+D37Gngj4M6W/iT4vS2+pahqF0TDDGuY43OB1w&#10;Mt09sA16OHw917xw1sR0ieQ/BX9m74hfG3xHZzalpbQ6euoIsl1MnzTseMKSfmznHQda/drwRolr&#10;4b8IaX4dsYvKjsNOhgjjX+EKgGPrXwH8GdFvNT+M/hXwpoVlbiztNQiOoSMu7ZtO5V4xg8Z6dBX6&#10;GKjRyGJl+7wrbccf1rvpRjHRHHVlKWrJgD3NAODmmJ96n1sYjvM9qdUdFAEmT60U0OAMUUAZxbc2&#10;+vib9rj4VeC/GPxM8QaL4l0+ZYZAZJJLVdkmxx/C/bFfa2818k/t9a3rXgr4l6PrOnWayWeo2fl3&#10;Zx129R+WazqX5dCo7nzD4v8A2Xb74feEftvgHxRLq1nuR4YLrBm8nPZujYFcD4Y8b6l4duC+jalc&#10;2/lsYvKuoWTDA4IO7rz3Fe4SvqsWk6Smg3klxBGzW9sseSVUtlQ3pgetaPjPwrY+JtOXQ5tCtbia&#10;AedcKIx5mT1ZSOuD6ZrnlRjKzZ0RqSWiOI8K/HrTbsi28UxeRJG3ltOn3SR3rv7DV7HUYvtNldRz&#10;xno0LZrwH42fBG40zS10fSdQuEW5ZZPtHIYHrtxWZoeseM/ATtKlxd2strtzFJG2JhjqAfWsalJx&#10;2NqdRS3Pprz1VuA35dKf55xkNn6GvI/Cn7TWg3N3DofjJXs7yZd8cu3CSD/GvS9P1Ww1OFbmwuo5&#10;IXXIkjYHP1rF6Gm+xpC5wuamS4ATjvWfuj9TTlnRfvN+dBXKaEc/PIp3m7fmqiJkHINP+0ZXhqBW&#10;ZdSclsk05pW3cPVJZhnk0/zTn5aB8pfScAYYU8XHljCc+9UVlYjg0vmsFzQKxdWYLyO9SJKRyTWe&#10;kxPQ1L58f96gLMupNnvUiTbiFYdTx+VUUmPrS/aDGytuzinG3NdiadrHovwjnik8Gwx/MxjuJEKh&#10;v9tj/WvnX4t/tu+JfDXxok8J3us6bpOj2U4ihsUudlxfvuIzvIO0ZHTaRx15r3f4M3gOhX0Ab/Va&#10;kwO302qcfrXxZ+2/+zlYeD/ibrnxfv8AwtfahcLptxc6fqkas0FviJ3TP8IZH5696+O4xxGbYfDU&#10;qmDb95pOyu/+G7n1HC2Hy2tWnDFpWSb1/rfsfVvgP9r7QtRdLfxG32eRm+WO6TbtHs4JVvqdtex+&#10;F/iJ4W1xVFtqccbSLuXzHG1h/vD5T+Br4Z0b/gn18W/Fnwo8O/FT4XftKXs2talodve3Wl+K7YyW&#10;ssrIGISVMvEDnHCkflXJa745/ar/AGTruGb4v/CzXNNtfMy2s+Hd2qae3+0xgDtGMc/vFUDvisaO&#10;bcWZXRjLHUfax7wvdeqNq2X8M5pWlTwVT2cl0ls35M/UfTTvUbfmz0I710elghsEfd4Yelfnd8LP&#10;2+18SWsIt/GzRJGyvJfaNdI4b/ZeMnaD2+9kele8/D39onVPFGn77b4iXd35O7cLW7KXAz0XyHAk&#10;c/7gYe9fSZTxVk+Ye5GpafVPR/czwMw4dzXAe84c0e61R9cWMLLwy/nWvbW25eAfyr5v0n4k+KdT&#10;QLYfEzUfMVcyWskm2VB/tKQCK0B46+JEYXHj3UcN935hzX1ClGSutUfPfC9X+B9CG3BPK02WMq+Q&#10;WHy/wr1r59/4Tz4l5/5KBqX/AH8HFEvjv4kGPB+IWoBh1ctkrwf8Kuw7npnjX4ReA/GM/wBs1HQI&#10;obyM5j1HT2MM0Z9crwT9Qa4TxZ8OfiDb6ZJozXmm+NtDKkf2H4ut1aY9uJdrKTjplR9RXb/CbxBq&#10;fiL4Y6XrOs3Uk1xPATJJJ95sMRk1c1Ftw4A+jVHMyo6nx7qfwH8A+BNUkuvg54u8WfBHXnditr81&#10;5os8h5JaNmZCufSROOwrfj+Of7UnwftVPxc+D9r4+0WKNR/wmHw5nV2x/eexkYP9RG0ntX0BrsFp&#10;qELW13brNC3DRyLn+deeX/wi0ewvn1LwJq95oF033vsMhaF/XdG2FP51Lm7j9mO+En7T/wACvjUf&#10;s3w/+IVrJfKdtxo19G9jexP3RracLJn6DFeg71HLHbxn5uM189/Fb4LaP48gZfjb8HNN8TRwqfs+&#10;v6Cot7+D/awMNuH+zurm/BWn/HbwJZqn7On7RS+ILO1Xavgn4os4uIxn7kdyV80Adspj3oVQmULH&#10;1SpDHC9hmm5BbK14Nbfty6X4I1e18KftOfCrxB4Cvbh/LXVmtmv9Hnf+99rt90cK+8zIfavafDHi&#10;zwr4z0uPWfB3ibTdWs5TiO80q8jnjb2DISKrmM9TQYEtwGVunyscH61g+Jfhj4I8W/vNa0GPz1OY&#10;7u1/dyofUMuP1z9K6DIX5d3Sgc8iqA4G9+H/AMQtLQ2uh+LLfW9OC5Ok+KIBKT7CYAYOP9mvO9b8&#10;A+ANNvZLu+0HXPh5qTNn7dprG4093P8AEQu4Y+u2vf2IYfKc7uPUUSxrOn2eVg6YwAw4H4Y5/Ggd&#10;z5Q+KX7L8HxL0Td8Qfhh4Y+Jmn7d39raG6QX0Y7NgMG3fRz9K8A1r9jxtM1D7P8As+fHi90OSNjv&#10;8H/ES1Z1B/55xylVdR7gPX6B6v8ABrwhe3Z1jRI7jRb7732zSZPJJb1ZQeawfFPgDxre2zaf4u8O&#10;6J4200KTvuIxa3gPt/Cx9ywrOVOEtxxnKOzPzn8YS/Gb4Ob1+OnwQ1SxtQMt4i8Pg6nY7ezfusyq&#10;D/tRqBUvhnxr4T8Z2S3fhTxBaagu3LfZ5Qzx/wC+v3kPswBr7RT4f+FLSeXSfAnjvVPCN4seH8P+&#10;LrUvZOc/dR3wuD/slq8q+On7HXgHxJ5viP4x/AOSzvNyn/hNvhzMfOX+637gF9v1THvXHUwUZbHZ&#10;TxbjueLR3BQ7G6U4XK5whz+tXr79lr43aXH/AGh8CvjLonj6xj5l0bxJILPUYh/d8wZ3N/1021wu&#10;vfEq58E68vhX40+Ade8Hahu3LNrVozWbf7t4gMDfTfmuOph6lPc6qeIpzOs5dsqQp/vDvQT8uwCq&#10;umajp2pWy3Wm6hDdQyDdHNbyq6uPUFSRipkkXf8AK1c0pcp0L3thxO0cU7ftTcwqMMS+DQZWZSr9&#10;BRF8yE+Yd5oJyelOdyo6VGHjUKSOlJFOcsxTIApjH4PpRTQ7sfNU/hSby3AoAUAxHcq4pwZpGZie&#10;aYjBlIZwPqaIyEBO6gdmKuUO1vrQ+CMg01XMnOKRsoCSaAsx+6Q9BQXAOKjV1C/O1N3yFsoR1/yK&#10;AsTMVPOaq6zrmleGrBtR129jt4VzueZsDiuN+I3xx8LeBpJNLtJ477UyhdrOKQHy/wAR39q8B+Jd&#10;r8U/2o2Tw/4JnvL6RrwPfR2bFo4Y1baQSvA6Z5rSlSlUMa1WNM9K+I/7Rt3rN5D4b8FoypeOywzw&#10;kM0igZJHovuM9xWp8GP2P/iF8VoLz4hatqc1tps+Ywl9b5MgjGWMasAc+568V2vwT/Yq8N/B7X/C&#10;svjC5hvLt4Rtt9gcW0ancB15JJz+NfR/jbxDNd+MPDujeEi0VnbbhcQxJtRskjGB7Cu6lTg20cFa&#10;tKcVc43wX4a8E/DPwH4c0jwHpYto764BkklUeeMOPMJbH8WBgdhmu68R+HdS8Vatp7jT2TS9Jd7g&#10;7nz5qr83A9SePpmsLwb4Z0zxh4s8SX9xZn7Hot6rW6tkLGyo2/npjB/OtVvHf/Ca+D7HXPCE/wBm&#10;09vPaTtjysqoJPqa6FL3bGfLaR6N/wAE/wC+uvHnxwbVZvCk2nw2KT3O6YDD7gUBI6kjNfcUBIPo&#10;Mc59a+Q/+Ca/hXW7jxB4k+It/cSLaNYw2NrGzZG9m3Mw9uBX11GzlmZiMZwPetaUfduZ1JXlYsBh&#10;ng0oLdaiB54NSI5xgmtTMfuX1pajweuKkznpQAUUUUAZJc9q8C/bt8Nabrvh3w/NqafK+qfZ/OXr&#10;EWRtn4FsD8a95aTHSvN/2odKj1T4S3l1Ja+c2n3MN1Gp/g2yDLflmpl8JUbdT4i8Raj40+GmgXja&#10;ZZqZo7oNNuGVaMjGR7g1f8NeKL7xCui+JEja3uJYjDNGBncQMfqaueN/GEWkXd14V17w0s1jqELB&#10;ZI2wx3D7xpvgzwFc6Bpml6Rql4Y5LHUGHmxnJkTdkH6VzVI1GjSnOKlsR/Ef4feLL6aHX73w7P8A&#10;8S5QblVhIWQdvrW9eeCNF8b/AA9gHjvwlGJZIz9kuo1CtDkfJk+uePxr3S2tneOOZ9rrgfLx864r&#10;jvixp4i8NXWxV8uO4SSNc+h6U5R/d76lX98+JviL8I9T03V0XZHdMtyALdv9YGzyu7uOlY9r408X&#10;fD7Vi0VvqFu63HlzWpjO2L0/A19VeNvh9p3xH0qPVdNvLW3u48C4kkbCgcY+hzW/qvgPwl4m+HB0&#10;LxB4ft9UuIYPLa4eMeZLx/Cw5rmpxctzX2nKeBeCP2idH1YC28RFUuF+VpYvup/vV6JY6rZajbLe&#10;2F1HNF6o1eK/EL9mvXNCs5JvCMNxfQTDFxC0YW4KZ7MPvFe3f3rjPCPjjxZ4J8Q3mjrqFyl5bt/x&#10;63WcPGB8nynjnvik6fY1jVvuj6nW4B+6ak88hq8j8L/tH6BdajB4d8UyfZb2aFZFZGOCD/WvS9O1&#10;fTtVthcadeRzLjIZWzWLjKO5spRlszWWXI5oWcl8seBVCK4+bPmbv6VJFP8AJ97FSBeM259ytxR9&#10;pZTs3VUS45+/mnGYngY/OquBfjnOOtP+0v8A89x+VURcsi7c0n2n3o5gNITnH3qcsobvVGG5c/wi&#10;pY5MtmjmC9tTtfgtOUOsW38IvEf80Uf0qf8AaNmX/hn/AMbbl3L/AMInfnawBHELDv061kfB+48v&#10;xHq1p/etYZP/AB5hVj9qK48j9nHxtJn73hu6X80xXRGMZ2utEc8pSULJnUfAqD7N8E/CEHl4VfDN&#10;iNu/OP3Cf411ZVWjOfmTupUkfkKwfhJB9l+Ffhi3I5Xw3Yf+k8ddDgV6HNKVrnn3lzaaHiPxk/4J&#10;9fsx/F+7m8RXHgVfD+uSKSNe8MSGzuS5/iYxYMnuG6968J8ZfsHftXfCdX1P4P8Ajex8d6bblWWy&#10;1RlstQyOiq3ETH0JO6vuSmvnHA/8dzXh5nwzkua61aS5u60f3qx7WX8QZtl+lOpp2eq/E+BdE/bX&#10;+IXwt1aLwX8dPDWpaTIv7pbHxjYtGJCO1vcMPmH/AFzNfQXw3/bC8CeJEWKbX5tPeRo/Mj1BmuLf&#10;JXoJFy6D/ewK9m8UeE/CfjrTJdF8ZeFbDVrGRcNZ6lZrNEf+AsDzXzj4/wD+CW/wfuJrjW/gh4p1&#10;bwHqEzGSO1s7o3OmtJ/tW825Yx/1zC187LhviPKPey3EOcP5J6r79z3v7ayXNly5hRUZfzQ0/A+h&#10;NL8b6PfWK6liNrcqf9OtZEntV/7aJkA+x5FasF1bXVg1zb3EciNGWDo3XAP+NfCGq/DH9u79mNm1&#10;yfwvN4q062bc+t+B5m85l9Xts7wB3OcH0roPhn/wUL0LW79rPxUY/tUK7bpoF+w3kbA/dcYEbH+E&#10;7lJ+anh+LsVl9T2WZ4eVP+8tY/ev8ianC+HxS58BXjPS9noz9KfhRAlr8LtHiVutrn/x41e1BsBs&#10;GvAf2e/24vhj4k8GWOhXesJG8UJVRdKIpdpY8Kx4cnp8mPWvYNI8caB420r+2PD135kf3WyhUr6Z&#10;Br6vA5pl+Z0vaYaopejPncVluMwNbkrwcfUZqMnXnvWPcykEkVc1KfEnrWTd3AzgCuqTu7o5xJ5y&#10;FJ/x/pWJ4i8H+F/GC/8AFQ6LDcSL92TywrL9Cea0JLjmm+f71IHKz+BPGGhWrWfhLxb9tsZFw2j+&#10;Iv30TL/dV+WX6dK8l1v4D/DbQdbk8QaBo/iD4Ra42SNe8DzMtjMc5LzRx/unGf8AnpX0Ms465oLQ&#10;MGSbbtxh42HysPTFVzGbieQ6L8WP2v8A4bWS3+p+H9E+Lnh+P7uqeGJEsdUC/wB5oWxHKcdQmSa7&#10;j4X/ALZvwC+J+qr4Xj8TyeH/ABAWw3hvxNbNp19v7hY5Qpk9iOtO1T4VeFr+/wD7W0X7Ro952u9J&#10;uDbn/gSrgSfiDXN/EL4Y6j4v0uTQ/ir8P/D/AI80vbtWSa1SK9gHqjEZD+jLg571cahLpnu4cP8A&#10;OGyO3tSggnFfJfhHwN4v+GJ/sv8AZh/aI1jw7cKT5fgn4mK+pWYX+5G05MyDsCrjHauyg/bF8dfD&#10;Dy7H9qL4C6tokAysvivwtI2paWR3kZk+eAY5wxOOnatFUTJdM+gs0Etj5GwfrXN/Dv4tfDP4uaRH&#10;r3wy8eaXrVrMo8uTT7pW3AdMr1B9eK6MphuRt28Ff9qrRm7lPVNC0XXrNtP17Sre6gb71vc24IP4&#10;da5Vvg9/YT/afhz4u1DQpC2fsqyGa0cf3fKPA/AZrt6KPRh8jxbx/wDDCHXJ1v8A4qfB621GWOQl&#10;PEPhWQxXSf7RUYf/AL5rkv8AhWWoa/ZS6L8PPiNpniyykjIuvC/ja3AuhHj/AFZZ+cY4+bivpasT&#10;xP4C8GeMbZofEXh+3mZT+7mVQkqe4kXDr+dFubcNtj4G+Jv7FvwU0zUJrxPC/ib4Ma3I+4al4fyd&#10;LdvdF/cMv15rifEHwH/aq8F2n9r6NY6N8TNEAyt54bvI4b3Z/eMLEBj/ALKiv0Oufht440Cw+xeC&#10;PGQvbY/e0rxNCLyN1/uhm/eY+pwK818WfCP4fw6s2teIfA2teA9RkbMmseE7kmyc+ronyAezA1zz&#10;w1KXQ2jXqR6nwXpPxd8E3urjwzq1zc6DrOSDofiKxksbjI6/LKBuHuODXSpKJD5g+h2/dr6p8efA&#10;vxJ8QfD81p4i8LeEPi5oLIwDLZxR30S+wYEFvdQDkcV866x+x78O9IvJNN+B3xe134c6yzfL4Y8b&#10;eZe2Zb0VZiWRewCMBzxXHUy+S1izspYu9lJGGx2LhufTmnF4WCsh+6c7fWs3xr4R/aU+DduZvif8&#10;GJtX09W/eeIfBeLq32/89WgGXiH1Jqh4W+JngvxxuXwt4ltrpl4e34SRW9CpwwIrhlRrR3R3Rq0p&#10;bM3zIjgcBeaMlX3CoyxXkj5qeJcpurC7NPQRuDigHPy+tIr4G7dS+cx5HNMBytHGNrNSF4mYAvxU&#10;UpB+aQ8d1zjP1rzf4yftK+FvhfYSOJ47m5jkWNjD8yxlsgcj0ojzT2QpSjGN2zv9b8Q6L4ctTeax&#10;fLGn8I7sfQV4r8V/2iN5fTdLlezspNyySL95uKwLjUviR8S/F+maP4f8M3Wuahql1HFp8MW5Qued&#10;xxwqqOc+te2aB+xvrvgXUIf+EtsLG+1b+0Y99mx3R26gguVP8Zx0z0616UcDJU1Ns43jIu6R538I&#10;P2YfGHxD8S6fb6+W0ux1WF5Y9SmXdK0ZOSFU8gdt3avsr4Q/sy+Dfgp8HJfBfwo0uOO6vPLkvrx1&#10;zJMxOGZj2OOcVwF4PGPiH4hXeoabYLawCSPR7Blj5t0GDK2PXgqK9W1vx/deEPEreDNLfzv7O0tZ&#10;Lu727mEmP04xXVHlhHQ4KknJ3FHwlP8Awt238ZJeM1raaV5LPM3ymU53ED/ZXb+NZsPirSLPxXp+&#10;p2dmWgtbiS3iLf8ALZg20MfwBq94Y1+48Y+EZFudTkVprczuqjGfQgelcL8Jj4gPinULrxTYxrp8&#10;MoNq0i8llJyRWlOMad5E8zkkjtvHfjyHwz4J8SWvhWxiVNsh1KRhjMkqEDHuOKytK8LpqfwS0vwf&#10;4eMll9rtVaQngnIy5/EZH41FZ+JtG8WSaxo5sI2jbUBKuRhWIGDn8M1euvGvh/w14fl8QXRaS0hj&#10;+zw6fGP9dIThVUdxnqe1ZqPvaFczXQ+xP2EPC1j4Z+ByPZMWW6vGKyH+ILxn+de2qxLBc1wf7PGm&#10;No/wc0G3Np5BksVlaH/nmzclfwrt0f0rs2MZfEWk606q6SVKsny0Ek6PxinR1XD+tSp92gCWimp1&#10;ooAwXesH4k6d/bvgXWNHSLd9o02RBn+8VNbTP61WuFM6SQE5Ei7fpSeqGj4O1vQtI+I+r3Vrqg+x&#10;z2dqqWd0rcP+HsaueI73RvDf9n3etX2yZsW8M0bfKz/w7vqaqeM/BGveH/HOqLp+rD7Ol1JC1uwG&#10;6PDcbe5qe4+GS+LDDN4hvfJtLi1MFxH/AM9H/hcf3WHqMVyTqS+E3hGO52/hvxLcXc/nWd3IZo8G&#10;a1jmO0H29v6VhfFDTvGuoaq+oJqkjWrKGWFWwqN7gdai+Gvw61rwVaXnh/WfEK3CtGBa3ykeYEUc&#10;A++K0NP8Z6V4gibwbbazbSXCMVVWGHdR1rK0+oSOW+HXiC00vx/J4IlVWuLi1864WXlG+gPGa7jR&#10;/H3h6PTdQu9S0eSFrGTbcWy8Edgy47Hr71h658OtEvbdLmKyMd9CzIl5G5DITx1zzVTwp4eea/m0&#10;zWLe6t7hcW9/NNytwv8ADL/TjitOblVidWX7C70r4km8t9KWO3WNWhvF3/NllJQ+1cfrHwc8ORaN&#10;F4Q8U6XY6hbK7RWusNGFuLX0BkHOPxrkdS8GfEL4dftB/wBp+EbyYW+obUuYWPylR1YA8E44/Gvc&#10;NYi0e20rULv7O1xG0YN1ZyZwW7kGlGNlcfNrZnzd4l/ZT+JVneTXvhiC31BbOTdHt2+YI8cbWx0r&#10;hNO8a+JfCmqNBeTta30bbW3ZVFHAO4dCa+yNB+KXgTT/AA6NQmeGCzmkSKRerKemDXH/ABK+Bvw4&#10;8aas17caNDf6Peq2JoZDHJGSfvBgecH1qnyy+I1hKyvE8u8N/GRLp2j8RWDRqshUXUbfKwHRse9d&#10;rYavZ6rCtxYXSSRt0kRv6V5x8W/2XfF3w90aXXvCOutrmlzjyRFD8sy9s+hIGOhFecfD7UNY8AW0&#10;dhc63e28jXjfu7+PZMBj7u0kg9OOa5Z0bO8djWFbmWp9NBzsyHLc43YqSJxnrXmHg74+2WqWayeK&#10;LSTT41lMX2iZcbsHGSvvXoOm6pZanCLqwvo5oyMq0L549axehuveNLzP9qpFcZqiJyX5Yf7q9alN&#10;yV6rQO1i6sy1Ok64FZy3ADYCVMJipHFAmdP8LbxIvHU6Fx++09RtZsbsO3A/Opf2tb/yf2ZPGjsC&#10;u7R9m09RmRVx+tcjdRJPKspLRuB+7kjkKsv5Gsv4uXfjrxn8HfEHw1XUY7j+1rIRQ3UyfvYWEiuM&#10;AYD/AHehIPvXRTqR2MZQk0fSXw7hNv8AD3w/CRyug2f/AKIStivlXwT49/a5u7Kz8PaP8U/D5ks7&#10;GG3WG48EyCTCIFHH2wZPHUH8K6i3i/b7ueU8ZeH/AGX/AIQp/wD5Nr0IzjKJwOnJSPoKhs44rwga&#10;B/wUMkgaSHxVoH3SefBUn/ybXnN7+0p+0VY3kmnX3xl0OCaGQx3MbeAZd0TA9Mfbetabi5bbn12N&#10;/ZVoAYHcI1zXyCv7SX7QEnK/HvRf/Dev/wDJlH/DRf7Q3/Re9H/8N6//AMmURtF33FzdErH19vkD&#10;bvl+u6vNP2i/2e/gh8YvAer3HxN+Gmk39xY6Tcz2+orCIruJxC5VknTEgIYA8NXhn/DR37Qf/Re9&#10;G/8ADfv/APJlU/EXx9/aA1nw1qWh3Hx70fbeafcW+E+H7btsiFPlJvDg89elY4jD0cRG00jShWqY&#10;et7SMn0PAvgj9m8IfACPXLL7Vrd0bKSY2bTF5JNjuoUFsngY65Jr7r/4JyfG/wCKnxl+GWn+JPiR&#10;4Z/sYRQz2VvDIxMl0kJGyRge4+7nHevn/wDYl/Zs+HvjvTbX4L+MtfvNP1ZbFm07VrdgryyIWd1Z&#10;c8ZU5wD2619ufBL9nHQvgDoB0238QXerXhzuvrz5cKTkqE6D+dflfCfCeaZFn1epVS5JttWb0+8/&#10;RuIuI8uzjKKVOEWpRSTvY6zUZPnIUf731rHuZcH8a0NQfbxurFvZTu4bvX6c2fny5VohJpgTimeZ&#10;/tVCz8daYZMdDUNl8pZ8z/aqSOZSmGGaprKxPSpFlAHT9aQ+UtiYkZyaVLgj5cn86qiXjvThL2zR&#10;qHKGsaLoPiG1ay1rSobyNhgrNCr4+m4HB9xzXOR/DnU/Dis/w78Z3FmjZDafqW67tyP7uHO5R9CB&#10;XTJIv8QqUOv3tzZ9dx5qoyYnE8J+InwE+HGv6s3ijxz8MrzwnrUOD/wmXw51CSykP+1KINm//dkD&#10;itHQPGf7Xfw/tVufAnjTw78YtEVgVsdW26Xq8EIHaWJdkz/70YJ9a9nWcHCk5x61h+Ivhr4L8RO1&#10;7PZNZ3XVb7T5GhlU+uUxn8c1pGoZOBi+C/26fgzrevw+B/iGmqeA/Ecg/wCQP4xsfs4Y99s4zGw9&#10;DkZ9K9itr62v7RL2xuoZoZBujubeYNG49mGQfwrxfxV4A8WahojeH/ENjo3jjSW/1mm+JLOMSBfZ&#10;9pUn/gOfevNdJ+Eei/DzXn1X4JfGDxZ8JdSm/wCPjw9qn/Ew0aY9kVLhmEan/pnJEfatPamfsz64&#10;ByM0e9fPGnftQftGfCyYL+0R8B49Y0b/AKHD4ZzG7hVf70trKQ6e+x5PpXqPwq/aO+B/xrTb8OPi&#10;NY310ozJpkha3u4/ZoJQsgP/AAHHvWinFk8rO22r120yYhsRS/d6Lu5GaRzJGzbxg5wE3dffkcfr&#10;TkIPy5DY/GqJOX8SfCLwNrt7/aMdnNpd8eft2j3BtpCffZgN9DmsHxV4C8dS6W2la7peieN9Kf71&#10;nrlikc8aeokAwT+GeetejBABgE9c9adgZzj9KrmlHQOh803Hwn8E+Hr/AOy+B/G2v/DvUpmz/Zuu&#10;BrvT5B6IJN21foy1538bP2WtO8d2v2n46/s36fr1vtYw+NfAMhhvIlAzvJhZZEPtvNfaep6fY6tZ&#10;tY6pZw3ELDDRXEYkU/ga5K6+DGmWV8dR8BeINQ8NzP8AeSwkEkB/7YyEqP8AgIB96JcslqgjzR1u&#10;fnfN+yn4igtpLj9mT9oK116KNVEHhDx7bmO5jbP3RcjbJn3cSVxninxH48+Esi2nx8+FOteFwzbR&#10;qEUP2zT3b/YmRQ2PdlFfol8SPhXJ4kMkfxS+EGl+IoVXC6x4fkNpqUYH8WAwyfpIfpXAan4D/sLS&#10;LyX4a/HCG6tesnhX4iWuf3P9xZdoZienSQGuOeEpSV0dEcZVg9T490jXNC8Q2i32h6pDeQtwJLOY&#10;SY/I/wAxmovEXijRPCVo1zqt6qcZjjRizSe2K439vzRRLoGoeK/hX8INP+Ges6Dbvd674m0e+mjL&#10;yZG2KKzAWJw+d291yA3Q15h8O9L+Jvxa8aaH8P4LC81vU76zje61KPPloduCztgBFJDE8D2FedWw&#10;coyWp6UcTGVO6NH4q/HXxB4lmPh7QNRexeTBhtIo/nuFyflLds8dOa7L9lz9h5fjjeSat48imsLO&#10;3njmubcsXeWUnOzDdAcDntXunwT/AGRvhx4N8b6XP8VrGz1S+srfzV8vJhil3ZTHTcRjuOpPHSvd&#10;PBtp4S+EF1qepBftF1q1wbjy0QM6R5wqr6c/zNdtOjGmrrc451vaOz2MnwlpXgH4aeHtS8O/C7w7&#10;BaahoMHlz7kVplcjjLgbia5mTTfGGvfEXT7m9uDHbw24W4uDkgNnitv4e+E5/Dfi7xJ4qu7jzTrU&#10;zXEzO2U3AfIg+nf61oz+ItF0LTl0ubV0e4uo2n+XG4qv3j+ANVGVSXuyMeWEdhmurb+EfEu62tbW&#10;FdzPCrZLSPt+aRs9qmsfB4PhfUtUt7DbNr0jPJeTHc/kdF5POdorK174ceI/GXiW41C4vUW3mCwl&#10;WkO5IdvOMdz0rV1j4t6RKi6Rcac0cVkI4WjVjjf0Kj60cq5iYu5zuieI9B0VNRuFG67tbVYo4k6L&#10;bKuF49cjn61mvqaXVn4PkFt/x9ebLdJIcAbskE+wFUPEtyLfxD4o8YaVZLHp62ph8tl4eRuCV/T2&#10;rV1vwvBqnw20sX121nJ/ZyxrIh+YjGce3H86rm0sa2UTF1Kz0ZPEMPhrwas1zHlrm8vE4jOThgPX&#10;GT+VFvfaH408e6No3hxzNZ2co01Ny/8ALxLIpLfUBTzU8tvZQ22k+F7Hdb7rKbasJ/eeWE5Y+2TW&#10;3+x38PhZ/FPQfC8lu0yyav8AbYWmXlioLBm9wFP50QT5rivHlP0Y8O2q6Zotrpyfdgt441z7KK0E&#10;cZ4qkvyyMUbv196mjc4yTXVe+xyltHGakWQVVWT3qSOTPU0AW0ZSORThJ2zUCuO1SIVPWgCxHJ3o&#10;qIOKKAOed8dDVeSYB92ejCnSSdhVeRiwoA+Sf2m7DTvC/wAQ9e1fVZmhjV1uozHnJyOn4muD8O/G&#10;2zg8SweGvEECR22oIsum3jSfLnH3T7np9a9C/wCChPg3xRqt/DdaFNIq3miypiPvImSD+mK8Nfwi&#10;2vfDzw74OuJFXVdIsY5b26njwdwUEEH61yyhLmudVFxt7x7fpeqaNq08+mi58p7aErJIzZKg88+/&#10;NcF4A8OQ6L49lvNQfbIrObO4C/6xSeK4TWfHut+AvE6a5541KO6tlFwIWwN44IP1Neo6Br9nqGg2&#10;uqfYlt5njEqwSyDzMHqo+hqdRRUWz0b4K3+m+NdRvBqtlsksrgrNCx+8ezY9MUvxz8N6rBHPrHh/&#10;/j8s7XzUjDYWdByBXMeCPiLZaF4yn0u2sljurqNWZd2GmUD9D2rR+Ivx00+ZI7K48NXEUrK9ureY&#10;GHI6GjQUvdMfS/HPhfxtoFr418Qxi3utNzFNheUfGD9a0dN8S6HfaVcW09x5UlwpEbXC8TKf/rVy&#10;8ukaT42+GtydNRrcx3G7y4VwzY6k1xvxY+JeoeH9c03wfbWamKa3VIWwPv4x1FXTjKpEHyp3Od1f&#10;4e+KdH1TWtGg06WeyWb7RbNHlldc5IrUk8Saxqfwkm0TwnfXMlwtzueGNfmgU/wZ+ua9K+Guo69q&#10;CyeHvEFosN5DFujZsYZcdPfNVb/wvJdSrLo9ktrFcTOt9HCm3PYOT7VEqfNoyYr2UrozfhE/xB1b&#10;wM2n+ONFa2t1kV4vO7/7Xtxjn1rD+JXwD0DxhqpsNV05b+OCT7RZT28+2aMdTz9P5V22n3niPQvD&#10;FtoGn+IbfVJrOV/Ot8fM8eeAfoKrw6SmjeI7XxjYGRnur7FzZnkouzGwe3zU401FFyqczueN/FH9&#10;mzxN4a09tY0SQa5pbW6ygQryo9CMckDr715zZ+Kdb8EalsW4Nr5ihrWPLLhe4bcOor7S1vWrLwNo&#10;sHhm1s5vOngeazLH5VBfLL9eTXI+KPhX4C+Nnhq2uvFmhLIVV0aaHCMh6dh75qJQhIcZyjqjx3wh&#10;8boNRijXX7F7eRm2iVV6+59M9q76w1e11C2W5sLhJV25bDV5t8T/ANmHxp8PbD+0/COq/wBsaPIp&#10;haOBts8eenXqRXD+H9S8S+ChbWGm6hNb3Sz4kW8Qqz+2D1/CueeHlHY2jXj1PonzpM5A47tmpjOG&#10;x81eZ+EvjdBqUB/4SKxlj8snddIvy+xIrtrPWbTUIVuLG6jmXoWjasZe7udEfe2NoSKy8sc1Jb5a&#10;RU3N8pzmqVu7kYCbj/smtfSrZJZAS3UflQittze0PSra+RTcxbyvKsG2sv0I5r0jwdrHjLQoVFtf&#10;f2lbjhYLpsSgegYcfnXEeHohGVZOo9q7/wAMR4VSS25jncD0rsp+7a5y1D0jwX490fWJI7WeZrG8&#10;3f8AHrdkq34E8NXiv7cv7JsusWVx8bPh/pbfa4edasoIx+8XH+tAHfHbrXrmnaTYavD9n1S2WdWG&#10;N0n3h+NdRoel+INHgX+ydRS6t1jKyWeoqSCv90Hnj8DXXFnPKJ+YcYQJvAO3sAOT7e1WIzk45/3f&#10;Svo79ov9jLWr3xdJ4m+E+htarqE5+0aLczInlyHqYnztZT6ZyK0vhh/wTA+JGvJFf/EjxbZ6PCRl&#10;rO3/AH0/4kfL+tamHKz5dllSI/P8o9asaL4Z8S+Kr37J4X0S91GVuBHY2xk/DjpX6K/D/wD4J9/s&#10;7eCAtxeeH5tYuo8HzdSm3KT/ALor06w8JeE/DFqtr4b8OWdjFGuEW1t1TA+oGaA5Wfnl8HP2RP2l&#10;4vGGk+LbbwtJo0dnfRytPfTCNvKVsuuOvIyPcE19qakXeP52zx1HTNdRqwGNyAK3Tccnj0rldaCx&#10;ZVBjk1nUct7msYrlOev5DuYZrGvJMnJPetLUmMcuGHWsa8YMSScc1yvQ2troRSTnpmoXuPVqjlcb&#10;sB6hdwOjVF0aJF0Sg9Gp3mjdjNUhNjrmgXKZzRdD5WaC3J+6DUgmBGM1nrKD8wNSRy4bdmi6CzNB&#10;HXqxpwkU8Zqj9o9Dj8aclx60172wraXLwZeqmnrIxO0mqSXGT3qWOVSc0C8i2WRgwcbg3ZqjvrKx&#10;1a3a01S0huoWGGiuIg6n8CKZ5vuaVZlbg0C5TnZfhgmmXP23wB4hvdDmXrbwyGS3k9ijZwPoRXC/&#10;Ez4MeGPF14up/FT4LW+oXQb5PFfg6VrW+hP95irKx9cZf6V67HIwHlb8J229amXCjO75um6qjJku&#10;meHeCm/aK+H/AJ1l8Fv2gdP+IVnCpb/hF/iIrQX0AHSKK5hTI44BeI+5rrfC37d3hLSgNI/aW8Ca&#10;38L9Sj+Sa41q3FxpjNnAKXcG5NpPQybD6gV1viPwL4P8Vrt1vQ4ZJOq3EY2SKfXcuDmsXUvAvjCz&#10;sjpdjr1rr2lN/rdG8SxLKJB2UPg4/Fce9axrWMfZvses6B4h0LxZosPiLwvrVrqNjMm+O6sZ0lic&#10;ezqStW1LksOwx83GDn/PfFfI118EvBHhbX7jxF4AuvFXwc16V/Mm1DQbgy6VdP8A9NIsshHtlOv5&#10;dTpvx2/a0+EelW9/49+HWmfFfReS/iD4fzpbXix54L2k7KrkdzG7H25rWNSMjOUZH0jkMMAn60oU&#10;DivNPhl+138A/iper4f0LxxFY65tH2jw3rkbWN/A/wDcMU4QsfdNw969LffG+2QbRj7zdGPoP/r4&#10;rQkay5XaOg5xtFef/GLQtN8QeLvBdldaXbTudcM0zSQKWKRx7yM44Ht0r0DcCdoI/wCAnNcT4ouF&#10;X4x6P53+q0/w/eXRHpuVkzQ/hA/Nv/golHJ8U/EXifw0AzJ4o+IcOkFY22sYfP8ALwPwSvSfgt8L&#10;7b4X/EPWL3wro39n6K1t9ltY+rDHck9c15d8RtUvfGfxy+H0VjEC2reO7jVGXPy+XF+9z7/fr3K6&#10;1/Uba+1DxDrcv2OHc0OnWsnVh0LY75Oa560eeSNoSlGNkZ+l6/ofjPxTeJNeC3OlXG6eTJw6AcnP&#10;t6V2Uthpl3pmpeMtH1JZGuoU/s+65xbx4K5K/Uk1wN94V0yHxLp/gexSSFtcsWuLxo2wS55B+g54&#10;713Wo+EtT8GfDabR9DEkt9PGkcFxJjbuzjdt+hPHtQpKUbILWVzzT4KeIfGms65qWiavffarXTpW&#10;jjWPhZJHYAYPrjJP4UzSbO/8QftIaw+r20MVv4dtfs8drltsoZcZ+jE1CnizUvhBcWuoaPoc0uma&#10;bJJPqV0gCiebvyfU9PpWx4E1HR/GniG48Zadd3ELeJoyPLmiyYwvTPsD3rO6qS16F+zqctza8V+K&#10;fH+maHNbeH9OLXd1uKr5nKpjrXN/CwX+o+IXm1dBdWqwgXMsg4+0j096f8U/EGvWekyaDZZknXUh&#10;YSXFvk7cnPBHr0qp4Ai1zTvGM3hGW5ZraO43sFXjcB1J9ar7Qo8x3HiO+8O/2emj6hbKqSXgk8sj&#10;AIZuFP4j9ao+PNQ03VZIfDsVwLfyTvmdm4TkcCuM8a6P4w+I3xuht0nMOg6CqyzSKcCWUEnb78Yr&#10;U8O+HNa8a6ji209rn+0LqRppFbHkruGPwpR8w96S0MvTbnXbz4qXGsQxeXbKq6fpsrf8tEVd0h9u&#10;WQV9J/sR/Dvy/i1ceL7zVnuTDbMYYyvyxMeP8a8e+OS2HgKx0bw9bSQx3lxexr+752dAT9SAM19K&#10;fsLLZX6a7qttqFvK1rJHbPHA+fKbaTg1vFJ7Gd7I+jY4wmY1+7u4qRQAMGoYCy9R7FvWpGYsODit&#10;DMf8vvUiMBzVZCwblqkB9DQBaRwepqWOQ1URsd6ljYetAFoMPWiokPYmigDmxuB5amv3ppk56UpY&#10;Fc5oA8g/axtLYaDpetXZby7a7aNjGOVDjA/U14J8SvBtna60uu2OpM0d5beSywDjB6E+mOn4V9Jf&#10;tPWYufg7rF15LO1nGtztjXJIRg39K+PvFuv3ep+FL+ysZHkuHhke3VcqyNjJX6j0qOppH4bE3gP4&#10;b2ttYWqeLIo7iaO4uBLbzLlZlEhKOPwway/jPcah4Y8b2eoWMapbrGjQxKMeUP4vwzUHw5+IWr+J&#10;fAMZeRzqGnRgyQvGVkVcYwM88Yr0nQV8JeP9EXXNW2NutxEfOjywOORn61hbuXEw9W8O3ni24sPE&#10;GjXX2W4VEmjlI/1i+nHvU3i68tbbSYdWWf5UucXciruxJjqPQZrU1C/0vwhbR2kdrNNHZw5WWPnb&#10;zkcemK5W117c2pX3iOyluLS+nWZRHIPLVcYHB4Byc07RJcrnY6n4ttPA3w4bxfpOmLqVnIu28t2G&#10;GKnqRXFabbfC3xl4Sbxdq80lw1i3mLAuVliGemK7/wALah4WsfA7adpkEl7KCxNhdYZWTGSPfisS&#10;T4aeGAI/E9g0lv8AaIn8yLZgf7uKiftoy90tWcdTN1/Xxps2l+LPDssk9jsVJm3fMi/jXZeHPE8H&#10;iG8EXmMtrJ92dRw+R0/P1rzHSo1uH1LTLcMzLueO1ByAuev1rc+FWo3TXlx4de4+UxeYdqH92wHQ&#10;1oSly6kN3p2t6f4uuorOR/tCTEfaI2H3Sen5U65bUfDnjhbe+1mRf7SEbwrJ2dfT6/0q5ocFreX1&#10;zrdxqPlyNcCNlaTClskHH6VQ+J1rZ+KfGMPhkXr2urWsUZsgo++oyQQf89aIyitGw1k7o7L4oXCa&#10;v4d0XxX4dme4msL7yL5V5+Vhg/lWvonhW80rSpNPtL1jb3TCWJU+8uVOR+JxVf4V6ddQyeVeW5i3&#10;Y+1QydCwB+ceucV1Nt4o0Xxe32fw6mya0m2yTAYLEdsVMlrdFLY840OPxFDdah4N16xWGOO4EtsZ&#10;ORJjnIrC8afs06V8StWOi6zaNJD5yzWl5FNiaFvTNelfGHwt4ql8Mx634Wmjnu7WTzfOj6kjqh9q&#10;zPAfxA03xJe26S2wg1C3lAuuq4AHX6UfESmo7nz78Qf2efHnwonY3wj1C3bP2WaFSXaLtuX1rgbn&#10;UPGfhaa68QaBcmRt282fmBdozycHtX2Z8QLKXxRr1itte7ZIWVo5pOiYPIH/ANesHxn8K/h58TvF&#10;d5onizwrbWtw0Twtc2ShGbPIc460VIxa2KhOSkeL+C/jALq1t5fEFp5fmwq7TW/O0ep/GvTvDGsW&#10;GpKs+mXa3CMM7oznH1rz/wCI/wCyT8QPhroi65oeqw6ppMKCB3h+SaOLORx1P4V5To3iPxj4Z8R3&#10;V3o+oJ82xLO13FWDc53D6Dk1ySoqL5jpjVcvdPs/w6xJXcrbfXb1r0PwyolRZIxwor5f+Gf7Tsdp&#10;LBpfxG0tbe4b5WurV9wGPUdq+lvh34i0LxLp8V/4e1mG8iYDLQyAlc9j6GqhJMJHpXh9TGEdo87u&#10;1d5oe9FXDbu/0rifDQYnYRyvVfSu40gBdoUH5l/irtpmEjYazttRgaDUoFuI3XYyyc5X/Gq8PhvV&#10;dCVpPCOstHGv/LhdfNF9F/u1pWAVo+atxquME4bsfStieUx4PHENtLHZeKLGTT5iceZIMwv9HHH4&#10;Hmrt1LFOm6CRX3DK+Wc5Hr9Kkvrdbi3a1uoRLGw+ZXwc1yeq+HJ9FDP4Rv2svm3NaMN8JPsp+79R&#10;zQZ6k2sZQZP1yOa5PW5IyvmA59Kmu/iI1lM1l4r05rKRvu3SZeJ/qe341V1W7tb23+1WNxHLG3Ro&#10;mDA1jUNInN6tMJGYVg6hJk81saxIEJcHcP8AZrn7+YEbg1csjaJWldQ2c1G0ued1RXE27hTULSuo&#10;5rM1iWROCduakEox92s4TNv3EVMLlz0FK6GXklBGM07zSG25qksxHzd6ekxY5NF4hzcpdE21ck/n&#10;WZq3j7wloOpw6NqviC2ivLj/AFdn5mZCPXb1x707V7prbTbi7ilKyQwO0TY5DY4x71+c2u/tCWXh&#10;f44XumiDU9Q1i6jgkutWW4ZmiV0B4c84XPY4FfL8TcTx4f5LQcr9ux9HkHDbzznany2P0rsdVt79&#10;BLZypKpbBMbbsVaS5+YIPmbuF5xXxX4S/a4sItSVo/G+la1NuVWkS7X7QqgdN6nLdvvZFe2eCf2p&#10;NC1eNba7vFRmXKW99iNm+jj5awynjbI8zkoKThN9Je7+e4ZjwpmmDTlbmiusdfv7Htvn/wB3mpUm&#10;TGMVy2leP/DuoRLK16IVZQczHCc56N0PStGDxJosq74tXt2XHVZgc+3WvrqdWNWN4O/ofNVKc6Xx&#10;q3qbKuQc5qZJcjrWMviXRFHOqwZ9PMFSJ4j0cnadVt1/7bCtulyOZGwr85JpNzZyf1rMHiLRRwNY&#10;t/8Av8Ka/ibQVXMus2+P+uwoB2WrNaQQ3ULRXEcbK3DK0YZT+BrldX+HXhXT7mTVPC93caHqEjZ8&#10;zSpNokb/AGl6Ee1GpfEDSU/c2t/Ds6M/mDioYI7nxHBDeac7XEfm4eWMFlB9CR061pGEjKUonC/F&#10;j4Zx/E2yXS/jB8N9H8bWcHzrcWtusd7A3Zx0+Yf7JJql8M/Bfxj8H3E9r+z7+0nNHBax7v8AhC/i&#10;cHkVyOkUU7DzYh2+UEV7/wCD/BVmbY393aMrMxCbflII9fatLUvBnhTxfpt1ZeJ/DVrfQKoCx3UW&#10;4L75PNdEfdRi7SPJrT9s3xB8O4ltP2r/AIIa94NjVtq+JNPhbUtGnP8AeMsIZoR/10C1fuPip4H+&#10;IVz418eeB/GWn6rp2m+DfKt9QsbxJI/mzIcFTz16Cum0TwN410q3hb4f+NpoLdtxt9F1oG4two7Z&#10;bLoPYEV8i/ti/s6SaPp/jj4s/wBh2/gq6sbfc03hG/eD7azLteNlQ7WjY5JD5NXHUmR4p8K9U0/W&#10;/wBq3wn4Ys7m3uJfC/he6vL6LzNxtGmURrvx9xjt717f480RdR8W2+tapdLMsN3HEIVkG0KAC386&#10;+V/2NvAmi+EodYGi20y/bpI47y7MzNLdP13SueX69819DS63Y2njAfDm7ui8rQ+bDcBTuhLKq7SP&#10;YLUNSKi7Hrcnhnwfb+PrP4myXXnJZ2K2unw87TIckfoKwvFXxlXUvFVtp9t4ckbMckUsZPMTnOOP&#10;z/A1H4q0u28MaPo+p3OpbrfSVmlnZidrS7RsPv8A/Xrz3RLy5sJW+IWrxssbb5PLU8ySHIU+3X9K&#10;zaSl7pVzN8d3yeM9fuvhyQy6fYW+67Vvug53Fjjng4/WvQPg94feCSz8QLbLDZvZ+Ta2+0jCHknH&#10;bOP1rmdL+HreIrTXo9N1D7O2tosjXjNmWPjlQfStxvEuoaF4iuLW3uJhb6fpodpG6SELgIB3JqZx&#10;5dUODlLS52WqX/h7So28PXNhbwyHMk80MfV+xz/erJln0eS6kubRY1kR/wB+0K9cDk/jWefFGjaz&#10;8PY/Es17DcR3Em8eS3zblOCp989RWboHj+xXV4dBtNOjEDSNLdXB5JU9Aan1Lv0R1Gnz2aW7adY6&#10;eqzapCZBG2Nw3fxflTtWW18IR/2fazfY1hjX/SlPJPTFc74Ta9l8Vah44v79Ws7W1eRv9mJSQgH1&#10;OfzrF1vxJc+PLmHXtUP2PTLeGN4o3f8A1hOcA/Tj860jyolc2xsa5bat4vs4fER0mC+1LT79FjW5&#10;OF28hn5/2cY96+sv2Ffhxp/w/wDhXcy2yL9o1jVpby8kTnexGAp9hXx1p126RXl7qd7til3v975Y&#10;lUD9eeK+9v2b7S3074UaJbWu4q1kr5cfMcjOT71VLm5jOR6Io5OOB6e9I7EDOaNzYqOdmx1rd7mY&#10;5ZPmqRX54qvEe5qRGHWkBYBOeKkQkHk1CJFNOVj2oAtICB1opqE7aKAOZnAUfepkcjYxip7hBiqp&#10;fY2KAMjx7p/9reEtS08r/rrORPr8pr4I0n4o2Gnmay1G2tpLyObzLi1aH5yq/ePtxX6EagIng3SD&#10;2+XvkV+afxg0jVPD37W19ZXdhFDpaLcJNdKuPkDHAPbJrGpzW0NKfxEnxB8e6d8OPElvrnhnw1G8&#10;OrFblrqLjzlYncn1BzxXUT/E7w3Y6FouoaVqMUNpqNw5aOb5X3HqMezZrntb8PaX4y8NR6RqMPlo&#10;sLNa30f3YJB0/A1xHifwLJqnhay0Txf4ijt2sZfNhuNPh3MYiQNwP1HP1rFxqcpcdJH0XdavPbeH&#10;Rb3E8dzdSKZFLJgNER9z3ODXCSy3Oq+IbPwzFuXS54wGgb5cSZyMfiK1v7U0Dwp4W0uyk1ttRn0y&#10;yRze3TZ3ocdR9CB+FGgz+GfiFcrrUlwtrPazb2x8g2npj8hVU/adR+7zF3U/EkHw+8P3GrWqs7Wr&#10;M08O398seMEgegFXvh5+0RoPjKSHwJqWnRRsY90f2hvlnjxkFT3H+z1pNct9A1yWG5kgluJ7WEyQ&#10;vG4O9RwQcda5Lwn4W+H6+J1urFrdI9NlaXTY5m2yFmPzqT3weR9KzlGpzXT0K93lLnxE8QeH/hl4&#10;hXxCsV8bi4UywQ+blAh4OPXHpXS+F/iPpD2U3j7TrG3mt7piJ5IVG+L13D8axfih4OsvHOjReHlu&#10;/LmhVmshjcuSM4rzjwg3iLR/D2peEW06a1vpNkkkh4VlHBx25rTmMfI9p1my07XbG8srOxX7OFjk&#10;hnjXG9WGQ315rEg+A/i/X/DzCTxMF1Cyumm0G+3fvk45jY91OBj6U7SvHN1pejWLeSJvJwsyKvGO&#10;mT9BivTmeyFjb61ps+1p41JZf+eYHp+dZyjzFRfs5HL+HvE3jDR9R0+18aaZHa31xCIJWVvlkcHh&#10;h9R+pq/4B1HSYNd1p4Int1bUFK7euQDu/Cjxx4FtfiXpcV3pWrNBeWVwstneRnmPackEd6zYrhfB&#10;mrz2WoXaTJdQ7bi4K4PmHGT+NPyNJWb0PZdA02w17TWWwvlVbhSjRq/BBGM/WvD7/QZdK8fq+oyr&#10;Hd2bPGskfy+bH/AGHfBxWRp3jfxVoN3N4Zi1Yx28k260ut3MWT39q6t/Dmm6tqkmoatqrrfFFWOb&#10;dlSTzkir2ROgo8daT/wkun6Jr0wjvrjKDbwpGev412V/4f0OTxN/wltvPM0kf7uSMD9a8v8AFPgr&#10;T9X1tftqSG6sZS1vIjY2MOgz3Fbeh/Fc6csOna/az22qXMKpGF5jlwfv/iKhSuN26HU6z4+0/wAJ&#10;zXHg/wAXWU0lneI0sFyi52g8gY74NeZr8F/DPxP0bUtfXww1nrUe7y9Qttq/aYwDjIxySMCvTPEm&#10;i2fjfSbW/ubhYLi1YiOXHy7c5x+tdB4Ofw/p2nMqSqZGHy7W/i7nHvTtzaCufHd9+zL8U9MuLzX9&#10;G8KPc6ZMpLXkEwMkbKpxuTtg5z68V5T8FfjL+0L4K8a6lbG0urMacZAtxG5iWZhyq7ehzj0r9C/F&#10;PiHT/h/rS3d/GyQ6sqpC4b920nTaR0Gc15B8Rfgx4c8YeMFnMclvbyKy+fEg3Kzj7x9Rnj8aPYxW&#10;iK53HU6f9n7/AIKLWdzpdhafG7QXsXuIgw1CzGVXsd6f1r7I+HHjbwb470mLWPCXiCz1K1dcxzWr&#10;jcPYjqK/KLx98Cvj38GfHy6ZqumLrXhzU1zY6lDZANaHvE+O3v6Ungf4zePPhPr7a58O/FN7p+p2&#10;2DJFbp+6PP8AGh4YevFTeVNlKUah+ydofLWrIkVTuJ46V8Tfs+/8FYNKke18NfHXR/ImmUL/AGxp&#10;sfyH3dDz+RFfYHgf4geCviLoseu+BvE9nqVpMu7zLW43E/Veq/jW0aylsTKMom1Oy+UcmsHV2GWy&#10;a2pmXyuo/OsTVmPQf3a2exJxfifY8EkUqhlP8O3O7615prum3mjXTXfhjVJLF+rRI26Nvqp4/LB9&#10;69L8RZy2RXn3ihirtzWMjSMTmbr4pyWEn2fxXprQdvtlucxk+pHb8c1YOo6bqVv9qsruOaNud8Tc&#10;Gud8RgzFoyy7W+9urhr6KfRpze6FfTWEzcnyzlG+q9K5ZyNoxPS7mTY+M4BqEzjdhOa4LTPizd2h&#10;Fr4u0wYzj7dZrlT9U/h+oJrp9J8RaVrUH2jR7yOdP4trDK/Wsb3LaNXzOc/rTo5jmqwlHzAGhHUc&#10;k0CLouSOKctzzmqSSpu4apN+UyfWjYNOpck23C+RJgxyIwkVujDHSvjX9rb9n7xb8P8Aw34r8T+D&#10;fD0NxpB0ecieKPdMqMM+WR2VCTg+lfYAm4+Y1xP7TN15f7OfjeQOPl8N3B/SvJzXJcJnnKqunK07&#10;+fY9PK84xWV8zpde5z3gX9gv9lH4m/s/eA7jWPg5pen36+DdMkXWtChFjeLK1pGWk86Ha5Yn1OCe&#10;tedeO/8Agnh8fPh4ral8BPi1H4ksYlZ10XxYRHdvz9xbiPap47yKx9TX1V8D4RbfA3wPB83y+DtM&#10;B/8AASOuoI+XjI/CuzHcM5LmWHjSr0E7K19n8nuceGz/ADTBV3OnVa1vbdM/OOb4x/Ef4HXzeEfj&#10;B4C1rwe0kflmPULfzNNmJIPyso8t88j7o969G+GPx08BssdxZ6BpYjY+Z/xL7eJoSTxl4pA31wpW&#10;vs3VNJ0zxBYSaRr2kWl9ZzKRNbX9rHMknsVZSMfhXz98Rv8AgmZ+zt4mvrjxH8Ol1TwPq0x3CTQL&#10;z/Q2f1e0kDRY/wBwIfevk6nBudZTLnybEtR/lk7r7+h9HT4oyvMvczOgr/zR3Og8F/Fn4W65b41D&#10;wPo1x+55l0+yRXB94SMj869C0TTvg/4hjLaPo2jTbWw0f2NFYH0wRnNfF/jL9ln9tD4JeZeRaTYf&#10;ETS4V3fbPD5Nvexr6/ZZGbJ90kX6VleGP2tJLW5Xwxr11c6bqMEg/wBF8SQtBdROvG0SNiTd/uuw&#10;+taUuL84ymfJm+F5P70feTCpwzluZR58qxCflLRn3r/wgPgYnCeDNN/GxX/Cj/hAPA5PzeD9L2+n&#10;2FP8K+ePh9+1h4ns721sb/Vo57VWKb9SUthfUTKQwH+8rGvd9C+KWhanEjXcXkoyqRc20wmt2yM8&#10;MgDY/wB5RX12W8R5Tm0bYaqnfdPRryPl8dk2aZXL99Sdu+6NBvh/4GA+fwTpLKOdv9nx/wBRXRfB&#10;rRdLi0DWbLTo47S1j1oqIbeMKP8AVxnHH1qjYz2GoRC4sL2OaE/xQyBl/TgU74WapMfDPiQqyrt8&#10;RMF9f9THXtRjHaOp5Tv1O6vLs2lq12h3CFSoVeh5HX3rFXU7rU7uPT4pGjWZv3ir6VZ02f8Aszws&#10;95OPMaWYfI/epNAm05dSM5k2SAfKtJjiRa/rL6Te29vaAebtxv7Y/u18vf8ABQ681C5+DWuaPahm&#10;utY1iO1jU/dI3c19E+NL/frFvYaVbZuJJM+Z1rw79vtLOLRvD+jiMKIby4vZo16uY4if/QhmhS5U&#10;VufLvwI8Cab8PPh1fahdXHn6it0gnjj5USnp+Irbuda8LeAtfsb/AFiNpdd1KYHzZhzhjyoqv8Ob&#10;W+8JaZY6tr8DqNSumaOxPPmbm5c/Q12nif4Mnxf8Y9H8ezIPs+m2ZDRlvvMB6dMj+lYe2blYrl2K&#10;Hxl8Wm+0690KL5rXT4UnmiPR2PQfgap+E7K78d6Jp+n3MpjNnbtJJH/DNnH6AH9Ks3Hg6fxLZ3Vn&#10;exuIdR1iM+Z0JjXdgH2wDVzw9LZaZ8VLu30mNbm10nTQI4ocbQGBHP8AeJORj/CplLklY05TB8a+&#10;NLzwj8RbfQdFcx29rbxyXkUbABkPUH2wM0z4m+NrL4keC20Hwpetbrqd8ttcagINrRQk/Nt9fT3q&#10;h+0F4ZTQSdQ03w/NNf69Zn7ROGZtw7IuOh6D2/Gm+FtJv9F8FwweJNG23VtNG+m4/wCexGMEd8A1&#10;r8UTGN4yLPj3TNZ8J6Pp/gjwrp8fkCVLfTBbj5413Dc7ehb0NelaV4J03Tbq7XTQLiRbVgzbwdzB&#10;ccfjXH6V4r0vwpCsuoiS4uJV8y/upOg9AB25rq7Gyj0u3N9Z6t9outRt5GhbPEQPSjl92xUn71zN&#10;0mw/tfRP+EJuIlV7pv8AiYCFuqZyYx/u4H45rl/jjpV/4n1CODQ5YLXT7JlR7WLhSF/qcD8qrv40&#10;l+F2qTW0sqT6hP8A6Ja7mz8pOWb65JpvxMv9Km0oxfa5bd2ZWnkWTAfA5qYxHGRU0XW9P8RWS+Ft&#10;XufJsxqUMW3d+8n+bp785r9I/hHeQQ+GbGzhZdsVqqLj0C4Ffk34Dk1j4l/HrQ9Y8MWMn9h6DKCz&#10;zcG4lPGR2wMV+mHwq8V2T6fbm3LKvl8K3X8fxrpp/CZyPZDfZGKjWclvvVi2eqeau7cK0IJ9/egg&#10;vxPk81PGRiqUb1ZhfnFAFhCMYqZCMgZqBPvVLH98UATI5PSimoR60UAYdx1qnO2wE1cuKzb6XYjE&#10;0ARXF0nlsWbpkKP9oivh79r7xH4Y0H4n6xpOtRwr9sjS4hkfqAy/Nj8a+vfEmtG0hbyT83Wvi79s&#10;74Yah8T9T/4SMEx3FupSNlHLKT92pkuZWGtDzfVNXFhZ6bp39qzC1uIQ0EkQyu4rwD+GK3vh7rWh&#10;6x4YjlFl9qmsIZEVeOMNhs/XArxvw9qPi34Z+GU8BajbtcXlqzi2ursZVk3E7QT3A6Vu+AfiJF4B&#10;0jWPFejp9u+0QrcNaswAWT/lov8AX8am1tB8x2es+I7fxbpl0NT09rW+W3dbd7SMkMo5VSPwqj4d&#10;1yDVrPdfa7mRtPME0duuFT0J9+v61F8HfFnhH4m69LrGiXWxVjL32ly8Spn0/wBkHNdnpngLwFpc&#10;974h0K6iVpGWRo25V+qsmPfP86mUTWMir8ENK8Z+E9ajHjLUj9jsVlntp0bIkjAztNbms3fwh8b+&#10;KG0y2eWK4vIzLZ3NvMAu4ev90+1Zdx4o1efUWs9R00Q6feK8FpIvZtvTFZXwR+DV74a1y5m8b6ct&#10;1a/66zvI7nLRj0wKVOMYx0IlLmlqd7o17pXhbQrPVta1ua7jiuGSa8P3rdu4b2rzbx94w1O98SfY&#10;VvMfvFl0ycN+7uoD6Hv6GvV/AekaBdad/wAJBrFhJJp+qI8eoQyLhUPRXwe+MVb1r9nj4U654c/4&#10;RBfPt/7Pm3Wl7G25o2bkbTn7v6VjKMuY6KbjymF4T1Pwjo2hQa9f3shhmKRy2rAfIRj5j3xXpOu6&#10;vp/i2O1/4R++jSG3tmEbWrA+eCo+XHqMD86800rS/AvhjxCvwy1d5pryGAvDdXqYW6VienvxXG6L&#10;461TwF8Q77whpOnyGW6YzRxyA/uypOMenGa05o2szGTak7HYfDf9oKHwXNqOmeJf3MljNIEt7hsM&#10;WOQin6n9MVNJ471P4o3C3k9pHbyLGZJFj6Ar6nvxXnN7ax/Ej4oebqCql85R2tJIvlljU8gn+8Dz&#10;Xr12uneH9Rm0rTrWGH7Rp7fZdqY3tt6k9jnjFEVEIXvYy/Evhy91S2/t7SmWdjCEaFT933rsL3Tf&#10;EmnQ6M0sEbzLHm8ZW+V+OA1eH+EPiv4l03xdLo3iaHz7NplFxhtpg+bGRjr1zXq2m+K7vWNZ1Dwd&#10;Zaz5iw7JYbp/9ZGMdGHpTfKHM+hY1j4kaFZeLDZ6u+zO393j7xxXSxX3gHUPCUfi9bfzfsuQ+5fm&#10;iYH7g9jXN3/wz0jxNqMer38JmVJllMydRt7VO2nadaaveaZ4cvC1rdQH7VayDgSCs4vUfK5HSSa3&#10;H4z8L3mk+GblUmkhV7dOm1uMj8qz/Dpk+Huhq3im/UX014UhO/OcqNv6g1yuoaRrHg3xPD4o8Jyp&#10;NbvGv2qBZf8AUZGM49M1VvvHWjeN/idpPhPX7eRtVs4pJTDnEci9Vb3PWplIajd3PXrvSdU+JHgG&#10;aLxFo7TRwkvE0bfMJB0f8P61yHwy+IUD2kvgv4gWi2t5Zu0dpP8AxTxjox9DXtfhLTI9X0O1m8Ou&#10;Y/3OJIhn73Q5rxv9pXwReaf4gWS/01bVrqPfbXkYxslXp+BpxlIJRO88VeIpT8OWnuFjuo1jDSKf&#10;9YUB7V8j+IfAHhn4i/EBdO0S+uNJvdQk2teW0YZo0J5yp+U/hXu1x4xhsPBsmj+ILxYW+xAx6hJ9&#10;1pMfdPselZ/gj4J/YNXj+IcmqW8mnqpe3aIfOwI6r7ZokSua54T8VfgJ8Vfhndx30q2+pWLyRo2o&#10;WsLbkjA5LqOVPfj1rF8BfHPx98HfF9hq/wAOfFd7p8rbmuFjkzHwc/Ov3SOe+DX2B4a+JemSXFxo&#10;PjTTVWWRtsc0iAq69utVvFX7Nnwu+I1pJPL4bh0eVpj5N/aQ8yE/e3Doc+1Ry0zo96Jo/Af/AIK4&#10;+H7i8t/CXx/sbe2mkj2watprbvN93i/hH0LfhX1R4f8AiH4O+IOhJ4j8E+I7bUrWRB81tKrMM+qj&#10;la/JP4//ALDniPwF8Q18c6Fez3VrYwu8MlvGGzjopi3bh9azfhD8XPiJ4BC+Lvh74zvbO9t5G8yK&#10;OQLG8i/ejcZIGAc9Cfp1rTnlEn3ZH6xa+UCsA/6mvO/FLtvbJrwX4Sf8FOfDuuxLovxdtVTYqAa7&#10;Z4aOZj3ODjr6GvYm8a+GPGum/wBteFNbhvICN3nRSBuvYjqKlz5jSMTmPEJ3MwJrjNZlBbYr9K63&#10;xLMTIzCNVyudqmuM1lyW4HUVz1DoiYt+yO2BJgfxc1lmOWxvl1LSr17O4H8UGAG+oHB/GtG/VUUe&#10;WaypHyrLn+KuNSNbXOl0X4v6tp0n2bxVpv2iHr9ss/vf8DT/AAP4V2eg+L9F8S2/n6PqMc6/xR7v&#10;3i/Va8jLs3KvUK21qk0N/YzSW8wPyzQtg59wOtVGdhSie7RzkdKmWfjkV5ToPxW8RaIFt/ENn/aV&#10;svDXEce2Qe+Oh/MV3Hh3xl4b8UIx0jVEkZRnyXG14/qproUuYiUTf8/IwBXC/tSMB+zX42A/i8Oz&#10;j+VdhHL5aby25m9q4D9q+88r9mnxtk8nQZR+opx+IylH3T2j4RReR8I/CNsR/qvCunr/AOS0ddEK&#10;x/h5B9n+H3h+HH3NBs1/KBK2B0r1109Dy5fEFBoooAbu+bcW2tXKfFP4J/CX41aV/Y/xT+Hel61H&#10;uwst1bAyp7rKoDxn/dI+tdWdpOTTgR0B61nUpU60eWrC6NKNSrRlzRnqfI3jn/gl0vh63uNS/Zv+&#10;Mmo6NKu549E8RKb20kbsglLiSNfcl8ehryjVLv8Aa3/ZoT+1vi18L9UsYY5P32t+EJ31CzdegLBE&#10;WQepDREDPWv0NxxgrSSBnRlKhlbiRHXgj+v0r5LM+CcjxkvaxTpz3Uo6P52PpcDxdmuC/d1bVIvo&#10;9Vb57Hxf8Jv21PD+vzQzwX0FzIsm+4uNOuRbSxjvviG5CenDIh+le6fsr/tK+A9XTWLHU9dguZJN&#10;cmeOO+xayH5Iww2/MjEcH/WDOOlHxh/YU/Zv+Nt2uo694Bi0jWDJuj1zw9utJ1J/iOwbGP8AvA5r&#10;4d+A3g/xN4Z8UeMNFv8Axfcapp+k+Lr6ws5L5MSTLGEw7bVxkAkcda+QzrMOJOA8P7erWVel0vpK&#10;3l3+Z9PlOByDjHEexpU3Sq+T90/UuX4oeCPER+x6fdK0iSLD5LfK5jyDvGeozjpke9Pt38vWbq8s&#10;vmWRlSz3N0bPNfEv7L37Vfg/xZ4zk+AukebqGpafdm/tboxkfZPKH72FmYhiuOQMEV9sWmtaNqmq&#10;2el6THt8m3aWTjoxH/1zX6BkGeQz3LIYqMXG62Z8PnWVSyjMp4aUuaz6HQafpNquptqN+Y2kkYCN&#10;l/hXvXzX+2/JaSfEXSXvG3Qx6LcSLH/tSOYxX0ONa0+3uF0iRdrpDuM1fP3x21bwx4i/aF1bQ/Ea&#10;K8WlaFahFz/q9xEmcd+tezL3UeXHseP/ABJs9an8ZeH9CGjLDZ2u+ZJ1PzOFHT6bs13EF3qhEY+2&#10;W/2i4tws8atyrv8AxfkajsbxPHvidtV08M9jp8bW8MyryzEnsffrXLaL4KuR8drgWupTRWdrZi61&#10;KTcSjzZO5OemABxWMV71zTZWOz1rwV/aMukm2vlWz00sLjy+GduhJ9hz+dZ+heGPBngnV9W8WkR7&#10;tXmVLe33cbVU4H55Nc1d+NfFfizRNc1zT4ZIdNtrp4oLiNcbYwcH69Ki0iVtZjt/EOoefcWunw4g&#10;jWM/vGI+8fTHNNcspXAseJ/GenRiPTnvozeSXiqgaPd5MecsfyqbxppB1G90mLTSGutzPlY/kzt+&#10;Un61y/gHw9qHjfxe19JaI0BuGklmaE/Jj+H6Yr0i+gtfD+k3+oXlyGuIYWFrsj+7xn+laLXQXMcr&#10;/ZejeGvDMt/4vlt7q4ZSJmfCqi5+4f7w96wLbxzYQyR6akqG6c5+X7qQdgKytb8UXmvfDLUfEGvW&#10;iSg3X7iNTyqjjOPQGvD/ABx8XpNIt/K8G6a2pa3NKttp9qmcFf4ix7D0qpaaDvbU7D4kXWkyeLf+&#10;Ep1LVVNhY43bWw/m/wB3Heq+g+HPFPxs1MS38dxa6N5xdIWYiSfI/i9B7DrR8KPgP4i8R3kev+PX&#10;aSZ5zMLFWJjjY+vrivpb4f8Aw7t9MijjS3HGANq1cY8plKXMVfhD8KdN8M28MNlZKqxooXauK+gf&#10;AsE1oEwOgrmvC3hoQceVj8K73QbIQhQq4/CrIOw0W7k8n5zXQ2F1niuX0wFWxWxYMw5zQB0UE+eK&#10;tQScj61k20nHWrkEmcZoA0lk9akWTmqsT8c1NE470AWU+7RTAfSigDHunAHFYuqytllz2rVuydua&#10;y7+MN83epbA4/wARQPKpJavMPGnhiK8DKyZ/CvYtTtd6n5a5nVdIaUMTGv5URYHyz8TPgvpeuxSQ&#10;z2KsW/2ea+dfiL8E9d8PWl5b6K86wyNlmj4dfp7evtX394i8LxyqztF83YivOvF/w+hu1aNrTscG&#10;h2sB8B+AfDXi/wAEfFLT/FGjamv2fJN4u/aUAB3Kw7jOMfWvonw14g0PWZbPW7Z1hMm5JUVvkZt3&#10;GPzNWviP8Abe98ySwi8mV+WaPivK7K08RfCmO40zVY5riFpCY26hM1nymkfdPZtH8XfD6x8XJZax&#10;cBVab9xbzNzvPG4VV1jWtUWH/hNdK1NVa1EkV3p0Mn31ToceteQ+Kbm28S2setaXIskyqDEB99cd&#10;ea6bwF4vhvfDfk6rcQ28it5UcjKMyNjPP4VnOnyx0ZouWUjtPDXxj1rVNQm8L6oZks9WtvM091T5&#10;l46CvQvA3i3/AIRnwNHoviTWFt9S02dUSS6k/wBbCB8v5CvKPCur+Ehr9tpOvm3LW+ZrZoWG+Fcc&#10;j865z46fEWbxJ4VtfEnhOUYgjxexq+WBzw5FT7TZDqQ9nG6Pqq20bwd43trbxLNa2tzJaKZYLgMC&#10;Bntn6iuWv7y31OabxBa6Fa3V9YzEzbQPORcY+U+2K+dfhl8RviH450238CaUGVZGEsipcFSoUZHT&#10;tXsfhLxbafCnwtN4j8YWqs11essrRtkgYAq+XmmjGMr09Sv4IfwpdeMJNcj1W5n1Dz3uI4HgyyjI&#10;BBNVYviJqFp4s1DStSRdRf7X9pstxGx4sgNGp7Muc49qm0v4q+HtQvLu7sdBtbW4t23Wd5axg742&#10;7Eevb8avn4KeGdWNvqmmX7afdXEovrfb/wAspu6+6nuKfwse+iKfxD8O6X4sWx8ceFryGzuNu/8A&#10;ecbmB+63HrVLwnren2uszeIbfUGnmZdk0nbeODVi71L+0bNfAQ1mP7UJmNpNwFkkH8B9iaxPh0l1&#10;oHiyaxvtK3SyORdWckfDY/iSpa1NFax7f8IbXxKLm9guUFxbNGX3L278Vn+NItNhu4dfhleFjJvM&#10;kf3XGeh96xNO+MGp+EWk07xBpE0NlfTD7HeQ5UgHopq/8QtWt7VdPtks5Gjkl2zqq5VWYbs4/Gjl&#10;XRhGWupbsvD66x4/keOPfBe6SjRrGT8qZ9P97NZmlaHp2mfELOuwLFfaYzFbqRcHYQPlz6YxXdeH&#10;IoL2y0250a4GURkkdeTtAHB9BWH8SbQW/iLTdSgtWnhu3+zXcsa7tnGQW/UZ/wAKxqRu7IrmUT1j&#10;4feNU8K6bdaro0nnW9xZuYd3IEiqW4/LH415b4+8b/FX9oHStPXUpbWzWHUAo+TDBAeT+QrS8O65&#10;p+kTfY/EeoC1gY+XalW+QKCOT79qj8Qazp/gzVoGiuVETM0n2dlyDnoc9s1pGNok3Od+LXgK5TQ4&#10;/C/icMsN622G6jbG4Y+WRffdjNdd4D0XU9I8GaT4ftL6T9ztt2PUSID1q34zfSvH3w5WSWdFubZj&#10;Lbo7YI9QD9Kp/Dt5jAusjUGWJsReSzfKrdOKx5Zc2pprpoHxH04Wfl3V1p6u8ODuj+8la+o/ED+z&#10;dAs7qRG33UcbyK3RMVzfiDxy+ra7/wAIwml+YxbbandgyN/WtrwxeaH4/sY9CXTplmsbny7yB15X&#10;3z6VUoxNC94vgh8XaS3jNHMTRR+ZE6fxgfwkV4rqnhfwD8abTUtN1LSYdJ1KzxcQXWmoFaTqCGUf&#10;eFe0y6MPDPjW48NalNu0nUrZvLlVuE2r+lcFpXgKO51CTxl4ICy/ZL5raaBB8s6kAZPr3raPLbU5&#10;XzN3Pnb4j/s4eM/CvhCTU7bw19s0B1bz5tLhMjIc/edByo75GfeuH+DHiz4h/DO6u7zQPHdxDBby&#10;hXhuHbCk/dRSM5B7iv0X8CaDA0DWjsotHt2M9r2XHUfhXn/xe/ZO+A3xs0u8h8C3Mem+JIsj+1IB&#10;8m48hXXp1GM9s1nJX0Noy6nk3gn9sSz1y4/sLxxpslvMsalrqONlyp6HBFdzHrum+JrMXmiXn2iN&#10;lO0xtyPrXzD8c/2efiz8K7iaDV7qSH7HdJ5k1uu9JI8Y6eh6g1z3hn4neIfCOoRyaO91J9on8uZo&#10;ZSywY7lR0z71z1KfmdFOrHmsz6r1CV4fkaVeOCorKnc5+U1wXh34+WeqiOy19fLkkPyTbdpbHtXX&#10;R6xZakBPp92rx5zxnp0x+dcMua+x2Xi9i4JEFCSKWDHr2qrLLGFVd2G7heacrnHyc1nzNlLzLQZd&#10;2f60G3t5ZRKS0bryJoW2uvuKrrI+cFqDIVbnLZ9KqMuUHFHSaD8TvFugbba+iXU7VP4mkxcAe+et&#10;Vf2ifF1n8QP2cPGWkeCbe4vtWn0V1g0mKPNxI24fKFOMnjtWBqmvWWkQG61C5VRj+JvmNeafEH4n&#10;6rrYm0/Q/D9wLONNzXGNrN64I5/KuijKXNc56sY8p9IaF+3RY6Z4f0/TH/Zj+LG62sYYWx4RcjKo&#10;F4OeenWrn/DeelHg/sw/FxcevhJ8n9a+afhVJ471PW9r2N7fWpGIVurp1WNW+cfMDjgMOtfV3wP+&#10;Gnwiu7b7F4keWbWJl8xra+mKlR6Jk4YZ/iFe1Tm+U8mUfeMgft5aWWXb+zB8XCp/1f8AxR7/ADfX&#10;mmN+3zoGWVf2avi4xHXb4Nk+T613mqfB74ZafNd2T6FGty1xGp2yNtiVlOMe/HasP45/sveGvE+g&#10;eX4Ea7sNUW3DWKWlw6rJIP4X+vvV3RPKznx+314exz+zX8XP/CLlo/4b68PDn/hmn4uf+EZLXy/r&#10;Nn4t0O+uNH1TVtUhu7ZzHNG14+VYe2elV9JvtWvDIJvEOpfL93/Tn/xp83mTZH1T/wAN9+H+v/DN&#10;Hxc/8IuWkP7fXh0EE/s0/Fvjkf8AFGS18s3k2suyxwa9qXB+Zvtz/wCNXIJNSBZTr+oNtHA+3P8A&#10;40eYH05F+37oXnLIn7Nfxb+Vst/xRc3r1r5x/ZX+Dfj746z+PvFPhpbjQ9QuPGV3qEPh/XVa3uDb&#10;yNt3MrDAI2juPvVinUNae48ga5fq27r9rkyP1rvv2f8AXfEfgfx7DrXhizvJPtG+C6ZV3M6v95mP&#10;1xz2rw+IMhyziLL5YfHR0WqZ7GSZxjsmxftcNv1O6/Zi/Zz+JXw78e6xqup/DCz0GG/ja3v9clgx&#10;5zOyl2TPJ+Reo45619YeHBCk0pNusZhQRyPj5ioHB/GtD4d2bjwpY22qBZ/lDqsjbtoPXPqeabpO&#10;jNpt5cBn2xtJgbu6jms8jybD5JgY4ajey7u4ZtmlfNsU69Ze95Gb4FM2qa5qGtTxL5PnbEB/55r1&#10;/M8V81+OvBmofEv9p3x14tS6+z2NvMljC399o4gMfTIr6isGt7S5h03SIcwqGG8HO6vmPwp4hvNT&#10;8eePNWlBaxPii8FoidT+9PNexKNzzeZcxzvwol1+fxhrUV9e4fRUMVtbR8IzY5P1zz+NWNNvNQtL&#10;PUNLuZY5rq6m338qniNn5AJ+lbqaraNqFxe6Rbwwq0fmSSDG53YcKfevKrTxElhez+EJ7O4vL28u&#10;GbUJEJCRvgHGe+0YrOS5Rv3me9aP4F0f/hWMejQS7oZLY/ZI7dfvd5JG9cEYFeL+JdYa+8ay+CPD&#10;k+21tbDbNJCdrM2Rz+HNby+PPGTLp+lWe6OOaNo2ZDhVgjHAHoWOTXBH7Ho02rJcX6/2reQyTwRo&#10;cui84H86X2hpPlbOoi8XWvhHSNe8MWiy2txb2K/ZJpDxNIyNkr71znhvxRquteCoY/EFzc8fvriS&#10;Rvmkxxg+o5rA8b6rrOoN4TtLwKrCYS300nQRoD8xP4155421nxj8WviBaWvw21gw6LZwyw314inb&#10;K54xH9Oa3jKSexlIk8dfFhvEurL4O+FumNOqo0XmbswxoDgO3ueuK7D4Jfs82+lSLrGr2/nXkmGm&#10;mdc49l9q6n4Q/AvTPDNlHFa6Yo/ikcry7epr2nwr4QWHbuh7VsQUfCHgiGyRfLjxzn7teh+HtA8r&#10;adnTpV3Q9CVQo8sflXUWGk7TtEdAEemaaIyp21v2NsqjgUlpY7QoKVowWpB6UAWbSPHNaVqp7VWg&#10;hwOKvW6c0AW7fcDnNXYiQaq26knkVbiUdaALURO3rViLrVeLpViMneKALCE0UR0UAYtwu5MZqhcR&#10;5HNaMqkjFVZY+MVmBj3ltnPGax76xDA8V008QIwRWfc2wNAHG6hpO9Suz9K5nV/Dqy5PlfpXo97Y&#10;Bhisi90tWUgCgDx/xD4NjlJP2YMT7V5r46+E9rqUUizWSsrZyNtfRmqaKJGxsrmtZ8Lo4Zdv6UDu&#10;z4o8Y/A3VNAvv7R8OhlCtkQsPl+lcHqnl2zSQzq1vOZNxjYYwfUV9veIfAcU6NuiH/fNeQfEz4Ha&#10;brkMn+ifP1V9vIo3HzSR5FoV98LNF8Tab4j8YINO1S4sxHb6k0h2OP7pB45q5qHhzSLDxna3Wg6X&#10;Dcafdq0WoQwZZCCc5PPTnNee/Hb9nPxHqNk9tJeXEkaL+4wx+XH+e1V/2d/ib428JvqHws195PtF&#10;nAZNN1CboVbsR3weOtZyhCnrYpSk9z2LRtF+H37OniA+LrrUtsdxhEh78+noMfyrqNR8M/8AC3tL&#10;uvCdvqka2d9tureT+JATnBA7YPavPda121+InhmXwh44tEk1C3t8r5KjzA3Z1Pp7Vb+H91qfhnTt&#10;Pt49Xkj1HTVXydQt+fNhY4MbD1AArOM5c10aS5PZbHoPgv4eS+D9NtLYT2941lNs861G7zFJxtP/&#10;ANf3rstb162n1lbO3d7NtJZI43foY2GSD7ZHWuH1y4m+GsEniPwvqXnQ30wF7aiT7jyZHmj3Gata&#10;rBqWl/D7/hJr1pNQvuYdx5LIwxhvzqoy5nqS42VzP+LXgSbQLyPxlos/2i3uG3SwQ8+Wf7wx2rc0&#10;PxTd6r4osdVhgb7OtqqpcToMrgc9qw/hNr2sa/o2oaHbyEz6Q+Gt35KKey+xqu15Jo2qtPrOpFdO&#10;uG2QTr0gPcMKmWppGF9T0m6ig+I/meGyiw3Ue6SN5BhZsdMf/WqCfwnqsNoLPWbyb92oSVo2/eYx&#10;gEH6VvfCvxP4PtL9jfPHdXVtCNhk6OuOq/WpPF91E2jLdeYY/tFwzQseqg87T9OlUlyxJ+1ZnL6R&#10;ceIvBni630rQtak+xztGZFb/AJaLg5z7+uPSvRLzTLyXTv7O0HxF9numWT7QzqDvjJJC/UZ4rO0D&#10;SImstJ1C/gWTypmWTaOTnp+VRfEuO70i4hv9Pvfs7XSiORf7rgnYfbPP5VDk73HJRaMnT9N8RSaz&#10;c+FZbO3ubq3t99qt4h23MbKQyg/3s4Nb/hfwlf3+iQaV4vsjHcW67PJLbsrng5PcCr+hag+q6NCb&#10;weZq1liRpF+Vl/8ArEfyql4w110uLXXtOupv3Nwu4f3wfvA+lXGQkZnxrS78NWFkgb92YFaFV4A5&#10;xzWh4b1UaB4RuLbxPpUptpmTypI2+aKQgE5/pUHxB0vVPidp0UlrFujhgkKEN2AztxWv4F03QfGX&#10;gRtJvhNb3N0qPdeYDw6fLke2BUx1lqbSfuqxT1vxB4Q/tC31LTdHlcWswKSMhHlk9Dkdat+K9W1m&#10;/wDCln4u8JP5X+lEyeR8pmG4rg/iDWV428Y2ngfxL4f0kTCTTr+Zo5JplBC7TsUfpXReHPHml3fi&#10;dfhwbq1RbFvO8lIR8yk7sfm2fxrOPK27kyco2Oq1mSbXfhfDqUuhNDfNbuPJkb51ODlh7cV57+yb&#10;qCTXGoeGNQbcjZmCq3O4Ma9MvtRgSe9u7yVtrQukNuzYIO37orw34Hamvhf40zQrbTQw3sbhVf8A&#10;hOSf6VEub2mhtHl2PSvC/wAQk0O8utGmRvMS8Koy8kxs+059uRn2q18LV0618beIl09sRfaVHkvj&#10;EpwWyvqARXKXccvhn4y2V/cQiaAztFNH03pICM/r+lUdW1RvAHxBt743kzzTTM06lv3bIOgHocVr&#10;zq5nUjHodz8ftKty1hrEmjtPJMypcoyblcHp+Vea+Of2N/hb4p06XV9B0xtIvNUtyJ5rP5Nsp+7I&#10;wHUDjNe3DxJ/ak8MFxGr290qvB5i5CsBn8Kmls21LwtdaSt4kV0I2a1vI1+6wPyjHcUcsXqY7H5s&#10;fFX4CfED4a6x/YPxG8M3FvNp7LcaLqFnM8i3aAcyDnpnsayPhR8Q9WFq0mm6lMZGvJPtSyTk+WxP&#10;Qewx0PPNfX/iq18d/EPUbGDWLdodW0u6aK4SRPkdcdcfr6c07Vv2APhh4102Txhp9j/YviOb5vt2&#10;mrthmbAG94+mTgZxilKnCW6NIVJQ6niXhL402GpW2dbh8nbM0XnSfLlh1/Ou0ttVivbZLuxlVo5B&#10;lSrV5v8AHX9m7x78N5bjwX8QdIkk0u+UPaaxYsTvYfxLgfIR6HNcd8MdYXwPpJsp9e1NnhlEey4k&#10;3lctgEjHA6Vy1MJpdHVTxi2Z9ArcDjdJj+8zcYrk/iH8Y9K8D6RJqFvBNdsowUgjLYb8PeuI8W/F&#10;vxHcanY6Fp1jus3VjeXqt8p2qf61U8D+FfGfxGlj0BdPmFruWS91BnKxrGDkkepxWFPDylKzNp1v&#10;d90yl+OlxdX0X/CYxyW95eXGyz0wRF5DGx4bFfR/wi/Y28ZeKtKHiLxvr8mk2e5ZBY7R5ky9Spz9&#10;0Y7da3/gR8K/hF4J8Rw+JZvClrqOoKo+z6xcLvlDdtuehr2e+v8AxDr2rxr50S2zJ5k7nl3f+7gY&#10;r1I0YxjoebUqS5tzzTxPoH9gaPa6Vptl9ntmmIt1hXDbFODnHWum8MeGY9V01ptWZVWzXzodw+4A&#10;Og9CTUkV3qM+vXlkLFVW1j/5bKDtJAPFbPguyul0i6h8pporokSyN/BVLmRKszj9G8SeOdOi0l9J&#10;uPt32u8lea11BsttUnBDdQADXpngb4vW/wDa9xbeNbc6fNuUwyXXyI5HTax4b8K5Pboug+ILddKd&#10;XltYipkuOi725FavxN0/wj4j+HE9l4h08SLb7ZI1UnaHyOR6VpGRMonLftc/s6zfETQpviz4KiiX&#10;UYbYz3ywgf6ZH6D/AG6+PvD0V6rPp72ki3G/5EaNgzHuoHrX294f8bxWmjw6V4V1T/R4YmeSxvv3&#10;iBVHVD1DH60/wrrXwa8e3S6o3g630TVrK7SRbmS3UmRs7id4A6+9HMZ+7sfLPh/4CfFjxVNA1j4V&#10;mtYbqQBJr35Fx6817N4N/YCM9szeM/HUYm6pa6fHknnoSc/pXunh6c/El3utRvPOW3uv3LQyZ+TP&#10;GfYdK1rnxRZeHfF8fhVbaNbhrfesy+5P9KrmHynE+FP2P/gH4Bxqs+gx3l08Yjhe/wDmIfuQDxXX&#10;a5oGiDSToXh7S4LV/KVZDDCFAT8O5qfWJBPaw+JLmNpI4UY7Qc/PnGf0rI8N+P28R3LaXbweXJyZ&#10;ZGGOAen61MmpaMOW+h03hJ7jStLg05UB+zoQrN1Oab43GptY5s7htyjI2fxE0TatZ29o13bssiwq&#10;Qcd2x0rKTxHqV3exWETeXuBEit3GM00XLsVdIvbvwf4fkkvbszXH2eSZYe64Br4m+AviPxZrEtw1&#10;rKy3F7C1wm5jyz87j+dfUnxT169sPDfirxOJtsOlaTMqydGZihAx+NeD+E77wf8ADtbDRrqwdtUm&#10;sxG0ichSF4FKRPUwz4+s/B8tt4R/eXk0OW1O8H8UucEk/hWhoGsaTe6qdQsdP+ebzJDIpLY3n731&#10;Jz+AqKztrLxJNeaSoW2itLfMk/lj/WsSxDcdOaoeCdUi0LwDJe6nG0MjMyw+Yu1twJXP09K55c3M&#10;aabmjqHi3RLQw+Rqqz3yyeRiNhiPgk8e3Q15F421+w0jxnqXjybV/L+yWnkQ/wB2Rmzux6npj61z&#10;d94jXwd4juriUfaJbiaU2NvGC0krOTk+3Nbnw6+D/iTxzqMfiTx+Wm/e7rWxH+rgGBj6t71vGkuX&#10;mJlU0sjO8LaV8SPjXbxp4haay0lifLtFysky56seoHsK98+GnwksdCtoba2sgixoF2qOOP6+9dB4&#10;J+HttZRxx/Y8Y/ixXo+geFhE6gRjH0q1psYlHw14WRGUND/9au00bw+i4O3oPSrOk6J5fz4rf02w&#10;U/8ALOndgQ6dpgUKMHj2rdsbVVIIFLbWSg1oWtvtxmi7AdBb87sVeggBHNNgiFXIox0qwCGCrkMW&#10;KjjTA4FWoR7UASRLjoKtRDjFRRpu4FWYoj/e96AJokyvWpkGPmqOFf4c1MicYzQBNGcjNFEfAxRQ&#10;Bmyp7VVkjz0rQkUdKqvH82SKzApvF8vIqnPD/s1pSp7VVmj/ANmgDLnt/UVn3NkT2ralhz1FVpbc&#10;HjFAHOXenDk7c1lX2lB+THXWT2mTzVS5sFIOKAPP9U0AMrKY65XXvCQmVgYAAa9YutL3H5o/0rH1&#10;DRA//LP9KAPn/wAW/DWK7DL9mVl54K14f8Tv2fBLPJqOjW3k3CjKyheTjt9K+0NU8Mq5YuOPpXG+&#10;I/A8FwrApz9OtAHwta2Op+EtZ/4qS3kM3zBL2TODz0/WnJ8TrbU9Vkays3t7i0bypdx4fjIb0xX0&#10;r4/+EGn6vE8V1ZK3YZXp7/WvBfH/AMCtS8OzT3+gR7ldWLqwyd3/AOqlKNtUVF9Gb1rr+i6lfW9q&#10;upBri7hRGhbldzDgj/gSj6V6hpera/P4dm8NXunLZXDR7XmaMMshHUgfQ18x+EtW1Gz8RW8d9brF&#10;cW8mxWkX72Oh9ua9i0L47aF4g8W2/g17pbfVbfzGaO4lBEvy5XaenJHrWNpc1zZyR1Hw78ODwJqu&#10;oahY6hbySagg3QyLiQMOh69K7Tw54Y8CeLNFv9I1LQdscylpg56t6j0r5p1vxH4/8QeMG8Q6XHJb&#10;zWdwIbuFTlc88/SvbvBWsahB4yjv4pGmjkt1juYR91GxyauVOOlgjKRrWnwc0XwlEkumPeX9tcN5&#10;e7dh7XHQZrf8Q2trc+HYdPukeWO352buQ2epPrWz4k8R6T4G1WOz1eOQW+sDbatj5N/pnoDWCs02&#10;mPqVnYQM7MQ8bXAJz/s1PwoHIz7Xxf4j8D3kSX1hJeaa22SPDDfBz19xWv4m8b+F/FNhb2Piq2nm&#10;jkuM28dmcSh1wyuGAOfQg9s15d8TfiDLqlouueGbeZU06Uwa9pszfvEUj/WL/s5qn8FvG82mSPci&#10;4F9C0UradI75MTH/ACKxlNdDVU9Ls9b/AOElluW3RXz6fcI6+dI0JLLH2JHfpz9at6ZqF54y0z7T&#10;bfZ5JlnaO5ktWzG+OjAdj61W+FnieDx74ct/F17psn9oWsr2d4P4JBkdRjmtHxtruj/CBYdRt9Fi&#10;t7S6lBZrdflG485raOsTItjXbn4eaYfMiVldCV3cDd6VqeD/ABFp3irVvNiuobcxW+9G+6GQj5h+&#10;dch8RfHmhfEDwjDY6AiPJED5m1uTkVb8FeG/7e8AzHS7SMPDpyrbsjYkEi/fU+uTk1nF3lY0+zoU&#10;/j38MdX8VW2l6dpk3lldQVlmH3YlJyWz2FY9v8O/FsPxTtdee0aNIdtrLdwv8syqoIfP4/pXYgya&#10;DplpD4m1CaKa6VIF8w5DN/SrNy09v4f1LQrnWZPtUu77K0cJBhYgAH6YFEVFN2JnFyimaWsa5a6r&#10;pU11q2pKsdswRbmNukqdQfwqh4G8WeEfGXiR3t7KGSa0tSUmXHowzXP/APCs9f034a33h7TL5rq6&#10;u186R5v4mP32A9xXkHwW0b4q/Df4mLbS6ZP/AGbPO1u0khJ3LgnP61NP4QdR8ysfUesaDpOt2Z8Q&#10;3FyPMt2BjkA6YB/SuU1rwReeOEtb3Spo5Pldo2c/KxXrz2Ndfd6npFno0li2yP8Ac8q7D5815z4i&#10;+IMXglYfD3hN3kQRmXcsmeTxjHpmqjFKNxzlzaGxrfifx94b0PT5fDFp9uxtW581fu/LyPb612Xw&#10;/u9WuZIZtRQhbiNVmhPSPPXFZfgj4gDxJ4RuHnsoF1Gwj/fRx4GUA4OOprn/AA98bIJ/sy63GLWZ&#10;i2Qfl+TdjIqpSjHUiNOUpWOz13VvCVn4sbWL+7jjvFmEc8bHqvTn3IxXXT+PfDOj+FpLi2KeXZ2+&#10;Vftjnj65/nXlXi34RXXjDxDN4o0vWl8uWSGRY+pBGOM9Oad4q1nQdSuNU+HdkzNMturyxqwyWbgj&#10;68Zx71nUk47Dspb9DsPAnjDwv8a9HFvf2kZnjvCyW9wFYgDpjIxtPpXmXx1/Yl+FkXhvXviDodjP&#10;Y30SPPPHayYVn4x8uOR14z3rpfh58IvGHw/01vEEQVrOSMYCf6yMCtq38fXPi+z1TwJf/K95amMN&#10;IcHn61i5ykNWiz5Z+Df7K1t4mlt7nxL4tjht9zTJZW6/PMoGdpzwPc17J4c8D/D+KyNhOJobeOXy&#10;rO3j4EzDox9hVXxZDonwZ1ELZasGm0m3ZJITH/rXcY6+nNXfhd4g0b4l29hqd1but5ap5YMa4jAP&#10;fHrXXRj+7vLcOZqpoReNfC154e0211FNUhs7eZ8WcNvGSy88tWh8JJdcl8W/ZRqDPH5bO1x1K+nf&#10;jmt74ya1o1l4f0+6XTkaTT7uNQsjfwjrge9Yf/CfQaX4ZS78PaAtvcTyK1xdN8qnH17k5p31Jkr7&#10;nWBmsdfntDjyQmbi5k5aZyf6V0Fxq+n6DoVpDAnF9P5UckfTdjP9K4XWU1jxvJZ6HpAYXEyg3FxH&#10;91c+tdRr/iXSPDHh9dIuNDZrfSpEjjkb700gHzOp/HFULYj0nwDbahpepXupf6RdTTZhVePu81yu&#10;v3+qeJ9G1HRrdjFd2yrHNaY42Z+8DV3wl8cBeRapqItljt7f5oYv4lBOP1Nadu2n3enXHjGa2aGa&#10;a38wxsuGlUdh60FtS5bmB4T8C3mm6FdTXQEkk0fkBB/yzB4yPwzWz4NsfC2keJbrwZeXLSXTBpGh&#10;ZMrtxwT6GtD4c6jNrmgx61qtlJCt0pMcMiFWX0JB6fjUOv6NY2F3HqNkyJcXEim+umYFioP3QRR6&#10;mKXNK7I/BdufgfpckXh7xDtvr+eSSS1uv3kZjLE8DOV/A1sN448OeKNZsfEPjTRbnT7jgi+Rt0T4&#10;46gZA/D8a5jVtM026+I7asb7zI5NPCIsv3YwR/OsjxJ4z8RWHiBdB8Oqt1bRxxxyLJGPKIboAe5+&#10;lSvisXJnuGqaxZr4Rk1X5I4Y2Ji8khlkU9+K4fwZpV3qcF/q73HltdTfupF4xH3x+lYfii/m8MXW&#10;n+FdJmmS8vo981vjfCo44Kemc8g1q3Pxch8H6WLfxb4c+zxwYhiubFTJEWJHXAyv5Ee9acupB2fh&#10;Kyi+yA3gxCs6/MzdcHqah8ZXsMOotdWW1J7hPLiWPsuev5VieG9WHjbUore01RXtdpdvJkG3jsT6&#10;1buL2Gy1dDrSoxEm237ED3o20Kkcp+1SlvpP7M+vXd9IqXV5DFbTSDjaWcDPvXyppviC4XUf+Ex1&#10;OU+SnzszDliBwBXtX/BRbxzBH8F4NA8/as2rQeeyt99QwOK+YF8Yx+KfCmn6TJKtmsC75oycZI9+&#10;496JcqtcIno/hnxZaR6JcazNeGH+0B50yyKD5R6YPr0rzTx/8aPEnibX5PC/g+1S8mdtscjDKQjJ&#10;yxx39BWTq2p+IvioieDfA2bWyTaL3UFHDHPzBPX69K9b+DnwJ0vwtAscNvuZuZJn5dznuap076ku&#10;Rzvwg+Awt511zXy11fzMWmuJRkjJ6J/dr3zwf4HgtFjSOAKB0AX9frWp4a8IRQbQIdq49Oldrofh&#10;9U2tso8jMraN4cWNVbZ0NdVpWjgEfLU+naSI15StmysgowqUAMs9OCjAFaNnY4qS2tsDk1dt4AOo&#10;oASC3P8Adq5BCBg4pYYV61PGnOMUAOij9qtRR+q0yKPtirMSe1VzAORParES47U1Y/arEaACjmYE&#10;kQGM4qaM46imxIKmVBmmgHxHByRU6H2qNY6njQelMBUBFFOooAqyx1BJHxV2SP3qF4yTWYFF4+ea&#10;hkhBFaDR8dagkgyc0AZ8kIqtLbj0rTlt84qCSHAoAy5bbdxVWWz54Wth4O2Kry2+TQVymTLYhvvY&#10;rPutMPZK6CW071Vlt6CTk9Q0jeCNgrD1TQC3/LMYrvLqyyM7azLzTN4oK5TyzWvCfnFv3a1w/ib4&#10;eJcCRfKX5vavdL3RhggrXP6p4dSRDhKA5T5L+I/wDsdSMl1BbLDIB96Ovl34w/s2+LdO1tPEOi6r&#10;cwXkDF47mNz17fTmv0o8ReD1lLDyV6V534v+FlnqCuJbdcEc8US96Ng5T5N+Afxm8Rat4Uu9H1HS&#10;lj1q1kCzvMv/AB87e/PrXtXww8daONTks7+8W1kvFULnqJF6/ga5H4ifs9Xem3L6r4X3W8zdGUYG&#10;a84efXfDGrQf2zb3H2iOT/Xc4qOWxpE+y/FMmk+IvDH9m+IbhrqGKLfa7fvRyD+Ie1Hgz4jeGp9B&#10;sRrRkW7tVZJGkhOJgDgNn+deW+HviJZ6n4fWzjka4Sa12qq/fi3DPNczD401vw/cR6GQ1zDqEf8A&#10;o83/ADzYcFfxNRJdyj6A0Nvhvq+uzXk3hq3S8v4WW8k4KvD0DewNcnrvwS+HXwrkm8e6AuoSWiSe&#10;Z/ZsCgqQ3BZfauC0nxLqF1rWn3GpXUqNpsc0jRwjCyDaNsbfQ5rqfg38ebL4gX2q6JPLG2212x2s&#10;vOOSGx+OPyrNwiP2kkepfCvXPD2g+HJ7zSbV/JuBvghlUfK59cduRzXn/ia6+KnxD1y98FeNrK1t&#10;rPbJLZtD8yhdpx+uKr/C+y8c+EfiI3h/ULKRrO4V5S0nK7D0x9OK9O13ToV0DbdO323axjePhmXO&#10;QKrm5Y6ivE8U+HHhLXfhhYeIJfFiFFdl/s91bdv4447V6DqHxD0v4Tx2umvO4uJrOO53Y+X5hnH1&#10;rF8aLrvjLT7Ox09ZIXEyqVmj4cg9z6VL4307TfG19Z6F4qKW91pTRi4mXjEXGMeq+9Qt7xKtYv8A&#10;xRude8beAV1mxVpbi1vkuoO2FAGR+dZus+OvF1n4v8M6uBgTWqx6lat3kzXWwaho6X7J4e1G01LT&#10;8YkMEwPlKQOo+ua3/iDoWiX/AIVfxRDpYa4tJA8cka8cU4x5feJcpPQ3LzVRcabHd6QuLgQ73jYY&#10;IweVFZNjpa319by2V4sk3+skjlwAinr/ADNc94V8Q6/reh32uTW7RtMu63LDGBjBx+NeVfDj466j&#10;pHxd/snxpM0Ti4aJHbhdp+7mph8LKlNRSO++I+n67b+Koysc0sbzbMrnaFyP8a5UeGvEq+NnlgaF&#10;YY0IhV3+ct9D2r33TNLj1HT5NSuTFI27zFz/AHfUV51rOh2v9qR674mGzy73dZNE2GdM9MdxVRRV&#10;S1lYofDvSdRHjH7FsdcW8gadWxuBHf15qz4+8I+HvEGhabbW2sQ2mqQzNDA03Bds9Md/rXZacmi6&#10;5Yf8JBpF19oCkiTy1wYznpXKX2k/8JX4t07U47iOeG1uSkYHBWTvn3qvd5dRRcrmN8O/il8QtK+N&#10;mh+Bb+AfYLhQl5IG3IpHG/6V7BcQ+AtF+LST3Wlr9qkXN3eKvEuekg9+2K8n8b6VY+FPjbpN9qOm&#10;XB0+5j8mRoe244zn65r1rxf8Ozqktle+F5Wkk0yARRxyH5p4xzv9zzXJTjJXuaz5d0ep/wDCN6kq&#10;fadEczQuoMkb/dweleMfGmwtvBvji11m90KSFLv5VkjOPLYe1ezfs9fEXS/EeinSnvBJdWbbIy3U&#10;eqMPaoP2ovDNj4w8GW95fWgUafeBpZoxyQ3y/wA8VpGMZe8YSPB/jVo9r4q0/StZudOaG2JVbqZY&#10;xmTJCjJ/4FSeJPCkPwl8MQXXh628vdKpjbjkAZNN8WT614zFn8NtMDQ22mSiRpP+eq+/0ODR4+Ov&#10;a1okVteO0ljHHttv70o6ZFb8/NoXTjGLuzN8YWEPjT4e2PiK0uHNxIpkuo/V+gAFYvjjUZ9aXQdD&#10;IMFtDbrJcQldrF1GMEe5Ga05NX0nwN4NWx1J385IT9l09eZJnbkJ+dcR4X8aWereIRpGoaQ8l1b3&#10;LO8kjfLLIeSM+meKOVyFL4j1j4beJE0xTBqF8lve3TN9ng3Dc69sDqQB19K2/EGvKbCGQ2f2tjHM&#10;sMRxsC4HLHpyf0rA0jRbjXL7/hJr+zSDUNhS1h2/LHHjkD61V8ZSeIzp66Rb2RsNNMP77UH7LyW/&#10;DOfyqocsdGzKWpyOmW1jJBP4a06IRtdTr9skD/uY5Msxj3egHPpmvatI07ULvSI7ixnjNtb2oVGb&#10;lkx1OPQ15rHo/gXxbY2vgzw1dzfZ5QPMuE4eQgffB+tJr3iXxn8NtZ0fSNF1Ga5tbRsXS7c7ovRv&#10;fGard6FX0tI73xT4xGhS2en35kXzNqLGoyzEnjOO2azvFupy6fHHceIoIoreSWMwRwtxuzyfYV55&#10;8SPiHLr6weJBD+8ur3Zbqp4SFOdv+9nFenPpw8Z6xYtqFss1rYQBo1X7s7YqebmFGOlzn/Dl/pc9&#10;7qetXLvcQRM0kcLfLl8YUH/Zq1o1pbWl1Z3ms25jiSHz2t4xuxI3I/KtLw1oNj4Ov5mYxt9tuGcw&#10;vz1PCfhXM3/i2fUPiV/Y+jRGa3s96/KvEjcEj/gNCupC0ZufE6Eadp03ji2uZG1Jo0hW5boqEZ4F&#10;ULG0uH8B6eNW1I4kuvtVxHIRuKHoTnpnHGetb93Da6hbJq3iKKRYVhwIbj7uF74/Ej8K87+IXxah&#10;09bG8j0BVt7u88nyz/HEmQp+nJraUoon0NrwxrGjaZrWof8ACM3klldiTKC35Q5HBcdOcdqxrT4u&#10;6/4l+IO/xpp7R2GnzY+2aerOjyDpkYz9a45b7+ydSmV5JlTULr7dJIvVIUGNv5kVS8f/ABg0fwFp&#10;bKkZaS7Qva28Y+eRmGPzrNayHvqcr/wUA+JHh3W9E8P20Wtxtb6hq7ySTxMGAVI2G3aOhJ7V414S&#10;+GXiD4s+IIL8m4stFhiEdna8rJMB3fP3R7Gu80b4XXfxW1+08T+M9KhUW8hays44zsiz/F6Fq948&#10;C/DOz09FihtlXZ7VtKMbIhswfhx8JbHQbWK1s7BI41UBFVcYFereHfCKRkFoVH0rQ0Xw0qqCUrrN&#10;J0dYyvy1OpJX0jQFUL8g6V0Wm6PtUYjqey08DawStiztDjGKAILXTh0IrQhs1XpU0Np71ahtcc0A&#10;QQW3PSrcNuKlht/Splt8UAMij7VNHFz0qSGDtVmG36UAMijPpVmGOlSLHFTRxigByR5HSpkj5ojj&#10;4qVYyKAFiRamROcimxpUyJxxVJgOjqRAfSmxx+9TR/fFUAqoO9FPCepooAa6Gq8kZq4yHuKikj9q&#10;zAqMhI5qNoz1q00dMeP2oApTRE45qF4SOavSIf7tRPFu4oApPEW7VC8Bq80JB6Ux4+OlBoZ0luar&#10;y2/bFajRDutV5ISeooAy5rcdMVTuLPf0Wtt7cnqtV5oMdqAOeutOA+VlrJu9JyMBK6ye2yeapz2Q&#10;POKAOHv/AA+JFJK1zer+E1kVvl/SvTbuwXGNtZN5pKuxylAHjHiL4fwyxFjHnn0ryj4i/BHTtaRv&#10;MtlH/AelfUepeH0kbAj/APHa5PXfCKyhsxf+O0AfD/iPwR43+Hk8k2kO01v94Lim+D/Httq0Yl1+&#10;28m4t5slB1HPWvqbxX8N7W7jaNrdW4x92vFviR+z/C8kt7pcTW8jLyYxjdRaL3AyNC8X6VoEF0PE&#10;F2r2V5O0McrdcMc5/DOK0vAHwG8MaN4yt/iB4c8SyN5kjGaPd8oUc4/HNeM+LfDHirwtF9g1COSa&#10;Hz8r1PavWfhF8QLOHw7awbGkYMBLbyN1x3NRKK5dBxjd3Z6rc+JrTx3qcHhwyXFu1lqEU32iI4YK&#10;DkKD6ZHP1rtPEyz+JbO31yaXH2eT95EeGDJ0Y/y/Gvn7w7491nSPGl1JYotxHNckPDj54sngr7da&#10;9x8O+IbS/tb6bUpo5fsFk1y0Y77F3YPvxXPKUdma8sd0V/EvxD0jS5bPOlttmcL5eMAMOP1FY48Z&#10;+GNU8Yaf4mGnlZJozEsaj5bnnDxOP7w5xW1feHdC+OGmWWueENSXc0ym2h3AryOVauf0D4X69qqa&#10;lb6raNpM2m6iTpc/VZCrfMT7HrTS93mix37nZa3beGvh2set6R4cWGG8mX7aYl+4D61yniL4ieNP&#10;A2q6lq9lMb3S2vVjNvt+VV2D5vpXRa5b395by2VzdETNJskj2/LIBzkfnWR8RvFNv4F8F3movo1r&#10;ewusUR02Y4aRiSC2fpVy96LSJjZSuaHgf4hXPihn0nULOEQXNv5ltLAwyPanap8MvA2s3MXiC/0u&#10;O3utvEuzlmHvXlun+K/Cnhq+j1XTlmtZFaMR20MpZVjYfMPwNev+EfFmp+JtA1PwbMYVkNqZNHvC&#10;g5zyDmlTj7txTipWRuwapr9pplqtlbBVkXy2OOsfTNeX+KtR1vXfGUfhW9Vg1uzFQq8lScZr1b4d&#10;yeOrXwStp47tLeS8hbZDNbx8FDwCce+Kr3+n20+orqdroLyagqrbGa2XmRSwG/J4+XqaJP3SvtHE&#10;/DzXLvwj4lXSoYN1veKkM9rN944H3x+NR+KPDviHw3o03i7w7JKGj1B5biHGWIzkEfSsTxffar/w&#10;sHS9K0K3mvbi3lYNcmLaUUNwp9SB3r03Xbe7tIYdMt9ejSS4KtNHI3T1A+tYxk5ScWjTmtqc94e+&#10;L3g3UNQ06DxHKr3mpbYo/OUfLKpwMD1r1qA69Z+IYGMv7mRgI45Y8MjD5fyrwj4jfC63Pjvw/r8l&#10;tCfLvRJHtwqhgepx3zXpnxB1PxJe/wBkeLr2Iw3KsyXgt5CwUZwG+uBn8ayhKUZNSNJRUo3R0mna&#10;Je/Cv4hXGpafG6x6p87bfupJ613l/wDEnRPGOiT+Hbu7jW9YYu4Vb5ZEHf65rQ+Fh0b4keGkbVVS&#10;Wa3jAuE7lezD+tcP8T/gTpvh3xba+M/DutyW9vHN/plqzcYI4AH1q+WVON0Yx+LUydH8JaV4Vlm8&#10;Ua/fxodQvhHZxySYLDsB6+uPasq+8WWLXN097Ex+zyqkSeXwq15xrnxi8ffEP4xL4E0a0t9P0zTZ&#10;G87UJ49xJXsM9Cfauk8SC8lEayP5cJdXupjJgAdc1dOXNG9jOXuyscv8cfGXhjwrerf6s8EN3eDZ&#10;DNJjKLjsK87+HmtxTWs/xAs9JmuLSymbA8k4upOgA9s16bY+F/g5+0PrtxFdaBNMmkuFXUudjOP4&#10;RXqGheGfDuhWa+G7HTILXTUjxHDgDEhH3jSXtOa6Ojmp8ljgtB8R+M4fBdr4g8ZbEv8AUJcx26DB&#10;WPJAH1NUfi543h12zsfhHY3EjX17jzpDJ8sSjnaaNV+IGifET4gxDw3mbTNGkk8yRThQyDHP45rz&#10;XwH4fC+Pr/4rfEXWytpJeMdPhm+9IMkcD09/auqnTjyuU2cknKMtEeiXWveGPhE2n73kW3s7QW1q&#10;v8Us7tl5PoAAK0te1GbxF4Z1C9g1GGOS6jxB/eGRXG6/4fj+OGoW+s6Pqimxs7rym+XDKg5PNYmt&#10;eMp4PE7SaPpc0kdncJaaTHztlkXklh3GKnm91WLiub4jZXwxYeHNC8L6brN89xtvtsyKuA0rsOPp&#10;Xp3hDxtbTW99o13qPl3luzF5D0jAGMVys13Br+u6KdVu7WS409WkmhjwVVscfkaZoGjyav8AEHUZ&#10;ns5FimX98ycLI3f8ahazuhv3Ym/o/jW21WAeIy4MELeVayvwZSOp/OqmsxSWdrqnxCW8WCPTdJkl&#10;jhj/AOW0zn734Vymr2N7rmvx6TplyY9N06Y/6LDwwjUc9O5NO+NPxC0bR/CEfhcW0kE+oQKDtH3I&#10;zxk/XvTleV0hRUVuXPg78SNT8f8Ahy1vtYuJJDDvi1B1bnp8pH1/pWX47vLVb+01S4s/9F0sSmFW&#10;P35CMDNcX4S1bS/h/pV5q8usSCzhcbY4lwTgdfoc/pXI+Nvitq/xbnj0jwG0i2sz7ri424CYP3Qe&#10;5PXPtVU4v2aTCXLcr+JfjT4t1XxfeRw6etxJ9nW10+CP7qDOWJ+mBWx8OfhPqus6j/wkvjC6a8up&#10;eVZv+WY/up6Ct/4W/BSy0hBJdQFpm+ZpnGWYn3r2bwn4JgtwoEfb+7Wy0VjO/NsZnhDwFBapGIod&#10;td7ofhsRhfl/StDRfDipGMp+ldHpmjqpA2fpQTylbT9F2EfJ+lbdlpu35tlWLSwPZK07azI420Ct&#10;YitLPjAFaFvbbRyKkt7UAcrVyGAjotAiOKEDoKnSIkYqVIOORU0UH+yKAI4bc1MsBFTRxAdFqZIg&#10;eqigBqxY6CpVQ4pyx+1SJH7UAJFH8tTRxnHWnRx/L0qWOPj7tADVQ4xUscZz0pyx+1SKhxwKABUI&#10;HFSRxmljQjqKliAJxiqSAAhpY4zTwhPWnIBu6U2wBIziipAp7CilzAOaPAyKjkjzVpgSMVGyHHIq&#10;SuVlVo+KiaPPAFW3jGelRvHzmgXKyq0QbvUbQ45xVsofSmMgx0oHZlOSLjpULQ5PNXjGMUxo/ago&#10;oNCQeKiaAntWg0YPUVEyegoAz3iIO3FQyQbq0JIjnIFQvH7UAZslsPSqssBB4FazxZ7VDJbgUAYs&#10;tqG4K1RurEHI210EluOwqrJaAvyKAOZutMUndisfUtEVzjb1rtp7FSCNtZ91pq5+7QB5zqnhZSWw&#10;lcjr/guKZWUrn2xXsV5o4Yk4PNYep6CoLYiB+tAHzb45+Ednq0DRSWY74OK8N8YfBvxN4OuW1Hwv&#10;NIy5zJbt90D1HfNfb2teF45g37muF8S+AobpT5lsPpQwPhkeIPGt/rV1pmpsbF49j2F1b/K+9WBO&#10;7PbHH416d8L/AIm3vjXw/fXPieyutIvLeFw01q2Y71VRhznpk44rvPiP8CNN1cSSpYKs3JWQcEH1&#10;ryDUtF8ZfDK+kRy09jI2Lhdud3BGfbrWVSnzxsEfdkmdz+x94k1jTfh9q+laMlw80l7NPa3G7Jt3&#10;5Oz8a9m+H3xs/sPSbFvEtl9omvLgwzS3Jwq44DH0zXzn8HPF2k/D/U9Q1S01VobW+j/491/gf+9j&#10;1rpPjJ8QF1HwNNrOmyLJHa3cU0Plx/KyjGVI9KypxlThZnR7lTVn0F8R/Gfg/RJfD0txqflLrGoN&#10;FHcBQPLYjPA7g5rzD9qHwZrpnhuZdd/4lP2YyKy4y0vOB/P8653V/FuifEbwZb2upJLGRpq32n3W&#10;0strMONm7+E8fka7DStVTx98PrWfxFH5y29uFvd//LNh1I/KpjKbuS+RHOfs4eCdC8e/Dz+3/ENs&#10;be4jmeD5s8lT1OfUV658P9E0nTZl0X7U0wh2uJO8alvuj1Fed+Er/wAIHSLnSfAfilpI1bMlvMwD&#10;Kw5yBgZzWHN8Wj8O/ElvFqGoiP7RMqQyE9I3OMH/AIFWjjKnpIIzjN6H0ha/GeXQ/iFJ8PBpMcUK&#10;2cki3Tcq6bd3I99vam/Ev4teE/hVc6HZ6ncK1v4heWNpGbmGTb8pAHA5wOled3/i+y0X4naNP4jE&#10;cjDTTEwVeXMhGGz6bd2RXM/tH+EvDV14q0DQLS4mVf7Wa7muJS0iopxhV9Af51jW5tOUr3ZS1PU7&#10;jxT4Y03xVapfJGZvMwzRryFPAGfWuS+J+nX0utQ+LFuGXT0vB/pHQ22w8Ejvn3rpr/4e6X4u1y3u&#10;rCdY44rVX85OdzY7n1qR9CvNc8NTaZrUayQxuB937+Paqp8y1ZUuVRsjhb7U7n4g/wCmaHdLPYxX&#10;a+SwfDF8AuDnp14r0jwJp2sQzxzThWhkVh5M8gYMTjr6cCue1P4OXWqTvP4WaHTYpIlFxGG27WH/&#10;AC0x7jFYnxWm+NmlaN4Z8O/DuOMzXV15V7cNHny9nVm9iKcoRlqzOMqkdDu/Cnxib4RfFVdCvEmj&#10;sJsyNL/BHn+DP8Veo/FX4g6FrPhtdRsbiOWN1Ei/N82e2favG9C/4RPXdZuPBF5qH2jUGtVNwky/&#10;eYDnYT0/CtW/+FernQoo7fUz5cP7uTruCk8Z+mKiPNHfYJSctEU4T4Yl1C6uptJhhvmCMzR5KkHu&#10;feuR+JVn4ctdNRfEuuSRxXk2Y8zbFP8AsjHWun13wjceGbc2+m3TXEl0oM7KvyqB0Fc/4i+HHw7+&#10;MmsQeBtb+2Nc6eqss8eRGjDnj3qpRdvdLpctvfH/AAu8V+EPDvh680fwZGZNNs8lrhs/NIeTkj0q&#10;t4z+NePDT2emWLXNxqDfZLeSQkFXfjPHQDtXofhX4c+FPC+kHwhomkRx6c65uZJvvORwWPv3rzrx&#10;c/hHUPiBa+EvCJjuBp10r3vljOGQ8rn2NaU+aMdTKr8V4mP4f0m18Da1H4V09Y7fcF/tC5um2xj5&#10;csSe/PrW1448H+HPEl9b3lxqlo8LWfl2f2fcY4hyCwOefyrz/XbXWfiN4t1TVNZ1VbXRrW4eNEb5&#10;UnYMQF9SfXnFdp4Z1TTbSW0sw8csUflwPbwYCIvfg5wKqpThzcreoo8zOk+H2h6DoGkx+HtHWMxs&#10;SqzRnH2iTBb8PukVjjT4XkuESzt4ZNsos5GcZ3kYZvTIFeX/ALTHx21fQtSk+HnwmsJPtSsytdRx&#10;8RMxGCnqQM/mazf2drb4k3Wgu/xB8RSTXF9M6WcMigMiY5Ycd6Fy6JBK7Ows4rXwlaXM+jyM9xK8&#10;dtDdscs7k/M2Ont0r0i8t7+GS3gsfFTWtuiEN5cKs7sRljyOled+HE0vS7aW98UXCTRxXxSxVM8b&#10;FIJPvk1qal4nuNY0OG60fV/saRtmeQgcoOq5PrUxj7PRGkuWS0JPAi3+keItSkvxI0Fpc4humXi5&#10;yPvZ+nbpXnvxu1nSvEc66vc6g1mkMrxsGbkKD29qh+KPxhn0AJpOm6k023G2Pdku3+yB2zXL+FPA&#10;fir4j61HrfipmMatujtf4QPf1NacltjG5l2Nj4q+I4j0ixWS30vpubhp1z1PtXtHwx+Emn6FbR21&#10;tartUDaAvFb3gn4dW9hFGiWgOBj7vQelel+G/CwjRI/LwF9K0FrcoeHPCSxnmOu20Tw+kYXCVa0j&#10;QhHztrotN07aAPLoAq6dpaoMeXWxZ6eoOMVYtrIelaFvaKnbtQBWtrLDdKvxWig5AqaK3GelWI4M&#10;c0CZDHBjtU8cbCpYogRzU6QD0oJsMjjPepo48nBpyJ2qSNPm4FAgWLHapo4/alWPmpUjoAakeeMV&#10;MkIPanJDjoamSPmgBiRbRipY4+KcqDPAqQLjgUAM2kcYqRFz1pQnrUirjmnYAWMk4xTljKnilUN1&#10;FSqueaewDVDdqkWPnIoAPYVJg+lDARAx4NFPQEdaKkCw0fFRumBkCrJUHtTHj4oNCqUzyKY0ZPar&#10;Rj46Uwx+lAFVogKY0We9W2hJ6VGYsckUAVGj9qY0dWjDmmvCe9AFMx1C8YHWrrREdRUTQk+lAFUx&#10;AjpUMsOWxV4xY4qNoR6UAUGgI4NRSR8421oPCPSoZYADQBQMOTyKiktxnOK0DEB/DUTwg8BaAM2S&#10;2B7VUns1J+7Ww9vg9Khlt1PRaAMG6svas290sPk4rp7i03dBVOax7FaAOMv9EX5m21g6l4bil5aG&#10;vQ7zTVYnisy70leTigDyTxB4OimDfuOted+MfhbY3yyJLagqR0YV9C6hoayqQErm9Z8MLKWxGPyo&#10;A+LPiH+z3cWsjXmgDy3+9txlT+FeYWWreMPBGtw6f48gNxprS7LiNY8K0ZP6V94eIvBEUobMW4/S&#10;vK/iD8GdP1iJ45rJDuB6rQ4p7gtDw7wz4mHi/T9StfBt80NhHcqZrV1wrJgDI9BXb+NbvWNF+G2m&#10;Dwnefu7Hd/aEYHM5bP51xN58MfEHwr1qfV9As2mt5vluLfsVqHwJ8XrhpZvCPiWxkXNwWj3LyFHQ&#10;8+9ZyXZF37l/4b/CXxjpnxJ0jxFdyyi21CMT3G3gQoM54HQ16D8SfAHwz+IkkXjK3updSGgybpLO&#10;zPlnAbo3uOtSfDv4gXfizSBexX1tHNAz+dDkZMYYqM44wQM1L8JdKs7Pxtq2padJDc6bqUZ4hlBH&#10;mbsMp98fpWdeo+Zc+oQppLQ7/S7Pwn8RbK31AWkvzxg20jD5oQBgqfw4qfxbbWWoaGyNdIskEJit&#10;/MUbiwHyjNeX/Ev4jaj4J8StpGiXH2OzhIkhZGGJF967HQdYs/H/AIEm1fWZVw7KwaBgfL2jJPFZ&#10;8vvXRrGVO1mVfhl4y8d+Gtbj0me4mkt2bFxaMmWUkcsPavUNf8caRDpV1paanHBdKmYdv3lB5yRW&#10;D8BPEfhvxRp02rW0q3Uke63ZnUeYi5+8K5/xX8P9Ti8RwahbXkcjSsxuPNfbvjzx1rRv3rsfLCV7&#10;HeaZ4wsdR06PT7LXLe+uFVS3VWDADqK7rwhYaP41hn1vQLtftYKia0m4xgckZ6c8V8teGtF1fSPH&#10;twlr4ijjumOIbFm2t9R6ivVvDnxA8RwKVs4ZI7izYNcqqhTLCeCfrmnK8lsZRYnjL4ea14f+LkPj&#10;CO/tba3Mm+RZH2vG4HQf3gaqeOv2o18MfHjTvCOpRP8AYda023t40jxtW4aQgN9Ditf4q+LdNs/D&#10;914h1VYtQkt9klrHcDaxyOi/3iK8J8QeJ9P+I/xy0Pxfd2UNrZ/uIFZsbYCpPJ9CD/OuXEcyirG1&#10;GKcnc9+1n4sQXHxCfwvpOiSSQ2oLXsq9Mf8A1q254Y9P1aCPStLjH27dJcXCt9zjgfjSw+G/DOh6&#10;tqF/aRR3EtxbxxtOrDaQxyW/SuYnj1ufxd9gsZZpIvszSXDR9II8cH3P0q6d9L9gnaNytqXxRN/q&#10;l5oNnbFrmOJwirJgR4HBb6+lec+HbK5+GKTXl7EZNQ1C43zMjDJLHrk+la/iprXw3ra6D4ct2kXz&#10;Flvrzy8tJIfuru78V6R4J8E6n4qso7zV7eGaFYne6m+zDjuqfliuhSjsc68zjvGfgnRdcTT1N1ar&#10;aW6vJHHFN1mk5JbA55/KpvBHw/0PSUNhcOs07t+8ulkyjtjOB6HsPXFXPiLbDwxptrd6XZQpDErv&#10;cj0TPTHvXAeNviRqln4ct4fA2mr9uvJPNhj3ACEYIBI9RwRU8sYy5+o+bodHN4L0i58YNqkmkRrc&#10;RufJkuFCndtxtxzz3rhbrVV8JeN7/wAR6innLYWSR26wn5Fld+n5Z/HHrWF8N/EPxLh1yex+IviB&#10;Z5bi4Jt4y2GViPvj8Kl8axi00C8uNZugBbzCSRI25l2nIZvxArSMeeWgot0yx4u1t/7KvLae0dbW&#10;5iHkKoUMjZyW615n46+IfiTxQIfBvgqGSGyjCxHDZZgO7H3qjp/izxr8SNRlsdMQLZs2IZCpyor2&#10;H4VfBm20WIO8PmyNgySMvJNW4+8HN7pyvwv+CF5PeR6v4gElxcY+ZpOcfSve/BfgO3tGUrb4+XoK&#10;1vC/gyOFVxF26Y6V3Og+HggyY6ZJV0Lw1HFGpENdXpWiLGQdlTaXo5jUAityz04rg4oAhsNNCnJF&#10;atrZIOi1LbWOB92r1vagDpQBHBbBRnFWoYuelSQ2/qKsQwc9KAGxRdsVYjhB5xTo4gD92rCRZGQK&#10;AI0g75qRYvWpBERwRTkQjtQJjVhOetSJEd3NTRx5OMVIsPtQRYjSOpVjp6QH2qRIs0AIoyeRT1HP&#10;ApyR47VIkfPSgAVO9Owc4xT1UAdKUISc4oAEQHpUioDwBTkTHVaeignpT5gGhPWnomB0pwXPAFSA&#10;ADFICMD0FSqpahEzUiEL2oAaowOlFSqoPIFFAE+xfSkZVIwBUuxfSk8v3oLsQbB6U0x+1TtGM8ik&#10;2L6UDICgHVajaInoKtOgPRaZsX0oAqeUc8rTZI+fu1baOonj56UAVXhPXbUbQkdVq40fpUckX+zQ&#10;BRePB5WmmIkZAq4YO+KaYuwFAFF4jjOKjeEHqKvSRn0qExH0oAqGAHotRm3+bOKu+X/s1GItz4xQ&#10;BSkt/wDZqCSAZ+7WnJCPSoJLf2oAzZbf2qCW14zWrJB7VBLb+1AGRPZKwztqnPYfL/q63ZIDj7tQ&#10;PbjYcrQBzN1pat/BWXf6NHjOzv6V10tpu6LVG404ucEUAcDqfh+OTc2yuV17wjDMuPKB/CvVrvSw&#10;R92se/0RXLEp29KAPBfFHw8tblWQ2ylT97ivFfid8AbS/Lz2cTRS4ZVaNcEL6Zr7C1bw4jBgYf0r&#10;kPEPg1Zdw8gH8KAPgjSPDXjH4Ma9cRSNNNpV4PLm6lkH/wCuug+BmpXvg74iyDS7/dpN7ul2s+Vj&#10;m9fxr6P8b/Ce31e3aCW3X5gdw25FeDeOvgTrnh65bUPDFxJDtkLeTztPFZSp88rlRly6HoWpfDyx&#10;+I2orql5I6f6LLAsKqGjcHnf7EVf+EPhS78NaPf6RquGhbckUhYYY4wBj8a8g0L4teJ9Bii0O982&#10;1kj5lZmIyB1x+FekeHPiLD41057jTNQZYFhImyu11fGAV+h5pS7IXVnR/DbwzH8JNW1XxB9v+z2r&#10;SrLD5nCrnhgRXS+KvEOj2bWuva5dwxzMuP3rfI6nlSPevMfF/iLWb5LLw54gnN3ZX1viaSLmSSRR&#10;xyPUVF8bvB/iPxh4L0/TvCokmit7dF2lv3iMBwDWcoy5hxqckWdzc+HPBvjuUfE9N0Gq6VKRDOpx&#10;HOq/wcdPxq1r/wAWdF0m+hntNMkmkktw0qx9+xQHuf0rz/8AZXv/AB9bi68A/EDRZYY9yyq0i9OO&#10;VP1r1Xxt4F8LS6EZdHX7O0k3lxLjmN8etHw7lQ96Nzzrx/8AEaDUdNj0TxNpF1No2s2skcU1upE1&#10;lJnGWPb8KxfhF4d09xN4d8RmWbTYVYw3HlZIZRlTv7klRx1rrfAek+IW1S68J/EbRJLiyO4rfxrw&#10;zDoR/wABP6V0Pwk034faHqtxp+n65/aFjNfbwqneIiAcqw7USlHl1NYx6o0PDXxV1IeCZNS1SXyd&#10;Ph8y1uE8sBm2981j+AP2ifE+n674tMHhRf7H0mOMwXtwvzyTFeEB7qD1FdV8XPh7JrniC207RtPh&#10;tdJ2Ga9aFsqzfwjHrnFY2jal4Z8baTqfh3SbEhFk8m4UJjfLnk/56VLW1jLmk3qVfBvinxf8Xx/b&#10;WuWdnbwRzbbWzhRU3OTz9eea+jhfaF8PPh4w1q4jXyLEtNMvV5CP15r548Aazptt8VI/C8N2smn6&#10;LKZpmWMKUAHC+/1rD/an/ahls5IbPT9HmubRpDHCsP8Aq93ue5J7VSfKVL3tEc38TPiH4i8R+JLq&#10;HTJvORkKeXu+VATxxWDrNlr/AIV1HTYUUi6uY/NkvGHyfLxsH51i+HfEuqWviCzh8S2kFpNfN59w&#10;i8Mq9lNWvid8SbaExQ2l80xj+WK3YZxnstXH32T7sdyQ3OnaLqF14g8WavbyTSTbrdlPKLtwce9Y&#10;Oqrr/wAXdTjstPhkt9HhP3v47j2PtT/CPw+1r4hapHrniG3GxP8Aj3gx8qr7+9e8+BPhxb2MKQC3&#10;VVVcx7Vrfl5NjOUjnfhj8ILDQ7SOCOzUY/2a9b8NeDo4VAEYX29K0NA8LmNF2xiuw0fQio5SgCpo&#10;3h5YuDGK6TTtHCrylW7DSAFBK1q29gFPK0AQWemqOCtaVrYgcbant7IAdKuQ2uBmgCGK1IFWIbf2&#10;qxDbeq1Yjt1VaAIIoF9KnjgC8kVIkIxU0cIoAjSNKmSIDtTkhXNSpHjgCgBggLchakigOeVqaOP5&#10;eRUixmgBiwgDIFPSP2qQR8daeiY7UCGJGB1FSIgHUU4ICeBTxH7UEDRH7U9EGeBT0UHpTxHzzQA0&#10;R55C05Y6kVBjmnKg3dKAE2D0p6x46inKmelSKoB4oAYir0p2xfSnhD3pwQddtADVQAcineV/s04J&#10;nkNUuxfSgBiKo6iinAIeBRQBa8v/AGaPL/2am2GjYaDQrtHTDGM81O6Hd1oMZxQBX2CmFBmpwnqa&#10;CnpQBX2CmvHzVh4/am7D60AVmj9qYU9KtSJTGjoAqMnpTWj9RVrYKY6c8GgCo6c80wxZ61c2HHSm&#10;bD60AU2gGOlRmEBs1eaP1FRNH83WgCm8ZzUbRjuKvMhqJo/agCnJAPSoXg9q0JIDUbwnHSgDPeDj&#10;pUMkHHStB4OelRtBz0oAy5LYHtVWWzyelbRgPpUM1vnqtAGBNYg8bKpXWnZyNgrontMnGyq81iSC&#10;NtAHH32jbjnZWHqGgo+75P0rvrrTjnG2s670rf8AwUAeWaz4Ujct+6/SuJ8TeA4blWXyd3H92vcd&#10;Q0TzOPLrC1Lwyrk5j7UAfJvxG+BOn6vC3n2Xzc7THwa8b1rwn44+F0rHSWaax3fvIcche9fdHiDw&#10;aspYeRmvPfGHwxt72ORZrLcMfdxS5QtY+VPD3xLvIbvdMN0HzGOOTqr44/Wtz4P+O/Ek3iKbT31N&#10;pobiQv5TN/qpP4lrb+Jv7Om53v8AR42hlzwqjrXm2j21/wDDzXWn8RpND5MgeKaJeCfelyyuWpRs&#10;fVMepQy6XcarZuiyLDulk2gFmAxx9K43wR46s9R1abTdZ1d285mwsnRXx1rmdE+INvrFkDLqR33E&#10;LAAMNvNO0G6fRvD9zJq8VqzM21bmZemf4uPXpWMtNzSLTieheDvF2r3mswadd3kYjsmZLhcA7o85&#10;Q575FOu/h34Mg1mTXPDepyWVxqN0JY4YXIE0mGBXHbjJ/CsbwvqnhOe6jj8z7LdCFI5Nv+rk/iXa&#10;e1anxH8b/D7w5PYQa950cyyALJb9FPWitGL2F71y18aPHeoXCnwP4d1P7BqFvZxia6Y/MgJAGfU1&#10;zvwV06TwF4WXw1qerXGqT3G6W4uj1JJ65p/xJ8LXmpWc3i/S4ftlv5aO1wrZPl9i30zV74Savp83&#10;hr+0ruSM2rRkLK3STH8QPauZKXNdlOV9DP1bxRp0WsSWF7YDTmuo2klkDbWkb0PtXOW/iDSb2wKa&#10;2kLtDcFo42UNtA6E+9cL+0N4t0vxL4khk092mmtmK+dHJwBn9a53w8Ne1tv7D0GaSTzWzNdMPu+w&#10;rtpx5o2Mbyjqy34l+Il/4l8YtZ6TpS3E1om1bhV+7k8flXYfDL4M32oX7a94izcXMzbm3fdX6Cuo&#10;+FPwTtdJhWaS1LyNzK7dWb1r2rwn4GiiTCxbcYrRe7oS/eMnwd4Ais4o0jt1Ubey16NoPhVIEXEd&#10;X9D8MrCF/d10+l6NsP8Aq6AKemaGqov7vv6Vv2Wl7TkJVu000cYjrStbAjA20AQW1kf7lXobPB+5&#10;VmC0IGMVahtivUUAQx2xAHFWYIM9qmjgOKligO7pQAxIOKesAx0qYQH0qWOD2oAgjgFTLB7VNHAf&#10;SpFgx2oAhSAZ6VIsWDgCpkjwcVIIznk0AQxpx1qVIx6VIIzjgU5EOaAGrGewpdnHFSiP2p6Ic0E8&#10;pFHHUoT1qQIcc06OOgoiSM5qVEFOCHvUgQ4oAjCc08Rn0p6IcVIqHHFAEaIKeIxninbG9KWNGzQR&#10;LcCu0U7rxTghByadQIaE9adQelOi6UANRPSipKKAL3l+9Hl+9FFBURjx/N1pPL96KKChrIBTXAA4&#10;FFFADetNZeaKKAB1HXFRsg6iiigBrJxUeAeooooAaUz0prKAelFFACFQRio2QHjFFFAEZQHtTGQK&#10;cYoooAJI+1QuoIziiigCMxg0ySMUUUAMWMEGo3iHWiigCKSFahkgXpRRQBWlt1qrcWkbHNFFAFGe&#10;yixzWVqGnRksRRRQBiajo0JBGa5nWfDsEgySKKKAOM8SeDrWXdkr09K8r+IHwn0LVIpI7mNG3L82&#10;V60UUAeBfEL4cy+B43k0q/8A9FbO633H5R7GuU+E/wAStQutSvvAXiASXNvMfk+fO0enNFFc9ZFR&#10;Z6Jq3h+9e0XSLDU5FjiCzQszHcijqvHX2rjv2gl8S6r8VdD8I6Dr0ls2sSW0ELTNuWAEZZuh5wrD&#10;/gVFFT/y7RpDc+ltRjtvA/hqDw551xdLbxxWsjM+0XGRzvA7fSvnv9prxp4qv1h+GHga+XQtLsYc&#10;3X2VSHkY9AuOij680UVUYrlKekjh/hz4EfxFew6QNQZYLUBWaSQl3Y8k5r6f+FHwu0bSrZIoY04x&#10;zjqaKK3jotDnl8R7J4Y8MWke0IBXd6HoNuuBx+VFFMDpNN0iFR1rZtLCIUUUAacFqnarkFsmKKKA&#10;LcUCYxU8MC9KKKAJhEM1IkS5xRRQBKkYzipUjAFFFADo171MqjOKKKAFRRUqKuM4oooAdsGelPCg&#10;DGKKKAHhOOtPWMYzRRQA9UBOMU7YKKKAHYHpTlUYyaKKAJAnHWnKNoxRRQZhTk65oooAdQOtFFAE&#10;mB6U7y8dDRRQA4KPSiiigD//2VBLAwQUAAYACAAAACEAjkAr7eEAAAAKAQAADwAAAGRycy9kb3du&#10;cmV2LnhtbEyPwUrDQBCG74LvsIzgrd2ssdXEbEop6qkUbAXxtk2mSWh2NmS3Sfr2jie9zfB//PNN&#10;tppsKwbsfeNIg5pHIJAKVzZUafg8vM2eQfhgqDStI9RwRQ+r/PYmM2npRvrAYR8qwSXkU6OhDqFL&#10;pfRFjdb4ueuQODu53prAa1/Jsjcjl9tWPkTRUlrTEF+oTYebGovz/mI1vI9mXMfqddieT5vr92Gx&#10;+9oq1Pr+blq/gAg4hT8YfvVZHXJ2OroLlV60GmaP8YJRDmIFgoE4SZ5AHHlQywRknsn/L+Q/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Ck27lZXgMAAOgHAAAOAAAA&#10;AAAAAAAAAAAAADwCAABkcnMvZTJvRG9jLnhtbFBLAQItAAoAAAAAAAAAIQCbghCqhtIAAIbSAAAV&#10;AAAAAAAAAAAAAAAAAMYFAABkcnMvbWVkaWEvaW1hZ2UxLmpwZWdQSwECLQAUAAYACAAAACEAjkAr&#10;7eEAAAAKAQAADwAAAAAAAAAAAAAAAAB/2AAAZHJzL2Rvd25yZXYueG1sUEsBAi0AFAAGAAgAAAAh&#10;AFhgsxu6AAAAIgEAABkAAAAAAAAAAAAAAAAAjdkAAGRycy9fcmVscy9lMm9Eb2MueG1sLnJlbHNQ&#10;SwUGAAAAAAYABgB9AQAAftoAAAAA&#10;">
                <v:shape id="Obrázek 1" o:spid="_x0000_s1030" type="#_x0000_t75" style="position:absolute;left:1412;top:8846;width:3916;height: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NezwgAAANsAAAAPAAAAZHJzL2Rvd25yZXYueG1sRE9Na8JA&#10;EL0X/A/LFHprNlVoJLqKiIKnlib20NuQHZNgdjZm12T777uFQm/zeJ+z3gbTiZEG11pW8JKkIIgr&#10;q1uuFZzL4/MShPPIGjvLpOCbHGw3s4c15tpO/EFj4WsRQ9jlqKDxvs+ldFVDBl1ie+LIXexg0Ec4&#10;1FIPOMVw08l5mr5Kgy3HhgZ72jdUXYu7UXDrw76en96/pjfzmR3GLJiqDEo9PYbdCoSn4P/Ff+6T&#10;jvMX8PtLPEBufgAAAP//AwBQSwECLQAUAAYACAAAACEA2+H2y+4AAACFAQAAEwAAAAAAAAAAAAAA&#10;AAAAAAAAW0NvbnRlbnRfVHlwZXNdLnhtbFBLAQItABQABgAIAAAAIQBa9CxbvwAAABUBAAALAAAA&#10;AAAAAAAAAAAAAB8BAABfcmVscy8ucmVsc1BLAQItABQABgAIAAAAIQAlQNezwgAAANsAAAAPAAAA&#10;AAAAAAAAAAAAAAcCAABkcnMvZG93bnJldi54bWxQSwUGAAAAAAMAAwC3AAAA9gIAAAAA&#10;">
                  <v:imagedata r:id="rId13" o:title=""/>
                </v:shape>
                <v:shape id="_x0000_s1031" type="#_x0000_t202" style="position:absolute;left:982;top:11464;width:4432;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HVxAAAANsAAAAPAAAAZHJzL2Rvd25yZXYueG1sRI9Ba8JA&#10;EIXvhf6HZQremo1SQ0ldpRQKUjwY7aHHYXeaTZOdTbOrxn/vCoK3Gd6b971ZrEbXiSMNofGsYJrl&#10;IIi1Nw3XCr73n8+vIEJENth5JgVnCrBaPj4ssDT+xBUdd7EWKYRDiQpsjH0pZdCWHIbM98RJ+/WD&#10;w5jWoZZmwFMKd52c5XkhHTacCBZ7+rCk293BJcgm6EPl//+mm1b+2LbA+dZ+KTV5Gt/fQEQa4918&#10;u16bVP8Frr+kAeTyAgAA//8DAFBLAQItABQABgAIAAAAIQDb4fbL7gAAAIUBAAATAAAAAAAAAAAA&#10;AAAAAAAAAABbQ29udGVudF9UeXBlc10ueG1sUEsBAi0AFAAGAAgAAAAhAFr0LFu/AAAAFQEAAAsA&#10;AAAAAAAAAAAAAAAAHwEAAF9yZWxzLy5yZWxzUEsBAi0AFAAGAAgAAAAhAEkj4dXEAAAA2wAAAA8A&#10;AAAAAAAAAAAAAAAABwIAAGRycy9kb3ducmV2LnhtbFBLBQYAAAAAAwADALcAAAD4AgAAAAA=&#10;" stroked="f">
                  <v:textbox style="mso-fit-shape-to-text:t">
                    <w:txbxContent>
                      <w:p w14:paraId="3EA5953B" w14:textId="1B0B1F3A" w:rsidR="00EA6794" w:rsidRDefault="00B331B0">
                        <w:proofErr w:type="spellStart"/>
                        <w:r w:rsidRPr="0065631C">
                          <w:rPr>
                            <w:i/>
                          </w:rPr>
                          <w:t>Fig</w:t>
                        </w:r>
                        <w:proofErr w:type="spellEnd"/>
                        <w:r w:rsidRPr="0065631C">
                          <w:rPr>
                            <w:i/>
                          </w:rPr>
                          <w:t xml:space="preserve">. </w:t>
                        </w:r>
                        <w:r w:rsidR="00D02725">
                          <w:rPr>
                            <w:i/>
                          </w:rPr>
                          <w:t>4</w:t>
                        </w:r>
                        <w:r>
                          <w:rPr>
                            <w:i/>
                          </w:rPr>
                          <w:tab/>
                        </w:r>
                        <w:proofErr w:type="spellStart"/>
                        <w:r w:rsidRPr="0065631C">
                          <w:rPr>
                            <w:i/>
                          </w:rPr>
                          <w:t>Diamond-shaped</w:t>
                        </w:r>
                        <w:proofErr w:type="spellEnd"/>
                        <w:r w:rsidRPr="0065631C">
                          <w:rPr>
                            <w:i/>
                          </w:rPr>
                          <w:t xml:space="preserve">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[4]</w:t>
                        </w:r>
                      </w:p>
                    </w:txbxContent>
                  </v:textbox>
                </v:shape>
              </v:group>
            </w:pict>
          </mc:Fallback>
        </mc:AlternateContent>
      </w:r>
      <w:r w:rsidR="003E1E8F">
        <w:rPr>
          <w:noProof/>
        </w:rPr>
        <w:t xml:space="preserve">                </w:t>
      </w:r>
    </w:p>
    <w:p w14:paraId="714FBA59" w14:textId="77777777" w:rsidR="0065631C" w:rsidRDefault="0065631C" w:rsidP="0065631C">
      <w:r>
        <w:t xml:space="preserve">                              </w:t>
      </w:r>
    </w:p>
    <w:p w14:paraId="1AACE0BF" w14:textId="77777777" w:rsidR="0065631C" w:rsidRDefault="0065631C" w:rsidP="0065631C"/>
    <w:p w14:paraId="7536AEF7" w14:textId="77777777" w:rsidR="0065631C" w:rsidRDefault="0065631C" w:rsidP="0065631C"/>
    <w:p w14:paraId="4DE320AE" w14:textId="77777777" w:rsidR="0065631C" w:rsidRDefault="0065631C" w:rsidP="0065631C"/>
    <w:p w14:paraId="1D69A33B" w14:textId="77777777" w:rsidR="0065631C" w:rsidRDefault="0065631C" w:rsidP="0065631C"/>
    <w:p w14:paraId="78A7D71C" w14:textId="77777777" w:rsidR="00F34354" w:rsidRDefault="00F34354" w:rsidP="0065631C"/>
    <w:p w14:paraId="59F454B7" w14:textId="77777777" w:rsidR="00F34354" w:rsidRDefault="00F34354" w:rsidP="0065631C"/>
    <w:p w14:paraId="0D62E0F4" w14:textId="77777777" w:rsidR="00F34354" w:rsidRDefault="00F34354" w:rsidP="0065631C"/>
    <w:p w14:paraId="255C9668" w14:textId="77777777" w:rsidR="0065631C" w:rsidRDefault="0065631C" w:rsidP="0065631C"/>
    <w:p w14:paraId="6C02DC3C" w14:textId="77777777" w:rsidR="0065631C" w:rsidRDefault="0065631C" w:rsidP="0065631C"/>
    <w:p w14:paraId="44C7DC70" w14:textId="77777777" w:rsidR="0065631C" w:rsidRDefault="0065631C" w:rsidP="0065631C"/>
    <w:p w14:paraId="42608B3B" w14:textId="77777777" w:rsidR="0065631C" w:rsidRDefault="0065631C" w:rsidP="0065631C"/>
    <w:p w14:paraId="715AD545" w14:textId="1899C240" w:rsidR="00EA6794" w:rsidRPr="00547E8F" w:rsidRDefault="00B331B0">
      <w:pPr>
        <w:jc w:val="both"/>
        <w:rPr>
          <w:lang w:val="en-GB"/>
        </w:rPr>
      </w:pPr>
      <w:r w:rsidRPr="00547E8F">
        <w:rPr>
          <w:lang w:val="en-GB"/>
        </w:rPr>
        <w:t xml:space="preserve">If we are thinking about saving materials, a tubular </w:t>
      </w:r>
      <w:r w:rsidR="009D5556" w:rsidRPr="00547E8F">
        <w:rPr>
          <w:lang w:val="en-GB"/>
        </w:rPr>
        <w:t>dowel bar</w:t>
      </w:r>
      <w:r w:rsidRPr="00547E8F">
        <w:rPr>
          <w:lang w:val="en-GB"/>
        </w:rPr>
        <w:t xml:space="preserve"> filled with</w:t>
      </w:r>
      <w:r w:rsidR="00547E8F" w:rsidRPr="00547E8F">
        <w:rPr>
          <w:lang w:val="en-GB"/>
        </w:rPr>
        <w:t>,</w:t>
      </w:r>
      <w:r w:rsidRPr="00547E8F">
        <w:rPr>
          <w:lang w:val="en-GB"/>
        </w:rPr>
        <w:t xml:space="preserve"> e.g.</w:t>
      </w:r>
      <w:r w:rsidR="00547E8F" w:rsidRPr="00547E8F">
        <w:rPr>
          <w:lang w:val="en-GB"/>
        </w:rPr>
        <w:t>,</w:t>
      </w:r>
      <w:r w:rsidRPr="00547E8F">
        <w:rPr>
          <w:lang w:val="en-GB"/>
        </w:rPr>
        <w:t xml:space="preserve"> a composite material is a suitable alternative. All the proposed shapes of </w:t>
      </w:r>
      <w:r w:rsidR="009D5556" w:rsidRPr="00547E8F">
        <w:rPr>
          <w:lang w:val="en-GB"/>
        </w:rPr>
        <w:t>dowel bars</w:t>
      </w:r>
      <w:r w:rsidRPr="00547E8F">
        <w:rPr>
          <w:lang w:val="en-GB"/>
        </w:rPr>
        <w:t xml:space="preserve"> have been designed with the intention of reducing the tensile stresses at the joints and preventing cracking or damage at shrinkage </w:t>
      </w:r>
      <w:r w:rsidR="00F06258" w:rsidRPr="00547E8F">
        <w:rPr>
          <w:lang w:val="en-GB"/>
        </w:rPr>
        <w:t xml:space="preserve">or </w:t>
      </w:r>
      <w:r w:rsidRPr="00547E8F">
        <w:rPr>
          <w:lang w:val="en-GB"/>
        </w:rPr>
        <w:t xml:space="preserve">expansion joints, while increasing load transfer. </w:t>
      </w:r>
    </w:p>
    <w:p w14:paraId="44B49F64" w14:textId="1181F557" w:rsidR="00EA6794" w:rsidRPr="00547E8F" w:rsidRDefault="00B331B0">
      <w:pPr>
        <w:pStyle w:val="Nadpis1"/>
        <w:rPr>
          <w:lang w:val="en-GB"/>
        </w:rPr>
      </w:pPr>
      <w:r w:rsidRPr="00547E8F">
        <w:rPr>
          <w:lang w:val="en-GB"/>
        </w:rPr>
        <w:t xml:space="preserve">Inserting </w:t>
      </w:r>
      <w:r w:rsidR="003708CC" w:rsidRPr="00547E8F">
        <w:rPr>
          <w:lang w:val="en-GB"/>
        </w:rPr>
        <w:t>dowel bars</w:t>
      </w:r>
    </w:p>
    <w:p w14:paraId="6053ABBF" w14:textId="4282FFE5" w:rsidR="00EA6794" w:rsidRPr="00547E8F" w:rsidRDefault="00B331B0">
      <w:pPr>
        <w:ind w:firstLine="708"/>
        <w:jc w:val="both"/>
        <w:rPr>
          <w:lang w:val="en-GB"/>
        </w:rPr>
      </w:pPr>
      <w:r w:rsidRPr="00547E8F">
        <w:rPr>
          <w:lang w:val="en-GB"/>
        </w:rPr>
        <w:t xml:space="preserve">The </w:t>
      </w:r>
      <w:r w:rsidR="003708CC" w:rsidRPr="00547E8F">
        <w:rPr>
          <w:lang w:val="en-GB"/>
        </w:rPr>
        <w:t>dowel bars</w:t>
      </w:r>
      <w:r w:rsidRPr="00547E8F">
        <w:rPr>
          <w:lang w:val="en-GB"/>
        </w:rPr>
        <w:t xml:space="preserve"> are usually inserted halfway through the thickness of the slab (ideally parallel to the road surface) parallel to the direction of travel.</w:t>
      </w:r>
    </w:p>
    <w:p w14:paraId="433BF7AD" w14:textId="77777777" w:rsidR="00F34354" w:rsidRPr="00547E8F" w:rsidRDefault="00F34354" w:rsidP="0065631C">
      <w:pPr>
        <w:jc w:val="both"/>
        <w:rPr>
          <w:noProof/>
          <w:lang w:val="en-GB"/>
        </w:rPr>
      </w:pPr>
    </w:p>
    <w:p w14:paraId="6E998C19" w14:textId="77777777" w:rsidR="00F34354" w:rsidRDefault="00F34354" w:rsidP="0065631C">
      <w:pPr>
        <w:jc w:val="both"/>
        <w:rPr>
          <w:noProof/>
        </w:rPr>
      </w:pPr>
    </w:p>
    <w:p w14:paraId="04F0B839" w14:textId="77777777" w:rsidR="00EA6794" w:rsidRDefault="00B331B0">
      <w:pPr>
        <w:jc w:val="both"/>
        <w:rPr>
          <w:noProof/>
        </w:rPr>
      </w:pPr>
      <w:r>
        <w:rPr>
          <w:noProof/>
        </w:rPr>
        <w:drawing>
          <wp:anchor distT="0" distB="0" distL="114300" distR="114300" simplePos="0" relativeHeight="251658240" behindDoc="0" locked="0" layoutInCell="1" allowOverlap="1" wp14:anchorId="40057934" wp14:editId="145429CB">
            <wp:simplePos x="0" y="0"/>
            <wp:positionH relativeFrom="margin">
              <wp:posOffset>635</wp:posOffset>
            </wp:positionH>
            <wp:positionV relativeFrom="margin">
              <wp:posOffset>-237490</wp:posOffset>
            </wp:positionV>
            <wp:extent cx="4954270" cy="3302635"/>
            <wp:effectExtent l="0" t="0" r="0" b="0"/>
            <wp:wrapSquare wrapText="bothSides"/>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4270" cy="3302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A5CEF1" w14:textId="77777777" w:rsidR="00F34354" w:rsidRDefault="00F34354" w:rsidP="0065631C">
      <w:pPr>
        <w:jc w:val="both"/>
        <w:rPr>
          <w:noProof/>
        </w:rPr>
      </w:pPr>
    </w:p>
    <w:p w14:paraId="5B00B017" w14:textId="77777777" w:rsidR="00F34354" w:rsidRDefault="00F34354" w:rsidP="0065631C">
      <w:pPr>
        <w:jc w:val="both"/>
        <w:rPr>
          <w:noProof/>
        </w:rPr>
      </w:pPr>
    </w:p>
    <w:p w14:paraId="44705991" w14:textId="77777777" w:rsidR="00F34354" w:rsidRDefault="00F34354" w:rsidP="0065631C">
      <w:pPr>
        <w:jc w:val="both"/>
        <w:rPr>
          <w:noProof/>
        </w:rPr>
      </w:pPr>
    </w:p>
    <w:p w14:paraId="2528E924" w14:textId="77777777" w:rsidR="00F34354" w:rsidRDefault="00F34354" w:rsidP="0065631C">
      <w:pPr>
        <w:jc w:val="both"/>
        <w:rPr>
          <w:noProof/>
        </w:rPr>
      </w:pPr>
    </w:p>
    <w:p w14:paraId="2D84DF46" w14:textId="77777777" w:rsidR="00F34354" w:rsidRDefault="00F34354" w:rsidP="0065631C">
      <w:pPr>
        <w:jc w:val="both"/>
        <w:rPr>
          <w:noProof/>
        </w:rPr>
      </w:pPr>
    </w:p>
    <w:p w14:paraId="5D76480F" w14:textId="77777777" w:rsidR="00F34354" w:rsidRDefault="00F34354" w:rsidP="0065631C">
      <w:pPr>
        <w:jc w:val="both"/>
        <w:rPr>
          <w:noProof/>
        </w:rPr>
      </w:pPr>
    </w:p>
    <w:p w14:paraId="1DB75A2B" w14:textId="77777777" w:rsidR="00F34354" w:rsidRDefault="00F34354" w:rsidP="0065631C">
      <w:pPr>
        <w:jc w:val="both"/>
        <w:rPr>
          <w:noProof/>
        </w:rPr>
      </w:pPr>
    </w:p>
    <w:p w14:paraId="1E0ADA9F" w14:textId="77777777" w:rsidR="00F34354" w:rsidRDefault="00F34354" w:rsidP="0065631C">
      <w:pPr>
        <w:jc w:val="both"/>
        <w:rPr>
          <w:noProof/>
        </w:rPr>
      </w:pPr>
    </w:p>
    <w:p w14:paraId="2171C5AE" w14:textId="77777777" w:rsidR="00F34354" w:rsidRDefault="00F34354" w:rsidP="0065631C">
      <w:pPr>
        <w:jc w:val="both"/>
        <w:rPr>
          <w:noProof/>
        </w:rPr>
      </w:pPr>
    </w:p>
    <w:p w14:paraId="24B9555E" w14:textId="77777777" w:rsidR="00F34354" w:rsidRDefault="00F34354" w:rsidP="0065631C">
      <w:pPr>
        <w:jc w:val="both"/>
        <w:rPr>
          <w:noProof/>
        </w:rPr>
      </w:pPr>
    </w:p>
    <w:p w14:paraId="750CB09E" w14:textId="77777777" w:rsidR="00F34354" w:rsidRDefault="00F34354" w:rsidP="0065631C">
      <w:pPr>
        <w:jc w:val="both"/>
        <w:rPr>
          <w:noProof/>
        </w:rPr>
      </w:pPr>
    </w:p>
    <w:p w14:paraId="02E08374" w14:textId="77777777" w:rsidR="00F34354" w:rsidRDefault="00F34354" w:rsidP="0065631C">
      <w:pPr>
        <w:jc w:val="both"/>
        <w:rPr>
          <w:noProof/>
        </w:rPr>
      </w:pPr>
    </w:p>
    <w:p w14:paraId="7A1FBBE6" w14:textId="77777777" w:rsidR="00F34354" w:rsidRDefault="00F34354" w:rsidP="0065631C">
      <w:pPr>
        <w:jc w:val="both"/>
        <w:rPr>
          <w:noProof/>
        </w:rPr>
      </w:pPr>
    </w:p>
    <w:p w14:paraId="21D82386" w14:textId="77777777" w:rsidR="00EA6794" w:rsidRDefault="00B331B0">
      <w:pPr>
        <w:jc w:val="both"/>
        <w:rPr>
          <w:noProof/>
        </w:rPr>
      </w:pPr>
      <w:r>
        <w:rPr>
          <w:noProof/>
        </w:rPr>
        <mc:AlternateContent>
          <mc:Choice Requires="wps">
            <w:drawing>
              <wp:anchor distT="45720" distB="45720" distL="114300" distR="114300" simplePos="0" relativeHeight="251657216" behindDoc="0" locked="0" layoutInCell="1" allowOverlap="1" wp14:anchorId="2D079D8D" wp14:editId="684C1038">
                <wp:simplePos x="0" y="0"/>
                <wp:positionH relativeFrom="margin">
                  <wp:posOffset>635</wp:posOffset>
                </wp:positionH>
                <wp:positionV relativeFrom="margin">
                  <wp:posOffset>3124835</wp:posOffset>
                </wp:positionV>
                <wp:extent cx="5577205" cy="499110"/>
                <wp:effectExtent l="0" t="0" r="0" b="0"/>
                <wp:wrapSquare wrapText="bothSides"/>
                <wp:docPr id="1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205" cy="499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8726B0" w14:textId="3AAE0895" w:rsidR="00EA6794" w:rsidRDefault="00B331B0">
                            <w:proofErr w:type="spellStart"/>
                            <w:r w:rsidRPr="00F34354">
                              <w:rPr>
                                <w:i/>
                              </w:rPr>
                              <w:t>Fig</w:t>
                            </w:r>
                            <w:proofErr w:type="spellEnd"/>
                            <w:r w:rsidRPr="00F34354">
                              <w:rPr>
                                <w:i/>
                              </w:rPr>
                              <w:t xml:space="preserve">. </w:t>
                            </w:r>
                            <w:r w:rsidR="0032427E">
                              <w:rPr>
                                <w:i/>
                              </w:rPr>
                              <w:t>6</w:t>
                            </w:r>
                            <w:r>
                              <w:rPr>
                                <w:i/>
                              </w:rPr>
                              <w:tab/>
                            </w:r>
                            <w:proofErr w:type="spellStart"/>
                            <w:r w:rsidRPr="00F34354">
                              <w:rPr>
                                <w:i/>
                              </w:rPr>
                              <w:t>Finisher</w:t>
                            </w:r>
                            <w:proofErr w:type="spellEnd"/>
                            <w:r w:rsidRPr="00F34354">
                              <w:rPr>
                                <w:i/>
                              </w:rPr>
                              <w:t xml:space="preserve"> set for </w:t>
                            </w:r>
                            <w:proofErr w:type="spellStart"/>
                            <w:r w:rsidRPr="00F34354">
                              <w:rPr>
                                <w:i/>
                              </w:rPr>
                              <w:t>two-layer</w:t>
                            </w:r>
                            <w:proofErr w:type="spellEnd"/>
                            <w:r w:rsidRPr="00F34354">
                              <w:rPr>
                                <w:i/>
                              </w:rPr>
                              <w:t xml:space="preserve"> cement </w:t>
                            </w:r>
                            <w:proofErr w:type="spellStart"/>
                            <w:r w:rsidRPr="00F34354">
                              <w:rPr>
                                <w:i/>
                              </w:rPr>
                              <w:t>concrete</w:t>
                            </w:r>
                            <w:proofErr w:type="spellEnd"/>
                            <w:r w:rsidRPr="00F34354">
                              <w:rPr>
                                <w:i/>
                              </w:rPr>
                              <w:t xml:space="preserve"> </w:t>
                            </w:r>
                            <w:proofErr w:type="spellStart"/>
                            <w:r w:rsidR="00D02725">
                              <w:rPr>
                                <w:i/>
                              </w:rPr>
                              <w:t>pavement</w:t>
                            </w:r>
                            <w:proofErr w:type="spellEnd"/>
                            <w:r w:rsidRPr="00F34354">
                              <w:rPr>
                                <w:i/>
                              </w:rPr>
                              <w:t xml:space="preserve">, </w:t>
                            </w:r>
                            <w:proofErr w:type="spellStart"/>
                            <w:r w:rsidRPr="00F34354">
                              <w:rPr>
                                <w:i/>
                              </w:rPr>
                              <w:t>construction</w:t>
                            </w:r>
                            <w:proofErr w:type="spellEnd"/>
                            <w:r w:rsidRPr="00F34354">
                              <w:rPr>
                                <w:i/>
                              </w:rPr>
                              <w:t xml:space="preserve"> D1 (STRABAG)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079D8D" id="Textové pole 2" o:spid="_x0000_s1032" type="#_x0000_t202" style="position:absolute;left:0;text-align:left;margin-left:.05pt;margin-top:246.05pt;width:439.15pt;height:39.3pt;z-index:251657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oka+AEAANEDAAAOAAAAZHJzL2Uyb0RvYy54bWysU8GO0zAQvSPxD5bvNE3VsjRqulq6KkJa&#10;WKSFD3AcJ7FwPGbsNilfz9jpdqvlhsjB8njsN/PevGxux96wo0KvwZY8n805U1ZCrW1b8h/f9+8+&#10;cOaDsLUwYFXJT8rz2+3bN5vBFWoBHZhaISMQ64vBlbwLwRVZ5mWneuFn4JSlZAPYi0AhtlmNYiD0&#10;3mSL+fx9NgDWDkEq7+n0fkrybcJvGiXDY9N4FZgpOfUW0oppreKabTeiaFG4TstzG+IfuuiFtlT0&#10;AnUvgmAH1H9B9VoieGjCTEKfQdNoqRIHYpPPX7F56oRTiQuJ491FJv//YOXX45P7hiyMH2GkASYS&#10;3j2A/OmZhV0nbKvuEGHolKipcB4lywbni/PTKLUvfASphi9Q05DFIUACGhvsoyrEkxE6DeB0EV2N&#10;gUk6XK1ubhbzFWeScsv1Os/TVDJRPL926MMnBT2Lm5IjDTWhi+ODD7EbUTxficU8GF3vtTEpwLba&#10;GWRHQQbYpy8ReHXN2HjZQnw2IcaTRDMymziGsRqZrku+iBCRdQX1iXgjTL6i/4A2HeBvzgbyVMn9&#10;r4NAxZn5bEm7db5cRhOmYLki2pzhdaa6zggrCarkgbNpuwuTcQ8OddtRpWlaFu5I70YnKV66OrdP&#10;vkkKnT0ejXkdp1svf+L2DwAAAP//AwBQSwMEFAAGAAgAAAAhAGweslPdAAAACAEAAA8AAABkcnMv&#10;ZG93bnJldi54bWxMj81OwzAQhO9IvIO1SFwQdajSOg1xKkACce3PA2zibRIRr6PYbdK3xz3BbUaz&#10;mvm22M62FxcafedYw8siAUFcO9Nxo+F4+HzOQPiAbLB3TBqu5GFb3t8VmBs38Y4u+9CIWMI+Rw1t&#10;CEMupa9bsugXbiCO2cmNFkO0YyPNiFMst71cJslaWuw4LrQ40EdL9c/+bDWcvqen1WaqvsJR7dL1&#10;O3aqcletHx/mt1cQgebwdww3/IgOZWSq3JmNF/3Ni6Ah3SyjiHGmshREpWGlEgWyLOT/B8pfAAAA&#10;//8DAFBLAQItABQABgAIAAAAIQC2gziS/gAAAOEBAAATAAAAAAAAAAAAAAAAAAAAAABbQ29udGVu&#10;dF9UeXBlc10ueG1sUEsBAi0AFAAGAAgAAAAhADj9If/WAAAAlAEAAAsAAAAAAAAAAAAAAAAALwEA&#10;AF9yZWxzLy5yZWxzUEsBAi0AFAAGAAgAAAAhADJSiRr4AQAA0QMAAA4AAAAAAAAAAAAAAAAALgIA&#10;AGRycy9lMm9Eb2MueG1sUEsBAi0AFAAGAAgAAAAhAGweslPdAAAACAEAAA8AAAAAAAAAAAAAAAAA&#10;UgQAAGRycy9kb3ducmV2LnhtbFBLBQYAAAAABAAEAPMAAABcBQAAAAA=&#10;" stroked="f">
                <v:textbox>
                  <w:txbxContent>
                    <w:p w14:paraId="188726B0" w14:textId="3AAE0895" w:rsidR="00EA6794" w:rsidRDefault="00B331B0">
                      <w:proofErr w:type="spellStart"/>
                      <w:r w:rsidRPr="00F34354">
                        <w:rPr>
                          <w:i/>
                        </w:rPr>
                        <w:t>Fig</w:t>
                      </w:r>
                      <w:proofErr w:type="spellEnd"/>
                      <w:r w:rsidRPr="00F34354">
                        <w:rPr>
                          <w:i/>
                        </w:rPr>
                        <w:t xml:space="preserve">. </w:t>
                      </w:r>
                      <w:r w:rsidR="0032427E">
                        <w:rPr>
                          <w:i/>
                        </w:rPr>
                        <w:t>6</w:t>
                      </w:r>
                      <w:r>
                        <w:rPr>
                          <w:i/>
                        </w:rPr>
                        <w:tab/>
                      </w:r>
                      <w:proofErr w:type="spellStart"/>
                      <w:r w:rsidRPr="00F34354">
                        <w:rPr>
                          <w:i/>
                        </w:rPr>
                        <w:t>Finisher</w:t>
                      </w:r>
                      <w:proofErr w:type="spellEnd"/>
                      <w:r w:rsidRPr="00F34354">
                        <w:rPr>
                          <w:i/>
                        </w:rPr>
                        <w:t xml:space="preserve"> set for </w:t>
                      </w:r>
                      <w:proofErr w:type="spellStart"/>
                      <w:r w:rsidRPr="00F34354">
                        <w:rPr>
                          <w:i/>
                        </w:rPr>
                        <w:t>two-layer</w:t>
                      </w:r>
                      <w:proofErr w:type="spellEnd"/>
                      <w:r w:rsidRPr="00F34354">
                        <w:rPr>
                          <w:i/>
                        </w:rPr>
                        <w:t xml:space="preserve"> cement </w:t>
                      </w:r>
                      <w:proofErr w:type="spellStart"/>
                      <w:r w:rsidRPr="00F34354">
                        <w:rPr>
                          <w:i/>
                        </w:rPr>
                        <w:t>concrete</w:t>
                      </w:r>
                      <w:proofErr w:type="spellEnd"/>
                      <w:r w:rsidRPr="00F34354">
                        <w:rPr>
                          <w:i/>
                        </w:rPr>
                        <w:t xml:space="preserve"> </w:t>
                      </w:r>
                      <w:proofErr w:type="spellStart"/>
                      <w:r w:rsidR="00D02725">
                        <w:rPr>
                          <w:i/>
                        </w:rPr>
                        <w:t>pavement</w:t>
                      </w:r>
                      <w:proofErr w:type="spellEnd"/>
                      <w:r w:rsidRPr="00F34354">
                        <w:rPr>
                          <w:i/>
                        </w:rPr>
                        <w:t xml:space="preserve">, </w:t>
                      </w:r>
                      <w:proofErr w:type="spellStart"/>
                      <w:r w:rsidRPr="00F34354">
                        <w:rPr>
                          <w:i/>
                        </w:rPr>
                        <w:t>construction</w:t>
                      </w:r>
                      <w:proofErr w:type="spellEnd"/>
                      <w:r w:rsidRPr="00F34354">
                        <w:rPr>
                          <w:i/>
                        </w:rPr>
                        <w:t xml:space="preserve"> D1 (STRABAG)</w:t>
                      </w:r>
                    </w:p>
                  </w:txbxContent>
                </v:textbox>
                <w10:wrap type="square" anchorx="margin" anchory="margin"/>
              </v:shape>
            </w:pict>
          </mc:Fallback>
        </mc:AlternateContent>
      </w:r>
    </w:p>
    <w:p w14:paraId="5B2233B3" w14:textId="77777777" w:rsidR="0065631C" w:rsidRDefault="0065631C" w:rsidP="0065631C">
      <w:pPr>
        <w:jc w:val="both"/>
        <w:rPr>
          <w:noProof/>
        </w:rPr>
      </w:pPr>
    </w:p>
    <w:p w14:paraId="4A264C38" w14:textId="77777777" w:rsidR="00F34354" w:rsidRPr="0065631C" w:rsidRDefault="00F34354" w:rsidP="0065631C">
      <w:pPr>
        <w:jc w:val="both"/>
      </w:pPr>
    </w:p>
    <w:p w14:paraId="13E3F3A0" w14:textId="35CC216C" w:rsidR="00EA6794" w:rsidRPr="00357FE8" w:rsidRDefault="00B331B0">
      <w:pPr>
        <w:pStyle w:val="Odstavecseseznamem"/>
        <w:numPr>
          <w:ilvl w:val="0"/>
          <w:numId w:val="20"/>
        </w:numPr>
        <w:jc w:val="both"/>
        <w:rPr>
          <w:rFonts w:ascii="Times New Roman" w:eastAsia="Times New Roman" w:hAnsi="Times New Roman"/>
          <w:sz w:val="24"/>
          <w:szCs w:val="20"/>
          <w:lang w:val="en-US" w:eastAsia="cs-CZ"/>
        </w:rPr>
      </w:pPr>
      <w:proofErr w:type="spellStart"/>
      <w:r w:rsidRPr="00F34354">
        <w:rPr>
          <w:rFonts w:ascii="Times New Roman" w:eastAsia="Times New Roman" w:hAnsi="Times New Roman"/>
          <w:sz w:val="24"/>
          <w:szCs w:val="20"/>
          <w:lang w:eastAsia="cs-CZ"/>
        </w:rPr>
        <w:t>Machine</w:t>
      </w:r>
      <w:proofErr w:type="spellEnd"/>
      <w:r w:rsidRPr="00F34354">
        <w:rPr>
          <w:rFonts w:ascii="Times New Roman" w:eastAsia="Times New Roman" w:hAnsi="Times New Roman"/>
          <w:sz w:val="24"/>
          <w:szCs w:val="20"/>
          <w:lang w:eastAsia="cs-CZ"/>
        </w:rPr>
        <w:t xml:space="preserve"> </w:t>
      </w:r>
      <w:r w:rsidRPr="00357FE8">
        <w:rPr>
          <w:rFonts w:ascii="Times New Roman" w:eastAsia="Times New Roman" w:hAnsi="Times New Roman"/>
          <w:sz w:val="24"/>
          <w:szCs w:val="20"/>
          <w:lang w:val="en-US" w:eastAsia="cs-CZ"/>
        </w:rPr>
        <w:t xml:space="preserve">placement into fresh </w:t>
      </w:r>
      <w:r w:rsidR="008A1C8E" w:rsidRPr="00357FE8">
        <w:rPr>
          <w:rFonts w:ascii="Times New Roman" w:eastAsia="Times New Roman" w:hAnsi="Times New Roman"/>
          <w:sz w:val="24"/>
          <w:szCs w:val="20"/>
          <w:lang w:val="en-US" w:eastAsia="cs-CZ"/>
        </w:rPr>
        <w:t>mixture –</w:t>
      </w:r>
      <w:r w:rsidR="008A1C8E">
        <w:rPr>
          <w:rFonts w:ascii="Times New Roman" w:eastAsia="Times New Roman" w:hAnsi="Times New Roman"/>
          <w:sz w:val="24"/>
          <w:szCs w:val="20"/>
          <w:lang w:val="en-US" w:eastAsia="cs-CZ"/>
        </w:rPr>
        <w:t xml:space="preserve"> </w:t>
      </w:r>
      <w:r w:rsidRPr="00357FE8">
        <w:rPr>
          <w:rFonts w:ascii="Times New Roman" w:eastAsia="Times New Roman" w:hAnsi="Times New Roman"/>
          <w:sz w:val="24"/>
          <w:szCs w:val="20"/>
          <w:lang w:val="en-US" w:eastAsia="cs-CZ"/>
        </w:rPr>
        <w:t>dowel</w:t>
      </w:r>
      <w:r w:rsidR="008A1C8E">
        <w:rPr>
          <w:rFonts w:ascii="Times New Roman" w:eastAsia="Times New Roman" w:hAnsi="Times New Roman"/>
          <w:sz w:val="24"/>
          <w:szCs w:val="20"/>
          <w:lang w:val="en-US" w:eastAsia="cs-CZ"/>
        </w:rPr>
        <w:t xml:space="preserve"> bars</w:t>
      </w:r>
      <w:r w:rsidRPr="00357FE8">
        <w:rPr>
          <w:rFonts w:ascii="Times New Roman" w:eastAsia="Times New Roman" w:hAnsi="Times New Roman"/>
          <w:sz w:val="24"/>
          <w:szCs w:val="20"/>
          <w:lang w:val="en-US" w:eastAsia="cs-CZ"/>
        </w:rPr>
        <w:t xml:space="preserve"> are inserted by means of a vibrating device which is part of a concrete </w:t>
      </w:r>
      <w:r w:rsidR="00573FF0">
        <w:rPr>
          <w:rFonts w:ascii="Times New Roman" w:eastAsia="Times New Roman" w:hAnsi="Times New Roman"/>
          <w:sz w:val="24"/>
          <w:szCs w:val="20"/>
          <w:lang w:val="en-US" w:eastAsia="cs-CZ"/>
        </w:rPr>
        <w:t>paver</w:t>
      </w:r>
      <w:r w:rsidRPr="00357FE8">
        <w:rPr>
          <w:rFonts w:ascii="Times New Roman" w:eastAsia="Times New Roman" w:hAnsi="Times New Roman"/>
          <w:sz w:val="24"/>
          <w:szCs w:val="20"/>
          <w:lang w:val="en-US" w:eastAsia="cs-CZ"/>
        </w:rPr>
        <w:t xml:space="preserve"> or one of a set of </w:t>
      </w:r>
      <w:r w:rsidR="00A20079">
        <w:rPr>
          <w:rFonts w:ascii="Times New Roman" w:eastAsia="Times New Roman" w:hAnsi="Times New Roman"/>
          <w:sz w:val="24"/>
          <w:szCs w:val="20"/>
          <w:lang w:val="en-US" w:eastAsia="cs-CZ"/>
        </w:rPr>
        <w:t>paver</w:t>
      </w:r>
      <w:r w:rsidRPr="00357FE8">
        <w:rPr>
          <w:rFonts w:ascii="Times New Roman" w:eastAsia="Times New Roman" w:hAnsi="Times New Roman"/>
          <w:sz w:val="24"/>
          <w:szCs w:val="20"/>
          <w:lang w:val="en-US" w:eastAsia="cs-CZ"/>
        </w:rPr>
        <w:t xml:space="preserve">s (usually the first one, designed for the lower concrete). Machine placement is used for two-layer paving. The concrete is placed in two layers, with a layer of top concrete on top of the fresh bottom layer, see Figure </w:t>
      </w:r>
      <w:r w:rsidR="0032427E">
        <w:rPr>
          <w:rFonts w:ascii="Times New Roman" w:eastAsia="Times New Roman" w:hAnsi="Times New Roman"/>
          <w:sz w:val="24"/>
          <w:szCs w:val="20"/>
          <w:lang w:val="en-US" w:eastAsia="cs-CZ"/>
        </w:rPr>
        <w:t>6</w:t>
      </w:r>
      <w:r w:rsidRPr="00357FE8">
        <w:rPr>
          <w:rFonts w:ascii="Times New Roman" w:eastAsia="Times New Roman" w:hAnsi="Times New Roman"/>
          <w:sz w:val="24"/>
          <w:szCs w:val="20"/>
          <w:lang w:val="en-US" w:eastAsia="cs-CZ"/>
        </w:rPr>
        <w:t xml:space="preserve">. </w:t>
      </w:r>
    </w:p>
    <w:p w14:paraId="2B05F1C1" w14:textId="52A0531E" w:rsidR="00EA6794" w:rsidRPr="00357FE8" w:rsidRDefault="00B331B0">
      <w:pPr>
        <w:pStyle w:val="Odstavecseseznamem"/>
        <w:numPr>
          <w:ilvl w:val="0"/>
          <w:numId w:val="20"/>
        </w:numPr>
        <w:jc w:val="both"/>
        <w:rPr>
          <w:rFonts w:ascii="Times New Roman" w:eastAsia="Times New Roman" w:hAnsi="Times New Roman"/>
          <w:sz w:val="24"/>
          <w:szCs w:val="20"/>
          <w:lang w:val="en-US" w:eastAsia="cs-CZ"/>
        </w:rPr>
      </w:pPr>
      <w:r w:rsidRPr="00357FE8">
        <w:rPr>
          <w:rFonts w:ascii="Times New Roman" w:eastAsia="Times New Roman" w:hAnsi="Times New Roman"/>
          <w:sz w:val="24"/>
          <w:szCs w:val="20"/>
          <w:lang w:val="en-US" w:eastAsia="cs-CZ"/>
        </w:rPr>
        <w:t xml:space="preserve">With the help of support baskets </w:t>
      </w:r>
      <w:r w:rsidR="00771F18">
        <w:rPr>
          <w:rFonts w:ascii="Times New Roman" w:eastAsia="Times New Roman" w:hAnsi="Times New Roman"/>
          <w:sz w:val="24"/>
          <w:szCs w:val="20"/>
          <w:lang w:val="en-US" w:eastAsia="cs-CZ"/>
        </w:rPr>
        <w:t>–</w:t>
      </w:r>
      <w:r w:rsidRPr="00357FE8">
        <w:rPr>
          <w:rFonts w:ascii="Times New Roman" w:eastAsia="Times New Roman" w:hAnsi="Times New Roman"/>
          <w:sz w:val="24"/>
          <w:szCs w:val="20"/>
          <w:lang w:val="en-US" w:eastAsia="cs-CZ"/>
        </w:rPr>
        <w:t xml:space="preserve"> </w:t>
      </w:r>
      <w:r w:rsidR="00771F18">
        <w:rPr>
          <w:rFonts w:ascii="Times New Roman" w:eastAsia="Times New Roman" w:hAnsi="Times New Roman"/>
          <w:sz w:val="24"/>
          <w:szCs w:val="20"/>
          <w:lang w:val="en-US" w:eastAsia="cs-CZ"/>
        </w:rPr>
        <w:t>dowel bars</w:t>
      </w:r>
      <w:r w:rsidRPr="00357FE8">
        <w:rPr>
          <w:rFonts w:ascii="Times New Roman" w:eastAsia="Times New Roman" w:hAnsi="Times New Roman"/>
          <w:sz w:val="24"/>
          <w:szCs w:val="20"/>
          <w:lang w:val="en-US" w:eastAsia="cs-CZ"/>
        </w:rPr>
        <w:t xml:space="preserve"> are prepared and fixed in the desired position</w:t>
      </w:r>
      <w:r w:rsidR="00EE4FB8" w:rsidRPr="00357FE8">
        <w:rPr>
          <w:rFonts w:ascii="Times New Roman" w:eastAsia="Times New Roman" w:hAnsi="Times New Roman"/>
          <w:sz w:val="24"/>
          <w:szCs w:val="20"/>
          <w:lang w:val="en-US" w:eastAsia="cs-CZ"/>
        </w:rPr>
        <w:t xml:space="preserve">, usually </w:t>
      </w:r>
      <w:r w:rsidRPr="00357FE8">
        <w:rPr>
          <w:rFonts w:ascii="Times New Roman" w:eastAsia="Times New Roman" w:hAnsi="Times New Roman"/>
          <w:sz w:val="24"/>
          <w:szCs w:val="20"/>
          <w:lang w:val="en-US" w:eastAsia="cs-CZ"/>
        </w:rPr>
        <w:t xml:space="preserve">in steel baskets before machine laying or hand concreting. </w:t>
      </w:r>
    </w:p>
    <w:p w14:paraId="1E184E89" w14:textId="1A7D44C5" w:rsidR="00EA6794" w:rsidRPr="00357FE8" w:rsidRDefault="00B331B0">
      <w:pPr>
        <w:pStyle w:val="Odstavecseseznamem"/>
        <w:numPr>
          <w:ilvl w:val="0"/>
          <w:numId w:val="20"/>
        </w:numPr>
        <w:jc w:val="both"/>
        <w:rPr>
          <w:rFonts w:ascii="Times New Roman" w:eastAsia="Times New Roman" w:hAnsi="Times New Roman"/>
          <w:sz w:val="24"/>
          <w:szCs w:val="20"/>
          <w:lang w:val="en-US" w:eastAsia="cs-CZ"/>
        </w:rPr>
      </w:pPr>
      <w:r w:rsidRPr="00357FE8">
        <w:rPr>
          <w:rFonts w:ascii="Times New Roman" w:eastAsia="Times New Roman" w:hAnsi="Times New Roman"/>
          <w:sz w:val="24"/>
          <w:szCs w:val="20"/>
          <w:lang w:val="en-US" w:eastAsia="cs-CZ"/>
        </w:rPr>
        <w:t xml:space="preserve">Additional insertion of reinforcement elements into hardened concrete. In the case of </w:t>
      </w:r>
      <w:r w:rsidR="00976090">
        <w:rPr>
          <w:rFonts w:ascii="Times New Roman" w:eastAsia="Times New Roman" w:hAnsi="Times New Roman"/>
          <w:sz w:val="24"/>
          <w:szCs w:val="20"/>
          <w:lang w:val="en-US" w:eastAsia="cs-CZ"/>
        </w:rPr>
        <w:t>dowel bars</w:t>
      </w:r>
      <w:r w:rsidRPr="00357FE8">
        <w:rPr>
          <w:rFonts w:ascii="Times New Roman" w:eastAsia="Times New Roman" w:hAnsi="Times New Roman"/>
          <w:sz w:val="24"/>
          <w:szCs w:val="20"/>
          <w:lang w:val="en-US" w:eastAsia="cs-CZ"/>
        </w:rPr>
        <w:t xml:space="preserve">, this is done by drilling or cutting holes of the required size. </w:t>
      </w:r>
    </w:p>
    <w:p w14:paraId="258993F2" w14:textId="61DCDE47" w:rsidR="00EA6794" w:rsidRPr="00357FE8" w:rsidRDefault="00B331B0">
      <w:pPr>
        <w:pStyle w:val="Odstavecseseznamem"/>
        <w:numPr>
          <w:ilvl w:val="0"/>
          <w:numId w:val="20"/>
        </w:numPr>
        <w:jc w:val="both"/>
        <w:rPr>
          <w:rFonts w:ascii="Times New Roman" w:eastAsia="Times New Roman" w:hAnsi="Times New Roman"/>
          <w:sz w:val="24"/>
          <w:szCs w:val="20"/>
          <w:lang w:val="en-US" w:eastAsia="cs-CZ"/>
        </w:rPr>
      </w:pPr>
      <w:r w:rsidRPr="00357FE8">
        <w:rPr>
          <w:rFonts w:ascii="Times New Roman" w:eastAsia="Times New Roman" w:hAnsi="Times New Roman"/>
          <w:sz w:val="24"/>
          <w:szCs w:val="20"/>
          <w:lang w:val="en-US" w:eastAsia="cs-CZ"/>
        </w:rPr>
        <w:t xml:space="preserve">By pre-installing the </w:t>
      </w:r>
      <w:r w:rsidR="00976090">
        <w:rPr>
          <w:rFonts w:ascii="Times New Roman" w:eastAsia="Times New Roman" w:hAnsi="Times New Roman"/>
          <w:sz w:val="24"/>
          <w:szCs w:val="20"/>
          <w:lang w:val="en-US" w:eastAsia="cs-CZ"/>
        </w:rPr>
        <w:t>dowel bars</w:t>
      </w:r>
      <w:r w:rsidRPr="00357FE8">
        <w:rPr>
          <w:rFonts w:ascii="Times New Roman" w:eastAsia="Times New Roman" w:hAnsi="Times New Roman"/>
          <w:sz w:val="24"/>
          <w:szCs w:val="20"/>
          <w:lang w:val="en-US" w:eastAsia="cs-CZ"/>
        </w:rPr>
        <w:t xml:space="preserve"> (or </w:t>
      </w:r>
      <w:r w:rsidR="00976090">
        <w:rPr>
          <w:rFonts w:ascii="Times New Roman" w:eastAsia="Times New Roman" w:hAnsi="Times New Roman"/>
          <w:sz w:val="24"/>
          <w:szCs w:val="20"/>
          <w:lang w:val="en-US" w:eastAsia="cs-CZ"/>
        </w:rPr>
        <w:t>bars</w:t>
      </w:r>
      <w:r w:rsidRPr="00357FE8">
        <w:rPr>
          <w:rFonts w:ascii="Times New Roman" w:eastAsia="Times New Roman" w:hAnsi="Times New Roman"/>
          <w:sz w:val="24"/>
          <w:szCs w:val="20"/>
          <w:lang w:val="en-US" w:eastAsia="cs-CZ"/>
        </w:rPr>
        <w:t xml:space="preserve"> to create holes) in the formwork, see Figure </w:t>
      </w:r>
      <w:r w:rsidR="00AF7ADF">
        <w:rPr>
          <w:rFonts w:ascii="Times New Roman" w:eastAsia="Times New Roman" w:hAnsi="Times New Roman"/>
          <w:sz w:val="24"/>
          <w:szCs w:val="20"/>
          <w:lang w:val="en-US" w:eastAsia="cs-CZ"/>
        </w:rPr>
        <w:t>7</w:t>
      </w:r>
      <w:r w:rsidRPr="00357FE8">
        <w:rPr>
          <w:rFonts w:ascii="Times New Roman" w:eastAsia="Times New Roman" w:hAnsi="Times New Roman"/>
          <w:sz w:val="24"/>
          <w:szCs w:val="20"/>
          <w:lang w:val="en-US" w:eastAsia="cs-CZ"/>
        </w:rPr>
        <w:t xml:space="preserve"> [11].</w:t>
      </w:r>
    </w:p>
    <w:p w14:paraId="29FD6AE8" w14:textId="77777777" w:rsidR="00EA6794" w:rsidRPr="00357FE8" w:rsidRDefault="00B331B0">
      <w:pPr>
        <w:pStyle w:val="Odstavecseseznamem"/>
        <w:ind w:left="283"/>
        <w:jc w:val="both"/>
        <w:rPr>
          <w:rFonts w:ascii="Times New Roman" w:eastAsia="Times New Roman" w:hAnsi="Times New Roman"/>
          <w:sz w:val="24"/>
          <w:szCs w:val="20"/>
          <w:lang w:val="en-US" w:eastAsia="cs-CZ"/>
        </w:rPr>
      </w:pPr>
      <w:r w:rsidRPr="00357FE8">
        <w:rPr>
          <w:noProof/>
          <w:lang w:val="en-US"/>
        </w:rPr>
        <mc:AlternateContent>
          <mc:Choice Requires="wpg">
            <w:drawing>
              <wp:anchor distT="0" distB="0" distL="114300" distR="114300" simplePos="0" relativeHeight="251659264" behindDoc="0" locked="0" layoutInCell="1" allowOverlap="1" wp14:anchorId="18340603" wp14:editId="0778DCA8">
                <wp:simplePos x="0" y="0"/>
                <wp:positionH relativeFrom="column">
                  <wp:posOffset>234950</wp:posOffset>
                </wp:positionH>
                <wp:positionV relativeFrom="paragraph">
                  <wp:posOffset>99060</wp:posOffset>
                </wp:positionV>
                <wp:extent cx="5577205" cy="2014220"/>
                <wp:effectExtent l="1270" t="4445" r="3175" b="635"/>
                <wp:wrapNone/>
                <wp:docPr id="7"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7205" cy="2014220"/>
                          <a:chOff x="1787" y="11583"/>
                          <a:chExt cx="8783" cy="3172"/>
                        </a:xfrm>
                      </wpg:grpSpPr>
                      <wps:wsp>
                        <wps:cNvPr id="8" name="Textové pole 2"/>
                        <wps:cNvSpPr txBox="1">
                          <a:spLocks noChangeArrowheads="1"/>
                        </wps:cNvSpPr>
                        <wps:spPr bwMode="auto">
                          <a:xfrm>
                            <a:off x="1787" y="14192"/>
                            <a:ext cx="8783" cy="5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12856A" w14:textId="7C4BB8D1" w:rsidR="00EA6794" w:rsidRDefault="00B331B0">
                              <w:proofErr w:type="spellStart"/>
                              <w:r w:rsidRPr="00F34354">
                                <w:rPr>
                                  <w:i/>
                                </w:rPr>
                                <w:t>Fig</w:t>
                              </w:r>
                              <w:proofErr w:type="spellEnd"/>
                              <w:r w:rsidRPr="00F34354">
                                <w:rPr>
                                  <w:i/>
                                </w:rPr>
                                <w:t xml:space="preserve">. </w:t>
                              </w:r>
                              <w:r w:rsidR="00AF7ADF">
                                <w:rPr>
                                  <w:i/>
                                </w:rPr>
                                <w:t>7</w:t>
                              </w:r>
                              <w:r>
                                <w:rPr>
                                  <w:i/>
                                </w:rPr>
                                <w:tab/>
                              </w:r>
                              <w:proofErr w:type="spellStart"/>
                              <w:r w:rsidRPr="00F34354">
                                <w:rPr>
                                  <w:i/>
                                </w:rPr>
                                <w:t>Mould</w:t>
                              </w:r>
                              <w:proofErr w:type="spellEnd"/>
                              <w:r w:rsidRPr="00F34354">
                                <w:rPr>
                                  <w:i/>
                                </w:rPr>
                                <w:t xml:space="preserve"> </w:t>
                              </w:r>
                              <w:proofErr w:type="spellStart"/>
                              <w:r w:rsidRPr="00F34354">
                                <w:rPr>
                                  <w:i/>
                                </w:rPr>
                                <w:t>with</w:t>
                              </w:r>
                              <w:proofErr w:type="spellEnd"/>
                              <w:r w:rsidRPr="00F34354">
                                <w:rPr>
                                  <w:i/>
                                </w:rPr>
                                <w:t xml:space="preserve"> </w:t>
                              </w:r>
                              <w:proofErr w:type="spellStart"/>
                              <w:r w:rsidR="00862C91">
                                <w:rPr>
                                  <w:i/>
                                </w:rPr>
                                <w:t>bars</w:t>
                              </w:r>
                              <w:proofErr w:type="spellEnd"/>
                              <w:r w:rsidR="00862C91">
                                <w:rPr>
                                  <w:i/>
                                </w:rPr>
                                <w:t xml:space="preserve"> </w:t>
                              </w:r>
                              <w:r w:rsidRPr="00F34354">
                                <w:rPr>
                                  <w:i/>
                                </w:rPr>
                                <w:t xml:space="preserve">for </w:t>
                              </w:r>
                              <w:proofErr w:type="spellStart"/>
                              <w:r w:rsidRPr="00F34354">
                                <w:rPr>
                                  <w:i/>
                                </w:rPr>
                                <w:t>subsequent</w:t>
                              </w:r>
                              <w:proofErr w:type="spellEnd"/>
                              <w:r w:rsidRPr="00F34354">
                                <w:rPr>
                                  <w:i/>
                                </w:rPr>
                                <w:t xml:space="preserve"> </w:t>
                              </w:r>
                              <w:proofErr w:type="spellStart"/>
                              <w:r w:rsidRPr="00F34354">
                                <w:rPr>
                                  <w:i/>
                                </w:rPr>
                                <w:t>insertion</w:t>
                              </w:r>
                              <w:proofErr w:type="spellEnd"/>
                              <w:r w:rsidRPr="00F34354">
                                <w:rPr>
                                  <w:i/>
                                </w:rPr>
                                <w:t xml:space="preserve"> of </w:t>
                              </w:r>
                              <w:proofErr w:type="spellStart"/>
                              <w:r w:rsidR="00862C91">
                                <w:rPr>
                                  <w:i/>
                                </w:rPr>
                                <w:t>dowel</w:t>
                              </w:r>
                              <w:proofErr w:type="spellEnd"/>
                              <w:r w:rsidR="00862C91">
                                <w:rPr>
                                  <w:i/>
                                </w:rPr>
                                <w:t xml:space="preserve"> </w:t>
                              </w:r>
                              <w:proofErr w:type="spellStart"/>
                              <w:r w:rsidR="00862C91">
                                <w:rPr>
                                  <w:i/>
                                </w:rPr>
                                <w:t>bars</w:t>
                              </w:r>
                              <w:proofErr w:type="spellEnd"/>
                              <w:r w:rsidRPr="00F34354">
                                <w:rPr>
                                  <w:i/>
                                </w:rPr>
                                <w:t xml:space="preserve"> </w:t>
                              </w:r>
                              <w:proofErr w:type="spellStart"/>
                              <w:r w:rsidRPr="00F34354">
                                <w:rPr>
                                  <w:i/>
                                </w:rPr>
                                <w:t>into</w:t>
                              </w:r>
                              <w:proofErr w:type="spellEnd"/>
                              <w:r w:rsidRPr="00F34354">
                                <w:rPr>
                                  <w:i/>
                                </w:rPr>
                                <w:t xml:space="preserve"> </w:t>
                              </w:r>
                              <w:proofErr w:type="spellStart"/>
                              <w:r w:rsidRPr="00F34354">
                                <w:rPr>
                                  <w:i/>
                                </w:rPr>
                                <w:t>the</w:t>
                              </w:r>
                              <w:proofErr w:type="spellEnd"/>
                              <w:r w:rsidRPr="00F34354">
                                <w:rPr>
                                  <w:i/>
                                </w:rPr>
                                <w:t xml:space="preserve"> joint [11]</w:t>
                              </w:r>
                            </w:p>
                          </w:txbxContent>
                        </wps:txbx>
                        <wps:bodyPr rot="0" vert="horz" wrap="square" lIns="91440" tIns="45720" rIns="91440" bIns="45720" anchor="t" anchorCtr="0" upright="1">
                          <a:noAutofit/>
                        </wps:bodyPr>
                      </wps:wsp>
                      <pic:pic xmlns:pic="http://schemas.openxmlformats.org/drawingml/2006/picture">
                        <pic:nvPicPr>
                          <pic:cNvPr id="9" name="Obrázek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787" y="11583"/>
                            <a:ext cx="4068" cy="26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8340603" id="Group 14" o:spid="_x0000_s1033" style="position:absolute;left:0;text-align:left;margin-left:18.5pt;margin-top:7.8pt;width:439.15pt;height:158.6pt;z-index:251659264" coordorigin="1787,11583" coordsize="8783,31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k1itOAwAA3AcAAA4AAABkcnMvZTJvRG9jLnhtbKRV/07bMBD+f9Le&#10;wfL/kKb0FxEpYjAQEhtosAdwHCexSGzPdpvC2+zPPQcvtrOdNi1sYrBKjc4++/Ldd99djo5XTY2W&#10;TBsuRYrj/QFGTFCZc1Gm+Pvd+d4MI2OJyEktBUvxAzP4eP7xw1GrEjaUlaxzphEEESZpVYora1US&#10;RYZWrCFmXyomwFlI3RALS11GuSYtRG/qaDgYTKJW6lxpSZkxsHsWnHju4xcFo/a6KAyzqE4xYLP+&#10;qf0zc89ofkSSUhNVcdrBIO9A0RAu4KWbUGfEErTQ/EWohlMtjSzsPpVNJIuCU+ZzgGziwbNsLrRc&#10;KJ9LmbSl2tAE1D7j6d1h6dflhVa36kYH9GBeSXpvgJeoVWWy7XfrMhxGWftF5lBPsrDSJ74qdONC&#10;QEpo5fl92PDLVhZR2ByPp9PhYIwRBR/kOxoOuwrQCsrk7sXT2RQjcMfxeHYQykOrz12A2RT2/O2D&#10;eDp03ogk4c0ebYfOVR/kZHrGzP8xdlsRxXwhjGPkRiOepxikLUgDJNxBgnL59AspWTPkcTkAcNIR&#10;i+zqk3SpeZ5M4BcJeVoRUbITrWVbMZIDxNhntHU1JGJckNcI74kbxYceAknWvPe0jSee0w1rJFHa&#10;2AsmG+SMFGvoGI+TLK+MDQSvj7jyGlnz/JzXtV/oMjutNVoS6K5z/+tqsnOsFu6wkO5aiOh2oGAm&#10;camFJO0qW3lWPUDny2T+AIlrGZoWhgwYldSPGLXQsCk2PxZEM4zqSwHkHcajketwvxiNQWgY6W1P&#10;tu0hgkKoFFuMgnlqw1RYKM3LCt4UyiXkCSi84J6KHlUHHyQ2P1KcJvDvuhOsF1p7fYrBLbtwuYRJ&#10;2PxTjIbo+4Xag0GiiOUZr7l98EMRCuhAieUNp45ft+hle7iW7XWmn34+snsUT1zZ1qfCHVAGp34U&#10;9FI1CtThmOm3Xqh3N0rkljs4spqrtX6c3WUM5D8baX8gLYzLM0kXDRM2zH/NakheClNxZaDiCWsy&#10;loOQL3PfTiBZTb8BbsgQbKuZpZUzC1Bjtw/tsHF4xD1Ih/+N/dcPrnX/jQYTmBV+6E0Ghztj680N&#10;uGkjkvylr9aQQaPOhL9Xq/+EgLXzjdpe+1P9R3n+GwAA//8DAFBLAwQKAAAAAAAAACEA6hUUE5E+&#10;AACRPgAAFQAAAGRycy9tZWRpYS9pbWFnZTEuanBlZ//Y/+AAEEpGSUYAAQEBANwA3AAA/9sAQwAC&#10;AQEBAQECAQEBAgICAgIEAwICAgIFBAQDBAYFBgYGBQYGBgcJCAYHCQcGBggLCAkKCgoKCgYICwwL&#10;CgwJCgoK/9sAQwECAgICAgIFAwMFCgcGBwoKCgoKCgoKCgoKCgoKCgoKCgoKCgoKCgoKCgoKCgoK&#10;CgoKCgoKCgoKCgoKCgoKCgoK/8AAEQgBLgHV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DQAUU1pQvammcf3DQBJRXkPjT9uL9nbwN4zh8Ean4zW4uGma&#10;G6udPj+0QWjhtpWR0zyCCCFyVKkEAg16jofiHRfE2lW+veHtTgvrG8hWa1vLWYSRzRsMq6sOGUjo&#10;RxWVOtRqScYSTa312NalGtTipTi0ntcu0UUVqZBRRRQAUUUUAFFFFABRRRQAUUUUAFFFFABRRRQA&#10;UUUUAFFFFABRRRQAUUUUAFFFFABRRRQAUUUUAFFFFABRRRQAUUUUAFFFFABRRRQAUUUUAFFFFABR&#10;RRQAUUUUAFFFFABRRRQAUUjHC5pu/nOaAH0HpXO/EP4l+CvhdoE3irx94mttMsYY2JluJOXYAnai&#10;j5pGI6KoLHoBXxv+05/wU31V9MuNP+FV6vhzSU+WfxBqWz7TMM4xEpysYPTccvkkDYQDXBjcywmA&#10;herLXt1fyO/A5bi8wlajHTq+i+Z9QfHH9qD4U/AKxz431xW1CaPda6PZDzLmYZxu25+Rc5+ZiBwc&#10;ZIxXwZ+1V/wUc8deP/O0uTVj4b0WYlLTQ9LlZrq7UAZ8xxgyDPXaERQQCTjLfMHxA+OfiTxhqU1z&#10;oM1xG15NvutY1BWkupyeMgPn5iMfO4OAANvHHIxaXK0kl3eSM803M080hZm+rHJx6AmvjsbnGMx/&#10;uxfJDst36v8AyPs8FkuBy73p/vJ93svRdfmbfij4meKvF3mWNrcSaXp7KF8m2m/fS9PvuOnA+6vT&#10;uT0H6yf8EpbGCz/YK8C28EexVbVflVcc/wBq3dfkRDe2VsvlW6YbP+sfvX6+f8Ern8z9hHwOwfdl&#10;9Vyf+4rd138NwVPEz5eq1PP4lqSqYeDff9D6GBzRRjFFfYnxoUUUUAFFFFABRRRQAUUUUAFFFFAB&#10;RRRQAUUUUAFFFFABRRRQAUUUUAFFFFABRRRQAUUUUAFFFFABRRRQAUUUUAFFFFABRRRQAUUUUAFF&#10;FFABRRRQAUUUUAFFFFABQTjrRQTigA3DOM00ug702WQJjdXjH7QH7bHwp+CDyaHBO2ua8gz/AGTp&#10;7giHrzLLysfTO3O7pwAc1jWxFHD0+epJJLuzahh6+KqclKLk/JHsWo39lY2cl1e3kcEMa5kmlbaq&#10;j1JPAr5a/aB/4KU+EPB32nQvgpa2+vXyhl/ti4J+wRED7y7SDMPcFVwMhiCDXx5+1R+3l47+JupS&#10;WPivxCZoWbNv4V0WUi3t17GQg/Mc5+eQ5Y52AAbR84eIfFvivxnJJJrN2Y7ZR8um23yxcc5c4BkP&#10;1wuP4Qck/J43iGriP3eFVl/M1+S/U+wwfDdHDx9pjHzNK/Kunq+voer/ABx/a+8V/EDWbjVdY8QT&#10;eItQXcBeXUxW0tjnlUx8p/3Y1xn5cgjA8e03Wm+JEa+LNQ8UR6svnMsNxDIGiXaxVljAO1ACGXjJ&#10;9Sck18d+Lfjj45+LyxwXe6zs5od9to1nMqr5YABLMWBfqOCevQDpX0R+y5dw2vwL0a1il2+W90rK&#10;2dy/6XMcHuD068/pXk1MJOnH2tV3l1vqzzMn4ywmd5tUy/CQ5YQV77Xd7aLy82elXJtbUKsR29/c&#10;/j2rI1PVJYyURVZtv8KnCZ6fU/X1+lbfgX4bfFD43+L7fwJ8LPBd/repXLALa2MJbYpON8r/AHYk&#10;HUs5VQOScV+gH7I3/BGPwt4UuLfxr+1FqkOuahGFeLwxYyEWUbYH+ucANMQ2flBVT0O4ZFaYPL8V&#10;jJfu1Zd3t8u59DiswwuBjeo7vsv60Pin9mj9jn48/tVa00Xw48Lv/ZscgF54gv8AMVnbjqRvx+8b&#10;H8CZbucDJr9gv2S/gJP+zP8AAHw98FH8QrqzaKtwW1BbXyRI01zLcEBdxwAZioOeQucDOK7rw/4W&#10;0TwrpNvoPhrSbWwsbWPZb2dnCscca+iqoAHNaQGBivsMvyujgNYu8nufH5lmtbMJWkrRWyCiiivU&#10;PLCiiigAooooAKKKKACiiigAooooAKKKKACiiigAooooAKKKKACiiigAooooAKKKKACiiigAoooo&#10;AKKKKACiiigAooooAKKKKACiiigAooooAKKKKACijNGaACigsAcE1j+LvGvhnwLpM3iDxf4gtdNs&#10;YRmS5vJljQcZ6k8njjFDdtWCTeiNZ3IHy1w/xl/aF+F/wK0RtY+IPiWGGRlJtdNhw91dN6Rx5yeS&#10;PmOFGeSBzXy5+0h/wVIa10+6034JxrYWSqwbxRq0YVtv9+KGQfKPQyDI7oDxXwZ8RP2kvE3jTVri&#10;/wBKvri/upjmfXNWkeRnPPzKrnc3sXx0BAIwT8zjuIqNKTp4Zc8u/RfPqfTYDhutViquKfJHt1fy&#10;6H1d+1P/AMFLvFvjTTZNM0fUP+EU0GTcnk2sm++vsj7pZctgj+GMDvuLDivjzxT8WfGfjZ5rDR/O&#10;0uzZsyyed/pcuSfvSAnZkkklST6MOc8xFZX2q3rX+q3UlxKf9bdXUmXPt6Af7KgAdMDGKtRvFaFh&#10;HlvfOPw9hXy9etWxU+evJt/gvkfUUYYfBw9nh4281u/VjU0WzsoGUKuSxZgOhJ6knuar6lqS29oy&#10;omxdrBcL7dB6D3qPWNcwmxQMrjOOgr3H9kz/AIJx/tBftV3EPiO806bw54Vz8+vaxb7ftC+lvFw0&#10;uQfv8IOm7IIN4ejWry5aUXJmeIrUaNNzrysv87bfcfmp8If2VfH3xl07S/N0q90llVVsbiOJmu5c&#10;gH93EvzEHH8Q56jPUe1fEP8A4JQ/8FV/2NfBI/aWh+HeoeIPDklyJdQg0b99qlpaFkVGvdOG5/LI&#10;LZ8rdJGMlvKCgj98f2Xf2EvgH+yppiHwV4Y+264yf6Z4m1RVkupWPXZ/DCvbagAwBu3Hk+zeWCuX&#10;Xr619nh8tlZuu076WPyv+y8rwsUsJGUZJ357vmv5dl5H5mf8Ei/+Czn/AAT++I3h+w+B1z4M0f4P&#10;+KZI0jaK6ugLDVbjao2i8lO/ziSB5c53E4Cs5OK/TOzmiuIlnt5VkjkQMkkbAqynoQR1GK+GP+Ci&#10;n/BBT9kj9ume4+InhGyHw0+IjLn/AISnwzYxrDqJBU7b61G1bnIQASZWQcfMygJXwdoH7Sf/AAV9&#10;/wCCBniyPwH+0t4Zm+IHwe81IdL1hr1rvTJQRGM291zPpsm5jmGdRESrbFbcJK743oR5WtO6OeWK&#10;xmFlfELnX8y3/wC3l+q+4/d8HjFOHSvnj9gL/go5+z5/wUT+G03jv4I6peRXmneUuveH9Ui23OnS&#10;SLuXJX5ZEYcq6k5A5CtlR9Cx/wCrXntXRGSkro7qdSFWPNB3XkOooopmgUUUUAFFFFABRRRQAUUU&#10;UAFFFFABRRRQAUUUUAFFFFABRRRQAUUUUAFFFFABRRRQAUUUUAFFFFABRRRQAUUUUAFFFFABRRRQ&#10;AUUUUAFFFFABRRk46VFJciM4K0ASOcLmoJru1t4GnuJljjjXc7yNhVHqT6V5b+0B+2R8IfgHaTWO&#10;s6idU1rb+50LTJFabJOMyNnbCo6ksd2AdqucKfz/AP2qv+Ch/jb4k+do2v661jp7Hfb+F9BkO6YY&#10;G3zWyC+DzlyqDA44rx8wzrB4H3W+aXZfq+h7GX5LjMwXPblh/M9vkup9jftCf8FE/hr8O5ZvDfww&#10;8rxNqybkluI5cWVswByC4/1rA8FV4HOWBUivz/8A2g/20/FvxK8RyT67rz+JNSDsbeCOTZYacOwA&#10;HyggHbhQXbHzk53HxnxR488U+Nn+wTyGzs5P+XGzkP7z/ro/Vx7DCn0PGKdjZx6Y6k+WhVcbVX/P&#10;fn+ea+RxmYY3MH+9laP8q0Xze7PsMHl+Cy1XpK8v5nv8l0JNYn8S+Mbr+1PFWoNPtb93Dt2wxf7i&#10;c8/7Ry34YAgxa2Q3Abm6Ybr/APWqS+1ZY48+b14Vm/oKi8IeFvHXxa8QQ+C/h94VvNX1K6OY7HT4&#10;TJIw45OOg5GSeB3PIzy06afuxXyOmUm/em7LuUb7Wg7+XC49sfdH/wBevQPgH+zV8df2nPEa+HPh&#10;L4NluowwS81Wc+TZWgP8cs2DjjPyqGc9lPFfYv7Jn/BFW38i18Z/tW6vvkZVf/hEdKvDiPvsuLhD&#10;yR0IiOPRzxX334S8C+FfAXh+38LeCfDmn6Tp1qm23sdNtFhijHsqgAV9BgchrVFzYh2Xbqz57HZ9&#10;RpPlw6u+58v/ALJv/BJf4M/Au8t/GvxRMXjPxLCyyQNd24FhZOOQ0UJ++wP8b57EAEZr6ytLVbWN&#10;beKFI440CxqqgBQOg+gqULxzS96+ooYejhYctKNkfK18RWxU+epK7AdORRgelFFdBiFZvizwt4d8&#10;aaFceGPFugWeqabexmO80/ULZZoZ0P8AC6OCrD6itKkYZFAHlX7Nf7GP7M/7H+m61ov7Nnwc0vwj&#10;a+INS+36tFpe/E02No++7bEUcLGm1FGdqjJz6qgwgHtQQxGCaUcDFG2xMYxjolYKKKKCgooooAKK&#10;KKACiiigAooooAKKKKACiiigAooooAKKKKACiiigAooooAKKKKACiiigAooooAKKKKACiiigAooo&#10;oAKKKKACiiigAopG6gUhfB5FADqbIxVciqOv+I9F8M6Pca54h1m2sbO3TM11dTBI0+pOK+S/2i/+&#10;CnejaHFcaD8EII7jyVP2jxJqi7YI/eKMkFx1y77QMcBgcjjxmOwuChzVZW8uv3HZg8DisfO1GN+7&#10;6L1Z9MfFD4zfD74PaR/bfxA8U2unwsCYkkbdJNjqERcs5+gPPpXxL+0v/wAFO/EGsWdzYeDbo+Et&#10;FmRohfSOrahdKdwwmM+UxGMbMspyQ4OK+R/i1+1J4i8d+ILjXW1y613VLrP2nWtScmNVyfljXPIG&#10;TgKFjGcDOCo8zlTUta1b+2tdvJru5b780zHCA/wqOiD/AGV4PU5OSfj8bnmKxl40fcj+L/yPscDk&#10;WDwXvVvfn/5Kv82bHxa/aPmg0fUPEMl4dD0eFs3WpXXz3UhZlQNjnYWZlUdWJIOFNfKHxC/ah17V&#10;45rL4aRf2fC5+bUrpt11P3L552t/tZLd816z+2MbeL9njXLePaq/atP3Lt/6f4OtfJunaP45vWvr&#10;zwz4JfxBpaxeYwsYsS2m1BwjDqO4VTn5uRyc4YHC0VD2jWvmfFcc5/n1PHU8BgE7NX91e812Vtkl&#10;9/c+5LLVhbaXbTK7eY1tGzO33iSoPH51JBf3N9PFa2tpJJNI4VUVSxY9gAOSSSOBz/KvB/2T/wBp&#10;3wv8TPiHo/wp+OPiqy8HLdyRx3PiTUrWZYdOUruH2iIAyKNu1Q4AQll3FV+ev3z/AGL/ANg/9ln4&#10;I+H9N+JHw7ks/GWpXdqJrHxldSRXKsrA/Pa7SUiBBI3L8xBILYJFdeFybE4mq+ayS8z6WHEuV1MM&#10;vYvmnZXT0afW58Zfsq/8Ek/jL8cZYfGnxpa48G+HW2tHbzRD+0r1eD8sZ4hU/wB5zn0Ughq/R39n&#10;v9l74Kfsz+E18IfCHwZb6fHtH2q+kHmXV4wH3pZW+Zvpwq9FCjivQ1ZB0UU5VQfMq19Rg8twuCj7&#10;iu+73PBxmZYrHaVJadlsNjj2rgMf+BGpF6dKMD0or0DgCiiigAooooAKKKKACiiigAooooAKKKKA&#10;CiiigAooooAKKKKACiiigAooooAKKKKACiiigAooooAKKKKACiiigAooooAKKKKACiiigAooooAK&#10;KKKACiiigAprOqjJNNefGRszj0rzr43/ALUfwh+A9iV8beIN1+0e+DR7DEl1KOmduQEB/vMVHXng&#10;1nVrU6MOeo0l3ehpSpVK1RQpxbb6LU9FNzCBktXgX7Qf7e3ws+FQn0LwZcR+JtfXKi3tZB9mtiOr&#10;Syjg4P8ACuSeASv3h8f/ALUf/BRzx18QLGbQ9R1RfDui3cbKugaXL5k93H0YSOAGkU5weFTsc818&#10;oeK/il4x8Zh7azvZdJsTJ8tva3BE7DsWlQ5VuhwhwD/Eep+VxnEUpXhhV6yf6LqfVYPhqMbTxj/7&#10;dX6voe2/tP8A7bfi74n61NF4p8Sya3cQufsug2cnl2Fi3T5vvKD1G8hnxkYI4Hz5ruo+KPGlx53i&#10;K986NWzFaou2BD2OOS5H+0Tjtip7DR9L0yFY7W2RVjXCRpGFRBjsowKr32pQxBgLjZt/P8PSvm5R&#10;lWqc9R8zfVn0sakacfZUY8seyGtBZ2beZOm7A/1f+e1JNrUdxHukfC7vlVemfSqug6F4t8ea7beF&#10;PCWg3mo315Jss7HT7dpZZTyThVBJwAScdACTxzX3R+yP/wAEY/EOupb+Nf2pNVbTLU4a38L6W4+0&#10;OvYTy9Iu/wAiZPI+ZTkV2YXB4jHStSV13Zx4vGYXArmqvXsup8Y+Ff2YPiF+2HPN8KPAnw+vtehu&#10;JIXvVgJjhiCyq6NNLkLGu5c/eGQDiv0Y/Y4/4IsfB34K6bp+t/G6Kz8TapbqjQaDawmPSbJhg7Nn&#10;BuBkclwqtnlOpP198MfhN8Pfg74Ut/BXwy8J2Oi6Xb5MdrY24QMxxudj1d2xy7Ese5NdIBivrsFk&#10;9HDRTn7z/A+Pxmb1sTNumuVbXW7XrufLv7dX/BI39jH9vnRlPxU+GkOk+J7SzW20jxx4ZxZ6nZxq&#10;VKRl0G2eNdoAimDooJ2hSc1+XviT9nv/AILA/wDBA/xfeeLPgf4guPid8G/MFzeXWn6a81oFARWa&#10;/wBODO9pJljm4gdt4UEsACifvIcZ5qOW3R87uh6rivUlRpyd7WZ85iMDRry59pd1o/vPhr/gnf8A&#10;8F3v2RP247DTfDPiPW4fAfjm5Pkt4f1m8Vra8lJ+X7LdHCybhyI2CyDOMHAZvueORG+VT2zX53f8&#10;FBP+DdD9kX9q2a++I3wDFv8ACPxxMGlkm8P6Wn9j6jMSpJubJdqKXxhpItrEsWYSHIb6v/YL/Z48&#10;d/sp/sseD/gL8S/izeeNNa8P6X5F5rl0X2nLFhBFvLN5MQIjj3HOxFwFGEUi6nNaQYf63GThVSa6&#10;Nfk0eyUUUVodgUUUUAFFFFABRRRQAUUUUAFFFFABRRRQAUUUUAFFFFABRRRQAUUUUAFFFFABRRRQ&#10;AUUUUAFFFFABRRRQAUUUUAFFFFABRRRQAUUUUAFFBIHU0UAFI2ccUbl/vVX1bVLDSdNm1PUb6G3t&#10;7eMyTTzyBEjQdWYkgAAckk0XDUm3nOM1gfEL4neDPhb4ffxN488SWum2attSS4kAMr4J2IOrsQCd&#10;oBOAT0BNfOP7Q/8AwUr8JeE7abw78EraPWdQHyya1cZWzteOWUYzMe3VV75YDafgP46/tieKfiFr&#10;E2u6j4gl8QalGHCX15NiztEJJwuMAqODtQAHHLDrXz2P4gw+HvTo+/L8F6s+hy/h/EYhKpiHyQ89&#10;36L9WfXn7T3/AAU51aSzuLH4Uuvh3R1yJPEGoKPtU5JwPLTpEDnjILsSPunIPwj47+OnizxbqVxc&#10;aFc3X+lOWuta1KRpbq7cgfON/JOAP3jkt/s9DXiuqftNeFvF3xS0nwvNqtx4g1C/vPJF9uC29rnh&#10;vLAGM9B8vUY+boD6POiWrsYYwzNxgnLH3Jr5TF1MZiqnPim32XT7j6PK8RlUaTjl9nZ2ck7u631/&#10;y0Ki2Es08l9f3Mssszbrm5uH3SSH1YnPY9Og7VaW5tY0VbI5wOJW61k6jq8h/cIclSR97gcen4fp&#10;Xp/7M/7GH7Qf7U17v+G/hORdL8zbceItSdobFG7jzNpLkY5CBmGeg4zNGjUrVFCmrs6q1SlSh7Sr&#10;KyPOr/VSkDbJQ2MDLN8o696+iv2Uf+CV3x6/aJvLXxZ49hm8G+FZMSNfahb/AOm3UeAcQwEgjcDw&#10;74AySAwwp+6f2UP+CYXwH/ZwNl4n1qz/AOEs8VWrLKutarbjyraQEENbw5Kx4IyGJZwec9MfTKpj&#10;A2jH0r6bB8PxVp4jXy/zPmcZxFL4MMrf3v8AI8t/Zq/Y/wDgN+y/oTad8LPB0MV5NGEvtausSXl1&#10;0+9JjgcA7VwvQ4716kI1AwBTgAOgor6WnThTiowVkfMzqTqS5pO7CiiirJAjJzRgUUUAN8vIxmkj&#10;gSI5QdsU+igAooooAKKKKACiiigAooooAKKKKACiiigAooooAKKKKACiiigAooooAKKKKACiiigA&#10;ooooAKKKKACiiigAooooAKKKKACiiigAoooyc9KACimh/WguR2oAHZV+8Ka0yqdprh/jN+0R8Lfg&#10;Voq6p8RPEUVvJNn7Hp8Z33FyR1CIOSOQNxwoJAJBIz8L/tT/APBS3xd4rglstE1STwnoUgaOG3tW&#10;LX991zlhz0x8qY2jcSxGCvmY/NcLgI++7voluengMpxmYS9xWj1b2/4J9bftB/tu/CT4Jy3GhQTL&#10;4g16FijaTptwpED/AN2eTkRepXlgOdvIr89/2of29viD8Sr+bRvGuutcKrLIvhnRwY7WHoyGQEnn&#10;I3AyFjnDKMYx4d4p+LvjDx2TZaCZdL01mO7ypAbiY56s44QeyknvkA7a51NHs9PXBQZyWbb0yepJ&#10;6kk9eck18djMzx2YO0nyw7L9WfZYDLMvy33kuefd/oixr/izxZ42GNZvPLtnb5NPtG2xKvo56yn1&#10;JwD/AHR3+f8A9tS71vTB4Z0Gy1maGC+W8a8tbdjtmCNAUVh3+83X1zjtXud7qkFnHsjXb6Dbhj9B&#10;Xl/xd+CHin4++LfDun6FfSRm3kniaG1tXmup2lMW1IkUfOzFMc+oxnpWOE9nTrLT/gnDxPhsdmGS&#10;1adB+9JJLW3VX19D51+FPxL8MeF/Fel+K9Z1WSD+zr+NtQ0+SArPGdwwEH8fBAAPXGc8hR9s/AvQ&#10;/FP7WfiGLw3+z7pNx4kvJjmaHTwf9EUMFZp8/wCoCllB34wWA5LAV9C/s1/8G5Phb4taNZ3X7U/h&#10;+Tw/pCstx9lt5v8AieXDDkbphxajnJABPbYvVfP/AIxf8Egf+Cl//BJ7x5efHz/gmN8Wde8ceFIs&#10;y3Ogw4k1pYRjEU9miiHU1DM7Dy1EhG4bMnn6D+y5Yy1Wd4/5eh8Bkksdwbh5UIctWMnzO28W0rpN&#10;25kfbH7I/wDwRo8G+D7eDxn+09fR6/qu0NH4bspSthbkgZErAbpmyO21RznfwR9xaH4e0nwzo9vo&#10;Ph7SLexs7WNY7a0tIVjjjUcAKqgBR7CvzS/4J3/8HJfwB+PcFt8Of2w7S0+HPjCOb7Jc6w3mJpE8&#10;ylgxk8zL2BBHzLKzIucmQchf0vsNYsNU06HV9KvIbm1uIxLb3FvKHSRCAQwYcEEHOc9K97C0MNh4&#10;WoxS/M6pZpLNJObnd9trfIvDOOaKASRk0V2EhRRRQAUUUUAFFFFABRRRQAUUUUAFFFFABRRRQAUU&#10;UUAFFFFABRRRQAUUUUAFFFFABRRRQAUUUUAFFFFABRRRQAUUUUAFFFFABRRRQAUUUUAFFFFABRRT&#10;ZPu8mgB2aQ9arXVxFbxNPNMqRpy7McACvnP4+/8ABRP4f/DyW58N/C1IPEmrQ5Rrvzf9BgcEg5dT&#10;+9wcZCYHbcOdvPiMVh8LT5qsrL+tjow+FxGLqclKLb/rfse9eM/HXhX4e6HceJvGniC00zT7VczX&#10;V5MFUegHqxOAFGSSQACSAfjz9pX/AIKjtbWNzpXwWRNLs0BNx4o1iMI3ljkmKOTCp7tJyOm0Egj5&#10;I/aB/bR8T/EvXLi413XJPEmpRufkDmOx084+6v8ACCOeFDMOd3JFeH6zceIvFV2uq+LdUNwwkDxR&#10;7CsMZ9EjycY4wSS3qT2+Pxmf4rFNwwy5I9+v3dD7LA8P4XC2ninzy/l6ff1O0+Iv7SHiXxrqd1qm&#10;l3d1e3lwMT69q+53bj+FW5YntuwB/dOOeFgtLzUriTVNSuJJpm+V7q6k3Mc9vYf7IwPan+XaWK+W&#10;RuZck/MOP8KpS62zS+WjblU/w8KPYe9eJGMYu71fd6s9pylKKitEui0RrRzxW8PlJKzBW/P8aydV&#10;11kceQ6/3eW4zXoX7P8A+zN8cv2ofEf/AAj/AMKfBk1zFGR9s1a4/dWdoucAyynjOQQEXLnH3eCa&#10;/Rr9kv8A4JL/AAT+BX2fxf8AFKOLxp4oUK3mXlv/AKDZNwcQwn75/wBuTcT2C8g+rg8rxOMd0rR7&#10;s8vF5pg8DpJ3l2Ph39lT/gmv+0F+1OIPFV3YN4Z8L3BVk1zWLZla4jIB3QRcNKMEYf5UJ7nnH6af&#10;svfsLfs9/suaTF/wgnhRbzWAuLjxFqu2a8lODyGwBGMMRhAowe+ST7FawRwIIooQqqMKu3G0elTA&#10;AcgV9Zg8rwuDV0rvu/0PkcbmmKxjs3aPZEXkIo+VaXylZfmqTHtRgdMV6XqebsfH/wDwUO/4Iufs&#10;a/8ABQS3u/FPizws3hXx9JCVtfiB4bjEd2GAAX7RH/q7xABt2SDOCQGUnNfnn8Pfhj/wXK/4Iu/F&#10;bR/A/gDwpqHxp+G2p6wtraWuiW897p829h8rxDM2lzPkAS58kMq/fywb9zNq9dtIEUdFH5VnKnF6&#10;7M462Bo1pqovdkuq0f8AwUVtEutQvtGtL3VdO+x3U1tG9zaeaJPIkKgsm4cNg5GR1xVqiitDsWwU&#10;UUUAFFFFABRRRQAUUUUAFFFFABRRRQAUUUUAFFFFABRRRQAUUUUAFFFFABRRRQAUUUUAFFFFABRR&#10;RQAUUUUAFFFFABRRRQAUUUUAFFFFAATjtQTg9KbLJ5a5965P4n/Gz4dfBvw+/iT4heJYbGEDEMLN&#10;umuG7LHGPmdjg9Bxgk4AJqZVI04uUnZLcqMZVJKMVdvY6xpkVtpzXk3x/wD2yvg78BUbSNZ1NtS1&#10;xo2aHRdOIeRQMcyt92EcjG8hm52hsNj5S/ag/wCCmuv67pdxYeDNSbwjoZY7rzdnUbteQEXGdgPU&#10;rGC+cAOPmB+H/Gvxi8UeMpJLfQoptPhlYlruZt93PyOe/llvU5bHTaRx8vjuJIp+zwi5n/N0PqsB&#10;w3KyqYx8q/l+1/wD6M/ar/4KD+M/ijM+k+I9f+wafMCtv4V0OTIkU/xTMcF/dpCEHQKMkN8r6/8A&#10;FbU/H+tN4bfW4bXy4vNfRLK6XeY8gbpSPnYZIHBC89Dwa+d/2iPjr4w8IeK7z4eeG4vsO2GF7vVl&#10;k8y4dpVBCgsflPzAFjk55BHOaP7JN9caV8T9WuL1plurrR38w3Mm5mPmxHIOec+oyOK8OWFrV06+&#10;IlzPpfp6I4/9cMvo55DJcDTtraUtle17d2/U+lNNtIdMiKGKOPH3VP8ABjtjtTdX1ZLdcj5j6d//&#10;AK1V4buW+uFtLGCSaWRgirGu9nY9gFySfYD+tfVv7K//AASD+MPxw+z+MvjjdXHg3w/Oyutm8YOq&#10;XMfByI2+WAEZA8wFhjJQjG7PD4XE4qXLSjf8j6nEYmhhY+0rO35/cfLHg/wP47+L3ia38FfDbwfq&#10;GsaldNiGx023MrE5xubHAUcksSAACSQBmvv/APZK/wCCK9hpc9r42/an1ZbySP8AeL4T0u4Plbuy&#10;3Eyn5wOu2MgE4+YjIb7L+BX7M3wV/Zt8Lx+FPhB4HtdLi2gXN2q77m7bABeWU/M7HA6nA7AAAV3s&#10;abVIHTOa+swWSUcPJSq+9Lt0PlMdnuIxCcKXux/FmV4T8E+GvAugW/hjwZ4fs9L0+0j221lY26xx&#10;xj2VQPx9a1gGB6U4dOlFe9FKMbJHgtuWrCiiigAooooAKKKKACiiigAooooAKKKKACiiigAooooA&#10;KKKKACiiigAooooAKKKKACiiigAooooAKKKKACiiigAooooAKKKKACiiigAooooAKKKKACijPOKC&#10;QOpoAKO/Wml0HVqR7iGONpGlUKvJZj0oAcTjms7xB4m0XwvpU2ueItatrGzt13T3V3MsaIPUljiv&#10;Ef2gf29/hn8KppvDnguRPEmtqpDR2kw+y2rdP3svc5z8qZPHJXIz+ev7TX7bfjb4o67L/wAJR4pk&#10;1q8ik/0bR9Ok8vT7D8M4Bznk7nOe6gFfBzDPcLg3yQ9+fZbL1Z7mX5Di8auefuQ7vd+iPsT9on/g&#10;p3pGmw3eg/A62jm8rKt4k1SPZCh5y0UTYLYP8UgCnqAwxu+Bfir+1H4m8da5canHrVzr2pTMfN1j&#10;VJGaME9RGvBZR2C7UAwF46eb6zq3iPxvcrc+Jb0yQx8x2cOVgi99ufnbtuJY9hgEio447KxYS3Q3&#10;sOiZ4Hua+TxWLxWYSvWlp0ir2X+Z9hhcLg8ujahHXrJ2u/8AIesd3rmqyaxr+pXF9dN964uCCR/s&#10;jgKo9lAH1zk2Lua1trfy/KVU/iVev+NV5dTRmEnmKo6Kqtj9K3vhL8A/jL+0j4pj8GfB7wXdatMz&#10;BLidVC29qhxl5pW+RAAQTzk9txwKzhTnUlyQV32RUqkYr2lR2Xmz4++Onw98TfFP48axo+i+HGu7&#10;W4trVbi6djHbw4iGAX6g56BctxwOK9B+H3/BGT/go18VPBjfEX9mvTrjX7LRrGSa2h1LUBpj3U7d&#10;EsriR0SeTAwCWVR3dSQD+yv7JX/BHX4XfCJ7Xxr8fLuHxj4gRQy6asf/ABK7aTHXY43XBHYyALyS&#10;Uycj7KsLCCxtVtLS3SGGMBYYoowqoo7ADgD2r6/B5bX5U67SVtt/vPy/G5XkssZVr04uU5vm5m7W&#10;e3urp6n4R/8ABLP/AIKkfs//ALGfxPufg1+35+znqnhvxtY3AhvPHWrWEsl9p/zyYE1lsAiRQozN&#10;bJlwV4fA2/uB8NPil8O/jH4XtfHnwp8baX4h0W8Tda6po99HcQyDGeGQnnnoeRXlf7bn/BN39k3/&#10;AIKCeBJvBP7RXwziurjaf7N8T6WRbatpkmAA8FyASOn3GDIe6mvyl+LP/BPb/grB/wAESvGF9+0F&#10;+wv8R9S+I3w7i/e6lpdnCZbpIRuJXUNNxsuI+QPtEB81fmIEIJc+rTp/VlyxSt5HDUrZjRlzVW6s&#10;e/2l/nY/dROeDTgoHQV+fP8AwTI/4L4/AP8Abn8TWfwQ+I2kN4L+JF0fKtNPZ2ksdTmG7ckUhG6G&#10;b5GPkydgAHZsqP0EiY4+Y966IyjJXidVCtSxFPng7odRRRVGwUUUUAFFFFABRRRQAUUUUAFFFFAB&#10;RRRQAUUUUAFFFFABRRRQAUUUUAFFFFABRRRQAUUUUAFFFFABRRRQAUUUUAFFFFABRRRQAUUUUAFF&#10;FFABRSMSBkUjyMuMDOaAHHjkCo2mjHysefpWD4/+KXgb4XaG/ibx54ktdNs1/wCWlw/zO391FGWd&#10;vZQTXxX+05/wU+1uW0utO+Fko8NaSrGNdcv9v2udfWONvli3c4zl8c/K2APPx2ZYXL43qy16Lq/R&#10;HoYHLMXmErUo6d3t959UfHX9qb4Q/AfTpP8AhLde+0alt3W+iWG2S6mPH8OQEGDnc5UemSQD8Gft&#10;T/8ABRrxz47t5tGvtYOgaLMG+z6DpMrNc3inIAkYYZgcnIwsfGT0BX5e8Y/HfxV4rv5n0GaePz5C&#10;ZdY1I+bc3DZOXAfJ57NJlickqO/Iw6aZLpry8uWMkjbri6uGLSSHGMszZJOML16AAYAr4/G5xjce&#10;7RfJDst369j7LB5LgcvtKa5593svRG94m+I/i7xyw0xZF0vT5uXtbWT95L7SSDn6quAeRkjIOfba&#10;Zp+n2+xYlGzp8gVV/Acf5z1zlry20J22cf8A20b/ADxVG/1OZ9sEAZmdtq4Xp24Azk57Dn8iK8uM&#10;eXZHoSnOrK7Jb+/ENuXEvsMfeJ9B6VW8O+HvFvxB16Dwx4P8PXmpX11Ji30/T7ZpZJT6AKCT/L1r&#10;6V/ZL/4JS/Hf9oSWHxZ8SYpvBfhdlSQXGoQH7beKcH9zCeVUj+NyAMjAf5sfpf8As3fsh/Av9l/w&#10;6dG+FPhCO3uJMfbtYusS3l22OrysM464UYUc8DJz72BybEYm0p+7H8WeNjc7w2EvGl70vwR8Vfsm&#10;f8EX9Y1yC28aftVao2nwyfOvhPTLj9+y56TzKcR5GDtjO4A4LKchf0F+G3wt8A/CTwzbeDfhp4S0&#10;/RdKtVCw2dhAEHA+8x6ux6lmJYnkkk5roBGB0NOAxX1WFwOGwceWnH59fvPksVjsVjJc1WXyW33B&#10;RRRXYcYE4GajlUSJg/Q1JSbcLigDxaH/AIJ8/scWf7TNt+2Lpv7P/h+z+JFrbPDD4ms4Xhc7lZDK&#10;8SMIpJvLZk85kMu07d2ABXskSsi4NSBT3NLt560vh2JjCEb2VriqSRzRRRTKCiiigAooooAKKKKA&#10;CiiigAooooAKKKKACiiigAooooAKKKKACiiigAooooAKKKKACiiigAooooAKKKKACiiigAooooAK&#10;KKKACiimyMAQp6noKAHUZqPeo/ixXiP7Qn7cnwp+BguNE0+4HiDxDDuH9k2EwCQsDz58vIjAPUYZ&#10;v9nqRjiMRQwtPnqySXmbYfD18VUUKMXJvse0azqdho2mzarql/Da29uu+a4uJRHHGo6lmPAHvXyx&#10;+0N/wUv8JeFftHhr4KW6aveRxkTa7dLts4Dz/qxkNKwxkk7U5GGbkL8cftQ/t8eO/infPpni/wAQ&#10;yXCxNmHwzpJMVtC+ODKMnJHPMhYgfcByc/O/ibxV4t8cDytbmVLduf7MtciEH/aPWT6nHPO0cY+S&#10;xvENWt7uEVk/tP8ARfqfXYPhulh7Txju/wCVfq/0PU/jf+154p+IviabWZden8SatMxX7deMTa2i&#10;5zsjUcEA8hI8LksSQT8/yJ8Zf2tLNdauIdFv21/WoWaOS6uGItbJskFVXpuz1wOcDLHGB7J9lis1&#10;zLKSw/5Zr9PWvg/xDZa3f+ML1PCOk2uoXv8AbN0ZNLkh3/aMyP2wfmCjqRjGOR1rzMHh41qkp1Hf&#10;u31f9djxeOc8zTKcvpUctSi6jcVZbW7Lu+7Pqb9mLxt4o8aeBb/XvF999qvf7cmRZFUbUjEURCgd&#10;lBYnA7k+9dlf6w8rLEjbtvc9B9BXyZ8NP2nNe+CniG6+HfjPwNd6XYzXXmTWd1ujuCxiG+SJ2O11&#10;xHt2A8/3gSVH7P8A/BLz9hX9j/4+eA7H48ap8XtH+I0w2vdeG9LkK2+mS44iukbEruOpV1RcgjDg&#10;Fm7I5XicRiLRsl0d1+BtknEWFp5XTp4lv6xFJSi0+a6W/o31Pmv9mf8AYs/aE/aov40+Hfhh7fR/&#10;M23XiLVt0NlFg/Md2C0hBBG2MMc9cAEj9LP2T/8AgmX8Bf2aLm38V6nYr4q8UxqNutatbqUtmwMt&#10;bw8rEc5w3zOB/EMnP0To+maZommQaRpGn29naW0Qjt7W2hWOOJAMBVVQAoA7DpV4BcdK+kweT4XB&#10;tPeXf/I5cdnGKxl43tHshFjULt28YxSqqr91aWivWPJCiiigAooooAKKKKACiiigAooooAKKKKAC&#10;iiigAooooAKKKKACiiigAooooAKKKKACiiigAooooAKKKKACiiigAooooAKKKKACiiigAooooAKK&#10;KKACiiigApN3GSKC3OKxPG3j3wn8PNDm8TeNdetdM0+DAkuruUKu49FGerE8BRyTwKmUoxi23ZeY&#10;4xlKSSV2bJnA6iuG+NH7RPwp+BulDUfH3iaOCZkLW2nw4kubj2VAc9iMnA9xXy1+0x/wVIS3srrS&#10;vgwE0uxij/0rxNq0YV+3+pjY4T03OCSTwowCfhD4lftFeJfGer3WsadeXl5fXkm6+17Vnd5JOmNg&#10;fk8AYLYVQFAU44+bx3EVGm+TDLmffoj6fAcN1qkfaYp8i7fafy6L1Pqj9qD/AIKXeLfFdnNpNhqq&#10;+FdDuPMSGysZi19fRDI5deRkEblQbRuwWYct8f8Aif4o+LvGMjWPh6N9G01flijt3/0h19WdT+7z&#10;2CkkD+LnjnVt7/UZ5NX1OeWe4mYGS7umLOcZwOewycAYAyeOaui9iii2CQ8L90e3c18vWqVsVU9p&#10;Wld/gj6ejDD4On7PDxS/N+rKEGjadp0ZjCoijnhRtznnnqSfbr+tNvdTgt12x/Jn7uPvf/Wqtf6+&#10;yyN5TKwXnPYV77+yl/wTK+P/AO08bbxTqVqfCvhW5/eHXtUtyWniI4eGHKtLnsSVTHO45ArSjh62&#10;Iny043/IitXoYePPWlZfieC6Mmt+INQh0fQtLmvL27k8u2tbWFppJGP8KquSzH0APNfXH7EH/BCy&#10;7kuH8c/HCxHhPTb64+0S6VaMH1W/Zm3ETSnIgj5OFBLcnhOCfvb9mP8AYa/Z9/ZasVn8AeFlm1po&#10;fLuvEWoqJbyYd8Nj92p/uoADgZzgV7EkKBt4NfU4HI40kpV3d9uh8lmGdfWKn7mNrbN7/LseJ+Mf&#10;+Ccn7FvxA+BEn7N3jP8AZ28M6h4TkYyfZbnT1adLjZs+1LcY81LgLwJlYOAMAgcV+Yf7S3/BCP8A&#10;bO/4J/8Aj9P2n/8Agkt8Z9c1iPT4pWuPCN5fLFq1rDueQwwTHEd/AWIzbyqGYqOZCQB+1lRzRhzy&#10;xr3XRpuKVttvI+YxWFpYvWpv36/efk/+wX/wcheGNa8Qt+z/AP8ABRbwVceBPGGmXBtJte/s6SGJ&#10;ZlLAre2zDzLSTau/eoaMg8+WMZ/U7wd468H/ABB8NWPjLwJ4lsdY0jUoFm0/VNMu0nt7iM9GR0JV&#10;h7g18+/t4/8ABKP9jf8A4KE6SZvjZ8O1tfFEFmbbS/Heg7bbV7OPnannBT5sYLMfKlDp8zfLya8t&#10;/wCCQ3/BKz4yf8E0PE3jzTfGP7TzeNPC2uXCHwzpMVrLbhD5js91PEzNGlwQVjPlkhgmSfuokx9p&#10;CXK9UYUY42jUUJPmj0fVLzPuoHPSimqMdqdWx3hRRRQAUUUUAFFFFABRRRQAUUUUAFFFFABRRRQA&#10;UUUUAFFFFABRRRQAUUUUAFFFFABRRRQAUUUUAFFFFABRRRQAUUUUAFFFFABRRRQAUUUEgdaACik3&#10;D1pC6YPzUAOJwM1XvLsWkLXEsqrGilpGY4Cj1z2ryf8AaA/bI+D/AMBDJo2r6odU1xQP+JHprq0y&#10;ZGQZSTiIEHPzckcgGvgL9qX/AIKCeOviVPNoniXxA1np8gZoPCuhsw3xncB5xz+8GOrPhSVJCjoP&#10;HzDOsJgPdvzS7L9ex7GX5LjMe07cse7/AE7n2N8ff+Ci/gDwEk2gfCeOLxLq2Cv2xZMWNuem4uP9&#10;bg44XCkc7xxn8/f2g/2zfEnxQ159R1XxDL4m1KEsluwl26fZkkBlUL8oIIwQgY5G0kYLD5u+On7V&#10;Wm6DFcWni7XGhHl7o/D+mMWlK46ytkZyOeQq4/hPJO74L1Gx1nwhpniKCxW3W8sYp44mYHyldAwX&#10;gDoD6CvksZi8fj/erO0ey2+fc+my9ZPhK0qGFkp1Y/E3q1+i/Mm1Vte8UX66j4n1FriRTuhDfLHC&#10;3qiDoeevLYPXkmkK2dmPu7mT7vTg/Xt9KNV1WC2l2zhl4+90Y9/w7fTNHgvwH48+MHi238C/DTwt&#10;faxql3k2+nWMBdmUDmQ44CjIyxwozyw78cKd3yQjd9kepUl7vPUdl5ldtaM+UZtwUYUKMD6Cu++A&#10;v7L3x0/al1j+xvhP4LuLi1WVUvNWuFMdlaZ6+ZNjBYDHyLlsHpX2V+yT/wAEXNM0gw+Nf2qdVGoT&#10;fK8HhTS5f3K9c/aJusmePkTaBjlmBIH3h4R8F+GfAfh+28LeDPDlnpenWi7beysYFjjjGc8KoA9y&#10;epPJya+iwWQ1KlpV3ZdkfO47P6NL3MN73n0Pl/8AZG/4JNfAr4GG08W/E63h8aeKY/3jTX0GbG0k&#10;4OIYTndtI4eTLHrheAPrYRRjkJ0o24xinV9TRw9HDx5aasfK1sRWxMuarK7ECKBjFLgUUVsYhQQD&#10;1FFFACbFznFARQcgUtFABgZ3UUUUAFFFFABRRRQAUUUUAFFFFABRRRQAUUUUAFFFFABRRRQAUUUU&#10;AFFFFABRRRQAUUUUAFFFFABRRRQAUUUUAFFFFABRRRQAUUUUAFFFFABUdxIIwpPrTnYqhYfrXxT+&#10;2L/wVf8AC3wv+Mmufso/Dm/tdP8AGWk20b32o6yFCQpJD5ge3RjtmZVOTuPGPuMOnPisVTwtF1J3&#10;t5bnRhcLVxlZUqdrvvsfVXxT+Nnw3+C+gf8ACRfEbxNDYRudtvCx3TXDf3UQcsf0Hcgc18Q/tV/8&#10;FMvEmsWM9r4O1Q+E9BaTZHcBt2oX/su3/V5H8CBmwCdxBIHyb8Vf2ovFPj/W5tYttVm1jUrjcG1r&#10;VGLxqMk/u1yCyj5sY2oPvA8/N5zBbXGs3Ta1r+qTXl0zYM1w25voOgUZ7KAK+Lx2dYzGXjR9yHl8&#10;TPtcFkeDwNp1rTn2fwr5dTb8ZfFvxP4tu3t9B+06fbzSM01xI2+6nY9WOQdnck8ueoKY58z+MKX3&#10;hv4PeKNb0y5a3vIdHuZlukk/eCQIcOWPJbOPfj8u3u5ra2QJEPL9AD/P1+lcT8XdNv8Axl4C1jwp&#10;pM8bXGoaZNbxPI21FZlI7A4HvXl0YRpzTO7MJ1sTg6kYOzcXb1s7WsfGaa1bJrH9na3rJguJo1kj&#10;uryL5bp2JJBfPB/M89DX1l8AfjJ4F8feENJ8K+FNXWfVbOxit/sLIweZo1VGaIf8tVyOq5xnBweK&#10;9T/Yf/4Io/Eb9o3SodV17w3HLos2Un8SeJLcpaY5DC1i+9MR93cCRnPzKRgeu/tJf8GwPib4TWOk&#10;/FT/AIJvfH/UrXxT4fj+0N4e8TXXlrc3a+Y6zWN3GN1qwdxsjfcuOsmQS30kcBPMKV7NRW3S5+RZ&#10;Hg824RqSrycak5/HC7bWt00+/kzvv2Vv+CP/AMX/AIw3Fl4t+O15ceDfD77ZH09kH9qXaHnAQjFv&#10;nnlwWXOChPT9IvgX+zd8Gv2c/DbeFfhD4ItNLgdV+0zqu64uSowDLK2WcjnqeMnHWvyb/ZO/4OAv&#10;2j/2Q/Hx/ZV/4KyfBjXtP1TTZGii8QXWlm21KOFXdRLIrYi1GDCErcwEblx/rTlq/Wz4GftB/B/9&#10;pH4f2nxT+B/j3T/EWh3o/dXdjIdyMOsckbAPDIDw0bqrKeoFe1gMDhcLC0Fr3e7PXqZ9VzWdpys1&#10;9na3y6naRpsGKdUKyyNk/wBKlUkrk16RkLRRRQAUUUUAFFFFABRRRQAUUUUAFFFFABRRRQAUUUUA&#10;FFFFABRRRQAUUUUAFFFFABRRRQAUUUUAFFFFABRRRQAUUUUAFFFFABRRRQAUUUUAFFFFABRRRQAU&#10;UUUAFFFFAAcYwa/nj/4LGRJN/wAFidehdc7te8PgD6pb1/Q0+0Dcxr+d/wD4LKyNF/wWL1qUH7vi&#10;Lw+cf9srf8q8vNv911PTynm+taG5aJY2KkXDeZIf+WfYflRJfmINhtufuxr/ACx1qn4Y8P8Ai/x/&#10;rtv4c8H+HL7VdQum22un6ZavNNK3oEQEn8K+9P2VP+CL2q301r4y/ar1hre3+WT/AIRPSbkeZJzn&#10;ZcXC/dXHURYb0kGMn43DYHEY2Vqa077I+zxWMwuBV6kte27Pjf4Ofs+fG79prxavhL4QeCbrVG3D&#10;7TeD5LWzUn700zYVRjJAzubBC7iK/Rb9kj/gkH8JPg95Hi/45XMPjLxEuHSzkh26dZH0WM5M7Zyd&#10;z8ZxhRjJ+sPh78N/BHwt8P2/hH4eeE7HR9Lth+6s7CARoOAMnH3jwOTkmugr6zA5Lh8LrP3n57fI&#10;+Tx2eYrFe7B8sey3fqVrCxtbO1S0tLeOOGNdscUahVRQOAAOAPapmjQjcVp9Fe0eKeT/ALV/7FX7&#10;MP7bPgFvh3+0t8ItL8SWKhjZ3FxH5d1ZOVK+ZBOmJIWwTyrD3zX5H/HH/gjl/wAFJ/8Agld401L9&#10;on/gl78XNe8beHYZmuZvDtvt/tuC3UyOIZbcgw6ooBCnCCVgPljya/cjr1FGB0xUTpxn6nLiMHRx&#10;HxaPo1o0fOf/AATK/ad+P37Wv7KWk/F/9oz4Nv4L8RzXtxbTWQsZ7VLxIztFzHBcEyRKx3AKzOMq&#10;SGYc19Fp90UtFVFcqsb04unTUW7269WFFFFMsKKKKACiiigAooooAKKKKACiiigAooooAKKKKACi&#10;iigAooooAKKKKACiiigAooooAKKKKACiiigAooooAKKKKACiiigAooooAKKKKACiiigAooooAKKK&#10;KACiiigBsi70218n/twf8Eef2X/22fHOm/GDWY7zwv420/UrO5n8SaLgtqEUDg+TcRP8j5UbRJgO&#10;uF5KjafrKipnTjUjyyV0VCcqcuaLszzT9n79kv4Ifsx+HE0H4TeDoLWYxhbvVrgCS8uz3aSUjJzz&#10;8owo6AAcV6SqFU206iiNOFOPLFWQSlKpLmk7sQAilooqiQooooAKKKKACiiigAooooAKKKKACiii&#10;gAooooAKKKKACiiigAooooAKKKKACiiigAooooAKKKKACiiigAooooAKKKKACiiigAooooAKKKKA&#10;CiiigAooooAKKKKACiiigAooooAKKKKACiiigD//2VBLAwQUAAYACAAAACEAugWhW+AAAAAJAQAA&#10;DwAAAGRycy9kb3ducmV2LnhtbEyPwUrDQBCG74LvsIzgzW7SkNrGbEop6qkItoL0Ns1Ok9Dsbshu&#10;k/TtHU96nPmGf74/X0+mFQP1vnFWQTyLQJAtnW5speDr8Pa0BOEDWo2ts6TgRh7Wxf1djpl2o/2k&#10;YR8qwSHWZ6igDqHLpPRlTQb9zHVkmZ1dbzDw2FdS9zhyuGnlPIoW0mBj+UONHW1rKi/7q1HwPuK4&#10;SeLXYXc5b2/HQ/rxvYtJqceHafMCItAU/o7hV5/VoWCnk7ta7UWrIHnmKoH36QIE81WcJiBODJL5&#10;EmSRy/8Nih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Pck1itO&#10;AwAA3AcAAA4AAAAAAAAAAAAAAAAAPAIAAGRycy9lMm9Eb2MueG1sUEsBAi0ACgAAAAAAAAAhAOoV&#10;FBORPgAAkT4AABUAAAAAAAAAAAAAAAAAtgUAAGRycy9tZWRpYS9pbWFnZTEuanBlZ1BLAQItABQA&#10;BgAIAAAAIQC6BaFb4AAAAAkBAAAPAAAAAAAAAAAAAAAAAHpEAABkcnMvZG93bnJldi54bWxQSwEC&#10;LQAUAAYACAAAACEAWGCzG7oAAAAiAQAAGQAAAAAAAAAAAAAAAACHRQAAZHJzL19yZWxzL2Uyb0Rv&#10;Yy54bWwucmVsc1BLBQYAAAAABgAGAH0BAAB4RgAAAAA=&#10;">
                <v:shape id="_x0000_s1034" type="#_x0000_t202" style="position:absolute;left:1787;top:14192;width:8783;height: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3D12856A" w14:textId="7C4BB8D1" w:rsidR="00EA6794" w:rsidRDefault="00B331B0">
                        <w:proofErr w:type="spellStart"/>
                        <w:r w:rsidRPr="00F34354">
                          <w:rPr>
                            <w:i/>
                          </w:rPr>
                          <w:t>Fig</w:t>
                        </w:r>
                        <w:proofErr w:type="spellEnd"/>
                        <w:r w:rsidRPr="00F34354">
                          <w:rPr>
                            <w:i/>
                          </w:rPr>
                          <w:t xml:space="preserve">. </w:t>
                        </w:r>
                        <w:r w:rsidR="00AF7ADF">
                          <w:rPr>
                            <w:i/>
                          </w:rPr>
                          <w:t>7</w:t>
                        </w:r>
                        <w:r>
                          <w:rPr>
                            <w:i/>
                          </w:rPr>
                          <w:tab/>
                        </w:r>
                        <w:proofErr w:type="spellStart"/>
                        <w:r w:rsidRPr="00F34354">
                          <w:rPr>
                            <w:i/>
                          </w:rPr>
                          <w:t>Mould</w:t>
                        </w:r>
                        <w:proofErr w:type="spellEnd"/>
                        <w:r w:rsidRPr="00F34354">
                          <w:rPr>
                            <w:i/>
                          </w:rPr>
                          <w:t xml:space="preserve"> </w:t>
                        </w:r>
                        <w:proofErr w:type="spellStart"/>
                        <w:r w:rsidRPr="00F34354">
                          <w:rPr>
                            <w:i/>
                          </w:rPr>
                          <w:t>with</w:t>
                        </w:r>
                        <w:proofErr w:type="spellEnd"/>
                        <w:r w:rsidRPr="00F34354">
                          <w:rPr>
                            <w:i/>
                          </w:rPr>
                          <w:t xml:space="preserve"> </w:t>
                        </w:r>
                        <w:proofErr w:type="spellStart"/>
                        <w:r w:rsidR="00862C91">
                          <w:rPr>
                            <w:i/>
                          </w:rPr>
                          <w:t>bars</w:t>
                        </w:r>
                        <w:proofErr w:type="spellEnd"/>
                        <w:r w:rsidR="00862C91">
                          <w:rPr>
                            <w:i/>
                          </w:rPr>
                          <w:t xml:space="preserve"> </w:t>
                        </w:r>
                        <w:r w:rsidRPr="00F34354">
                          <w:rPr>
                            <w:i/>
                          </w:rPr>
                          <w:t xml:space="preserve">for </w:t>
                        </w:r>
                        <w:proofErr w:type="spellStart"/>
                        <w:r w:rsidRPr="00F34354">
                          <w:rPr>
                            <w:i/>
                          </w:rPr>
                          <w:t>subsequent</w:t>
                        </w:r>
                        <w:proofErr w:type="spellEnd"/>
                        <w:r w:rsidRPr="00F34354">
                          <w:rPr>
                            <w:i/>
                          </w:rPr>
                          <w:t xml:space="preserve"> </w:t>
                        </w:r>
                        <w:proofErr w:type="spellStart"/>
                        <w:r w:rsidRPr="00F34354">
                          <w:rPr>
                            <w:i/>
                          </w:rPr>
                          <w:t>insertion</w:t>
                        </w:r>
                        <w:proofErr w:type="spellEnd"/>
                        <w:r w:rsidRPr="00F34354">
                          <w:rPr>
                            <w:i/>
                          </w:rPr>
                          <w:t xml:space="preserve"> of </w:t>
                        </w:r>
                        <w:proofErr w:type="spellStart"/>
                        <w:r w:rsidR="00862C91">
                          <w:rPr>
                            <w:i/>
                          </w:rPr>
                          <w:t>dowel</w:t>
                        </w:r>
                        <w:proofErr w:type="spellEnd"/>
                        <w:r w:rsidR="00862C91">
                          <w:rPr>
                            <w:i/>
                          </w:rPr>
                          <w:t xml:space="preserve"> </w:t>
                        </w:r>
                        <w:proofErr w:type="spellStart"/>
                        <w:r w:rsidR="00862C91">
                          <w:rPr>
                            <w:i/>
                          </w:rPr>
                          <w:t>bars</w:t>
                        </w:r>
                        <w:proofErr w:type="spellEnd"/>
                        <w:r w:rsidRPr="00F34354">
                          <w:rPr>
                            <w:i/>
                          </w:rPr>
                          <w:t xml:space="preserve"> </w:t>
                        </w:r>
                        <w:proofErr w:type="spellStart"/>
                        <w:r w:rsidRPr="00F34354">
                          <w:rPr>
                            <w:i/>
                          </w:rPr>
                          <w:t>into</w:t>
                        </w:r>
                        <w:proofErr w:type="spellEnd"/>
                        <w:r w:rsidRPr="00F34354">
                          <w:rPr>
                            <w:i/>
                          </w:rPr>
                          <w:t xml:space="preserve"> </w:t>
                        </w:r>
                        <w:proofErr w:type="spellStart"/>
                        <w:r w:rsidRPr="00F34354">
                          <w:rPr>
                            <w:i/>
                          </w:rPr>
                          <w:t>the</w:t>
                        </w:r>
                        <w:proofErr w:type="spellEnd"/>
                        <w:r w:rsidRPr="00F34354">
                          <w:rPr>
                            <w:i/>
                          </w:rPr>
                          <w:t xml:space="preserve"> joint [11]</w:t>
                        </w:r>
                      </w:p>
                    </w:txbxContent>
                  </v:textbox>
                </v:shape>
                <v:shape id="Obrázek 16" o:spid="_x0000_s1035" type="#_x0000_t75" style="position:absolute;left:1787;top:11583;width:4068;height:26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XsCwgAAANoAAAAPAAAAZHJzL2Rvd25yZXYueG1sRI9Bi8Iw&#10;FITvC/6H8ARva6oHd61GEXFRL4rVH/DaPNtq81KabK3/fiMIexxm5htmvuxMJVpqXGlZwWgYgSDO&#10;rC45V3A5/3x+g3AeWWNlmRQ8ycFy0fuYY6ztg0/UJj4XAcIuRgWF93UspcsKMuiGtiYO3tU2Bn2Q&#10;TS51g48AN5UcR9FEGiw5LBRY07qg7J78GgV7kx4mx7vcpl+7dp9unjdZtTelBv1uNQPhqfP/4Xd7&#10;pxVM4XUl3AC5+AMAAP//AwBQSwECLQAUAAYACAAAACEA2+H2y+4AAACFAQAAEwAAAAAAAAAAAAAA&#10;AAAAAAAAW0NvbnRlbnRfVHlwZXNdLnhtbFBLAQItABQABgAIAAAAIQBa9CxbvwAAABUBAAALAAAA&#10;AAAAAAAAAAAAAB8BAABfcmVscy8ucmVsc1BLAQItABQABgAIAAAAIQBSlXsCwgAAANoAAAAPAAAA&#10;AAAAAAAAAAAAAAcCAABkcnMvZG93bnJldi54bWxQSwUGAAAAAAMAAwC3AAAA9gIAAAAA&#10;">
                  <v:imagedata r:id="rId16" o:title=""/>
                </v:shape>
              </v:group>
            </w:pict>
          </mc:Fallback>
        </mc:AlternateContent>
      </w:r>
    </w:p>
    <w:p w14:paraId="0F606B21" w14:textId="77777777" w:rsidR="00F34354" w:rsidRPr="00357FE8" w:rsidRDefault="00F34354" w:rsidP="00F34354">
      <w:pPr>
        <w:pStyle w:val="Odstavecseseznamem"/>
        <w:ind w:left="283"/>
        <w:jc w:val="both"/>
        <w:rPr>
          <w:rFonts w:ascii="Times New Roman" w:eastAsia="Times New Roman" w:hAnsi="Times New Roman"/>
          <w:sz w:val="24"/>
          <w:szCs w:val="20"/>
          <w:lang w:val="en-US" w:eastAsia="cs-CZ"/>
        </w:rPr>
      </w:pPr>
    </w:p>
    <w:p w14:paraId="00FA78A1" w14:textId="77777777" w:rsidR="00F34354" w:rsidRPr="00357FE8" w:rsidRDefault="00F34354" w:rsidP="00F34354">
      <w:pPr>
        <w:pStyle w:val="Nadpis3"/>
        <w:numPr>
          <w:ilvl w:val="0"/>
          <w:numId w:val="0"/>
        </w:numPr>
        <w:ind w:left="1588"/>
        <w:rPr>
          <w:lang w:val="en-US"/>
        </w:rPr>
      </w:pPr>
    </w:p>
    <w:p w14:paraId="23F26F56" w14:textId="77777777" w:rsidR="00F34354" w:rsidRPr="00357FE8" w:rsidRDefault="00F34354" w:rsidP="00F34354">
      <w:pPr>
        <w:rPr>
          <w:lang w:val="en-US"/>
        </w:rPr>
      </w:pPr>
    </w:p>
    <w:p w14:paraId="26A60E96" w14:textId="77777777" w:rsidR="00F34354" w:rsidRPr="00357FE8" w:rsidRDefault="00F34354" w:rsidP="00F34354">
      <w:pPr>
        <w:rPr>
          <w:lang w:val="en-US"/>
        </w:rPr>
      </w:pPr>
    </w:p>
    <w:p w14:paraId="4B8A5563" w14:textId="77777777" w:rsidR="00F34354" w:rsidRPr="00357FE8" w:rsidRDefault="00F34354" w:rsidP="00F34354">
      <w:pPr>
        <w:rPr>
          <w:lang w:val="en-US"/>
        </w:rPr>
      </w:pPr>
    </w:p>
    <w:p w14:paraId="14FAA4B3" w14:textId="77777777" w:rsidR="00F34354" w:rsidRPr="00357FE8" w:rsidRDefault="00F34354" w:rsidP="00F34354">
      <w:pPr>
        <w:rPr>
          <w:lang w:val="en-US"/>
        </w:rPr>
      </w:pPr>
    </w:p>
    <w:p w14:paraId="6E8D2E35" w14:textId="77777777" w:rsidR="00F34354" w:rsidRPr="00357FE8" w:rsidRDefault="00F34354" w:rsidP="00F34354">
      <w:pPr>
        <w:rPr>
          <w:lang w:val="en-US"/>
        </w:rPr>
      </w:pPr>
    </w:p>
    <w:p w14:paraId="39329686" w14:textId="77777777" w:rsidR="00F34354" w:rsidRPr="00357FE8" w:rsidRDefault="00F34354" w:rsidP="00F34354">
      <w:pPr>
        <w:rPr>
          <w:lang w:val="en-US"/>
        </w:rPr>
      </w:pPr>
    </w:p>
    <w:p w14:paraId="64C5627A" w14:textId="77777777" w:rsidR="00F34354" w:rsidRPr="00357FE8" w:rsidRDefault="00F34354" w:rsidP="00F34354">
      <w:pPr>
        <w:rPr>
          <w:lang w:val="en-US"/>
        </w:rPr>
      </w:pPr>
    </w:p>
    <w:p w14:paraId="035FCD52" w14:textId="77777777" w:rsidR="00F34354" w:rsidRPr="00357FE8" w:rsidRDefault="00F34354" w:rsidP="00F34354">
      <w:pPr>
        <w:rPr>
          <w:lang w:val="en-US"/>
        </w:rPr>
      </w:pPr>
    </w:p>
    <w:p w14:paraId="0A9518F7" w14:textId="5FC89A31" w:rsidR="00EA6794" w:rsidRDefault="00B331B0">
      <w:r w:rsidRPr="00357FE8">
        <w:rPr>
          <w:lang w:val="en-US"/>
        </w:rPr>
        <w:t xml:space="preserve">The choice of the technology for the </w:t>
      </w:r>
      <w:r w:rsidR="008C0C21">
        <w:rPr>
          <w:lang w:val="en-US"/>
        </w:rPr>
        <w:t>CCP</w:t>
      </w:r>
      <w:r w:rsidRPr="00357FE8">
        <w:rPr>
          <w:lang w:val="en-US"/>
        </w:rPr>
        <w:t xml:space="preserve"> is crucial when deciding (from the point of view of implementation) what shape of the </w:t>
      </w:r>
      <w:r w:rsidR="008C0C21">
        <w:rPr>
          <w:lang w:val="en-US"/>
        </w:rPr>
        <w:t>bars</w:t>
      </w:r>
      <w:r w:rsidRPr="00357FE8">
        <w:rPr>
          <w:lang w:val="en-US"/>
        </w:rPr>
        <w:t xml:space="preserve"> can be designed</w:t>
      </w:r>
      <w:r>
        <w:t xml:space="preserve">. </w:t>
      </w:r>
    </w:p>
    <w:p w14:paraId="14EB6CF6" w14:textId="4D31B44A" w:rsidR="00EA6794" w:rsidRPr="009D5556" w:rsidRDefault="00B331B0">
      <w:pPr>
        <w:pStyle w:val="Nadpis1"/>
        <w:rPr>
          <w:lang w:val="en-US"/>
        </w:rPr>
      </w:pPr>
      <w:r w:rsidRPr="009D5556">
        <w:rPr>
          <w:lang w:val="en-US"/>
        </w:rPr>
        <w:t xml:space="preserve">Position of </w:t>
      </w:r>
      <w:r w:rsidR="008C0C21" w:rsidRPr="009D5556">
        <w:rPr>
          <w:lang w:val="en-US"/>
        </w:rPr>
        <w:t>dowel bars</w:t>
      </w:r>
    </w:p>
    <w:p w14:paraId="26BFD9CF" w14:textId="7BA4071F" w:rsidR="00EA6794" w:rsidRPr="009D5556" w:rsidRDefault="00B331B0">
      <w:pPr>
        <w:ind w:firstLine="708"/>
        <w:jc w:val="both"/>
        <w:rPr>
          <w:lang w:val="en-US"/>
        </w:rPr>
      </w:pPr>
      <w:r w:rsidRPr="009D5556">
        <w:rPr>
          <w:lang w:val="en-US"/>
        </w:rPr>
        <w:t xml:space="preserve">The basic distribution of </w:t>
      </w:r>
      <w:r w:rsidR="008C0C21" w:rsidRPr="009D5556">
        <w:rPr>
          <w:lang w:val="en-US"/>
        </w:rPr>
        <w:t>dowel bars</w:t>
      </w:r>
      <w:r w:rsidRPr="009D5556">
        <w:rPr>
          <w:lang w:val="en-US"/>
        </w:rPr>
        <w:t xml:space="preserve"> deviations is illustrated in Figure </w:t>
      </w:r>
      <w:r w:rsidR="000F30A6">
        <w:rPr>
          <w:lang w:val="en-US"/>
        </w:rPr>
        <w:t>8</w:t>
      </w:r>
      <w:r w:rsidRPr="009D5556">
        <w:rPr>
          <w:lang w:val="en-US"/>
        </w:rPr>
        <w:t xml:space="preserve">. Faulty fit of the </w:t>
      </w:r>
      <w:r w:rsidR="00EB65F7" w:rsidRPr="009D5556">
        <w:rPr>
          <w:lang w:val="en-US"/>
        </w:rPr>
        <w:t>dowel bars</w:t>
      </w:r>
      <w:r w:rsidRPr="009D5556">
        <w:rPr>
          <w:lang w:val="en-US"/>
        </w:rPr>
        <w:t xml:space="preserve"> reduces its efficiency and its ability to provide adequate load transfer. Vertical or horizontal </w:t>
      </w:r>
      <w:r w:rsidR="007E40ED" w:rsidRPr="009D5556">
        <w:rPr>
          <w:lang w:val="en-US"/>
        </w:rPr>
        <w:t xml:space="preserve">tilt (especially vertical skew) </w:t>
      </w:r>
      <w:r w:rsidRPr="009D5556">
        <w:rPr>
          <w:lang w:val="en-US"/>
        </w:rPr>
        <w:t>can limit movements due to thermal expansion or contraction</w:t>
      </w:r>
      <w:r w:rsidR="007E40ED" w:rsidRPr="009D5556">
        <w:rPr>
          <w:lang w:val="en-US"/>
        </w:rPr>
        <w:t xml:space="preserve">, which is the most serious problem in relation to </w:t>
      </w:r>
      <w:r w:rsidR="004313F9" w:rsidRPr="009D5556">
        <w:rPr>
          <w:lang w:val="en-US"/>
        </w:rPr>
        <w:t>CCP</w:t>
      </w:r>
      <w:r w:rsidR="007E40ED" w:rsidRPr="009D5556">
        <w:rPr>
          <w:lang w:val="en-US"/>
        </w:rPr>
        <w:t xml:space="preserve"> life</w:t>
      </w:r>
      <w:r w:rsidRPr="009D5556">
        <w:rPr>
          <w:lang w:val="en-US"/>
        </w:rPr>
        <w:t>. These constraints increase the tensile stresses of the plates and can be the cause of failures (</w:t>
      </w:r>
      <w:proofErr w:type="gramStart"/>
      <w:r w:rsidRPr="009D5556">
        <w:rPr>
          <w:lang w:val="en-US"/>
        </w:rPr>
        <w:t>most commonly manifested</w:t>
      </w:r>
      <w:proofErr w:type="gramEnd"/>
      <w:r w:rsidRPr="009D5556">
        <w:rPr>
          <w:lang w:val="en-US"/>
        </w:rPr>
        <w:t xml:space="preserve"> by the formation of cracks). These constraints can also induce an additional </w:t>
      </w:r>
      <w:r w:rsidR="007E40ED" w:rsidRPr="009D5556">
        <w:rPr>
          <w:lang w:val="en-US"/>
        </w:rPr>
        <w:t xml:space="preserve">increase in </w:t>
      </w:r>
      <w:r w:rsidRPr="009D5556">
        <w:rPr>
          <w:lang w:val="en-US"/>
        </w:rPr>
        <w:t xml:space="preserve">local </w:t>
      </w:r>
      <w:r w:rsidR="007E40ED" w:rsidRPr="009D5556">
        <w:rPr>
          <w:lang w:val="en-US"/>
        </w:rPr>
        <w:t xml:space="preserve">concrete </w:t>
      </w:r>
      <w:r w:rsidRPr="009D5556">
        <w:rPr>
          <w:lang w:val="en-US"/>
        </w:rPr>
        <w:t xml:space="preserve">stresses around the </w:t>
      </w:r>
      <w:r w:rsidR="009D5556" w:rsidRPr="009D5556">
        <w:rPr>
          <w:lang w:val="en-US"/>
        </w:rPr>
        <w:t>dowel bar</w:t>
      </w:r>
      <w:r w:rsidRPr="009D5556">
        <w:rPr>
          <w:lang w:val="en-US"/>
        </w:rPr>
        <w:t>, which then leads to failures at the transverse joints.</w:t>
      </w:r>
    </w:p>
    <w:p w14:paraId="45B212BF" w14:textId="77777777" w:rsidR="00F34354" w:rsidRPr="009D5556" w:rsidRDefault="00F34354" w:rsidP="00F34354">
      <w:pPr>
        <w:rPr>
          <w:lang w:val="en-US"/>
        </w:rPr>
      </w:pPr>
    </w:p>
    <w:p w14:paraId="5B85FC68" w14:textId="0FC25803" w:rsidR="00F34354" w:rsidRPr="009D5556" w:rsidRDefault="004A0B86" w:rsidP="00F34354">
      <w:pPr>
        <w:rPr>
          <w:lang w:val="en-US"/>
        </w:rPr>
      </w:pPr>
      <w:r w:rsidRPr="009D5556">
        <w:rPr>
          <w:noProof/>
          <w:lang w:val="en-US"/>
        </w:rPr>
        <w:drawing>
          <wp:inline distT="0" distB="0" distL="0" distR="0" wp14:anchorId="18F1651A" wp14:editId="66D836FC">
            <wp:extent cx="3060700" cy="908050"/>
            <wp:effectExtent l="0" t="0" r="0" b="0"/>
            <wp:docPr id="4"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60700" cy="908050"/>
                    </a:xfrm>
                    <a:prstGeom prst="rect">
                      <a:avLst/>
                    </a:prstGeom>
                    <a:noFill/>
                    <a:ln>
                      <a:noFill/>
                    </a:ln>
                  </pic:spPr>
                </pic:pic>
              </a:graphicData>
            </a:graphic>
          </wp:inline>
        </w:drawing>
      </w:r>
    </w:p>
    <w:p w14:paraId="291395C5" w14:textId="520DE37B" w:rsidR="00EA6794" w:rsidRPr="009D5556" w:rsidRDefault="00B331B0">
      <w:pPr>
        <w:rPr>
          <w:i/>
          <w:lang w:val="en-US"/>
        </w:rPr>
      </w:pPr>
      <w:r w:rsidRPr="009D5556">
        <w:rPr>
          <w:i/>
          <w:lang w:val="en-US"/>
        </w:rPr>
        <w:t xml:space="preserve">Fig. </w:t>
      </w:r>
      <w:r w:rsidR="00AF7ADF">
        <w:rPr>
          <w:i/>
          <w:lang w:val="en-US"/>
        </w:rPr>
        <w:t>8</w:t>
      </w:r>
      <w:r w:rsidRPr="009D5556">
        <w:rPr>
          <w:i/>
          <w:lang w:val="en-US"/>
        </w:rPr>
        <w:t xml:space="preserve"> Basic distribution of deviations from the prescribed </w:t>
      </w:r>
      <w:r w:rsidR="00F669D9" w:rsidRPr="009D5556">
        <w:rPr>
          <w:i/>
          <w:lang w:val="en-US"/>
        </w:rPr>
        <w:t>dowel bars</w:t>
      </w:r>
      <w:r w:rsidRPr="009D5556">
        <w:rPr>
          <w:i/>
          <w:lang w:val="en-US"/>
        </w:rPr>
        <w:t xml:space="preserve"> </w:t>
      </w:r>
      <w:proofErr w:type="gramStart"/>
      <w:r w:rsidRPr="009D5556">
        <w:rPr>
          <w:i/>
          <w:lang w:val="en-US"/>
        </w:rPr>
        <w:t>fit</w:t>
      </w:r>
      <w:proofErr w:type="gramEnd"/>
    </w:p>
    <w:p w14:paraId="79AD435C" w14:textId="77777777" w:rsidR="006C5599" w:rsidRPr="009D5556" w:rsidRDefault="006C5599" w:rsidP="00F34354">
      <w:pPr>
        <w:rPr>
          <w:i/>
          <w:lang w:val="en-US"/>
        </w:rPr>
      </w:pPr>
    </w:p>
    <w:p w14:paraId="6F65698D" w14:textId="622ADC49" w:rsidR="00EA6794" w:rsidRPr="009D5556" w:rsidRDefault="00271DC1">
      <w:pPr>
        <w:jc w:val="both"/>
        <w:rPr>
          <w:lang w:val="en-US"/>
        </w:rPr>
      </w:pPr>
      <w:r>
        <w:rPr>
          <w:lang w:val="en-US"/>
        </w:rPr>
        <w:t xml:space="preserve">          </w:t>
      </w:r>
      <w:r w:rsidR="00B331B0" w:rsidRPr="009D5556">
        <w:rPr>
          <w:lang w:val="en-US"/>
        </w:rPr>
        <w:t xml:space="preserve">It is obvious that the friction of the </w:t>
      </w:r>
      <w:r w:rsidR="00932F92" w:rsidRPr="009D5556">
        <w:rPr>
          <w:lang w:val="en-US"/>
        </w:rPr>
        <w:t>dowel bars</w:t>
      </w:r>
      <w:r w:rsidR="00B331B0" w:rsidRPr="009D5556">
        <w:rPr>
          <w:lang w:val="en-US"/>
        </w:rPr>
        <w:t xml:space="preserve"> in the concrete creates a resistive force that must be overcome both when closing and opening the joint (for this reason, the coating of </w:t>
      </w:r>
      <w:r w:rsidR="007219DD" w:rsidRPr="009D5556">
        <w:rPr>
          <w:lang w:val="en-US"/>
        </w:rPr>
        <w:t>dowel bars</w:t>
      </w:r>
      <w:r w:rsidR="00B331B0" w:rsidRPr="009D5556">
        <w:rPr>
          <w:lang w:val="en-US"/>
        </w:rPr>
        <w:t xml:space="preserve"> is also tested). It should be noted here that the frictional force is significantly increased by the angular deviation between the axis of </w:t>
      </w:r>
      <w:r w:rsidR="007219DD" w:rsidRPr="009D5556">
        <w:rPr>
          <w:lang w:val="en-US"/>
        </w:rPr>
        <w:t>the bars</w:t>
      </w:r>
      <w:r w:rsidR="00B331B0" w:rsidRPr="009D5556">
        <w:rPr>
          <w:lang w:val="en-US"/>
        </w:rPr>
        <w:t xml:space="preserve"> and the axis of the road (</w:t>
      </w:r>
      <w:proofErr w:type="gramStart"/>
      <w:r w:rsidR="00B331B0" w:rsidRPr="009D5556">
        <w:rPr>
          <w:lang w:val="en-US"/>
        </w:rPr>
        <w:t>i.e.</w:t>
      </w:r>
      <w:proofErr w:type="gramEnd"/>
      <w:r w:rsidR="00B331B0" w:rsidRPr="009D5556">
        <w:rPr>
          <w:lang w:val="en-US"/>
        </w:rPr>
        <w:t xml:space="preserve"> horizontal and vertical </w:t>
      </w:r>
      <w:r w:rsidR="004404E4" w:rsidRPr="009D5556">
        <w:rPr>
          <w:lang w:val="en-US"/>
        </w:rPr>
        <w:t>tilt</w:t>
      </w:r>
      <w:r w:rsidR="00B331B0" w:rsidRPr="009D5556">
        <w:rPr>
          <w:lang w:val="en-US"/>
        </w:rPr>
        <w:t xml:space="preserve">). Already an average angular deviation of 5° can induce a stress of approximately 1 MPa in the cross-section of the plate [7]. Since a perfect fit of the </w:t>
      </w:r>
      <w:r w:rsidR="004404E4" w:rsidRPr="009D5556">
        <w:rPr>
          <w:lang w:val="en-US"/>
        </w:rPr>
        <w:t>dowel bars</w:t>
      </w:r>
      <w:r w:rsidR="00B331B0" w:rsidRPr="009D5556">
        <w:rPr>
          <w:lang w:val="en-US"/>
        </w:rPr>
        <w:t xml:space="preserve"> cannot generally be achieved, it can be assumed that considerable normal forces must be overcome regularly when opening and closing the joints.</w:t>
      </w:r>
    </w:p>
    <w:p w14:paraId="208F2EE6" w14:textId="501A8BE3" w:rsidR="00EA6794" w:rsidRPr="009D5556" w:rsidRDefault="00C321A5">
      <w:pPr>
        <w:jc w:val="both"/>
        <w:rPr>
          <w:noProof/>
          <w:lang w:val="en-US"/>
        </w:rPr>
      </w:pPr>
      <w:r>
        <w:rPr>
          <w:lang w:val="en-US"/>
        </w:rPr>
        <w:t xml:space="preserve">          </w:t>
      </w:r>
      <w:r w:rsidR="00B331B0" w:rsidRPr="009D5556">
        <w:rPr>
          <w:lang w:val="en-US"/>
        </w:rPr>
        <w:t xml:space="preserve">On the other hand, the friction of the concrete slab against the base layer no longer plays a significant role at this point. A detailed representation of the temperature curve and the associated joint opening for one day is given in Figure </w:t>
      </w:r>
      <w:r w:rsidR="00BD10EA">
        <w:rPr>
          <w:lang w:val="en-US"/>
        </w:rPr>
        <w:t>9</w:t>
      </w:r>
      <w:r w:rsidR="00B331B0" w:rsidRPr="009D5556">
        <w:rPr>
          <w:lang w:val="en-US"/>
        </w:rPr>
        <w:t>. The temperature waveform of the concrete slab during the day shows the joint closure/opening.</w:t>
      </w:r>
    </w:p>
    <w:p w14:paraId="31E0A116" w14:textId="77777777" w:rsidR="006C5599" w:rsidRPr="009D5556" w:rsidRDefault="006C5599" w:rsidP="006C5599">
      <w:pPr>
        <w:jc w:val="both"/>
        <w:rPr>
          <w:noProof/>
          <w:lang w:val="en-US"/>
        </w:rPr>
      </w:pPr>
    </w:p>
    <w:p w14:paraId="119094BF" w14:textId="5D71A076" w:rsidR="006C5599" w:rsidRPr="009D5556" w:rsidRDefault="004A0B86" w:rsidP="006C5599">
      <w:pPr>
        <w:jc w:val="both"/>
        <w:rPr>
          <w:lang w:val="en-US"/>
        </w:rPr>
      </w:pPr>
      <w:r w:rsidRPr="009D5556">
        <w:rPr>
          <w:noProof/>
          <w:lang w:val="en-US"/>
        </w:rPr>
        <w:drawing>
          <wp:inline distT="0" distB="0" distL="0" distR="0" wp14:anchorId="7FC042A6" wp14:editId="7CE7A353">
            <wp:extent cx="2724150" cy="1733550"/>
            <wp:effectExtent l="0" t="0" r="0" b="0"/>
            <wp:docPr id="5"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4150" cy="1733550"/>
                    </a:xfrm>
                    <a:prstGeom prst="rect">
                      <a:avLst/>
                    </a:prstGeom>
                    <a:noFill/>
                    <a:ln>
                      <a:noFill/>
                    </a:ln>
                  </pic:spPr>
                </pic:pic>
              </a:graphicData>
            </a:graphic>
          </wp:inline>
        </w:drawing>
      </w:r>
    </w:p>
    <w:p w14:paraId="3006FDF4" w14:textId="100D08D9" w:rsidR="00EA6794" w:rsidRPr="009D5556" w:rsidRDefault="00B331B0">
      <w:pPr>
        <w:rPr>
          <w:i/>
          <w:lang w:val="en-US"/>
        </w:rPr>
      </w:pPr>
      <w:r w:rsidRPr="009D5556">
        <w:rPr>
          <w:i/>
          <w:lang w:val="en-US"/>
        </w:rPr>
        <w:t>Fig</w:t>
      </w:r>
      <w:r w:rsidR="000F30A6">
        <w:rPr>
          <w:i/>
          <w:lang w:val="en-US"/>
        </w:rPr>
        <w:t>.</w:t>
      </w:r>
      <w:r w:rsidRPr="009D5556">
        <w:rPr>
          <w:i/>
          <w:lang w:val="en-US"/>
        </w:rPr>
        <w:t xml:space="preserve"> </w:t>
      </w:r>
      <w:r w:rsidR="000F30A6">
        <w:rPr>
          <w:i/>
          <w:lang w:val="en-US"/>
        </w:rPr>
        <w:t>9</w:t>
      </w:r>
      <w:r w:rsidR="00D12847" w:rsidRPr="009D5556">
        <w:rPr>
          <w:i/>
          <w:lang w:val="en-US"/>
        </w:rPr>
        <w:t xml:space="preserve"> Daily </w:t>
      </w:r>
      <w:r w:rsidRPr="009D5556">
        <w:rPr>
          <w:i/>
          <w:lang w:val="en-US"/>
        </w:rPr>
        <w:t>curve of concrete temperature (red) and joint opening (blue) near zero stress [7]</w:t>
      </w:r>
    </w:p>
    <w:p w14:paraId="12D0E3AC" w14:textId="77777777" w:rsidR="00F34354" w:rsidRPr="009D5556" w:rsidRDefault="00F34354" w:rsidP="00F34354">
      <w:pPr>
        <w:rPr>
          <w:lang w:val="en-US"/>
        </w:rPr>
      </w:pPr>
    </w:p>
    <w:p w14:paraId="17494FA9" w14:textId="69031DA1" w:rsidR="00EA6794" w:rsidRPr="009D5556" w:rsidRDefault="00B331B0">
      <w:pPr>
        <w:jc w:val="both"/>
        <w:rPr>
          <w:lang w:val="en-US"/>
        </w:rPr>
      </w:pPr>
      <w:r w:rsidRPr="009D5556">
        <w:rPr>
          <w:lang w:val="en-US"/>
        </w:rPr>
        <w:t xml:space="preserve">In the Czech Republic, since 2014, changes in the accepted tolerances for individual categories of </w:t>
      </w:r>
      <w:r w:rsidR="009630D7" w:rsidRPr="009D5556">
        <w:rPr>
          <w:lang w:val="en-US"/>
        </w:rPr>
        <w:t>dowel bars</w:t>
      </w:r>
      <w:r w:rsidRPr="009D5556">
        <w:rPr>
          <w:lang w:val="en-US"/>
        </w:rPr>
        <w:t xml:space="preserve"> misplacement are given in [3] in chapter 5.3.7.2:</w:t>
      </w:r>
    </w:p>
    <w:p w14:paraId="07F1A818" w14:textId="77777777" w:rsidR="006C5599" w:rsidRPr="009D5556" w:rsidRDefault="006C5599" w:rsidP="006C5599">
      <w:pPr>
        <w:jc w:val="both"/>
        <w:rPr>
          <w:lang w:val="en-US"/>
        </w:rPr>
      </w:pPr>
    </w:p>
    <w:p w14:paraId="7281CDF3" w14:textId="13A24A3F" w:rsidR="00EA6794" w:rsidRPr="009D5556" w:rsidRDefault="00B331B0">
      <w:pPr>
        <w:pStyle w:val="Odstavecseseznamem"/>
        <w:numPr>
          <w:ilvl w:val="0"/>
          <w:numId w:val="21"/>
        </w:numPr>
        <w:jc w:val="both"/>
        <w:rPr>
          <w:rFonts w:ascii="Times New Roman" w:eastAsia="Times New Roman" w:hAnsi="Times New Roman"/>
          <w:sz w:val="24"/>
          <w:szCs w:val="24"/>
          <w:lang w:val="en-US" w:eastAsia="cs-CZ"/>
        </w:rPr>
      </w:pPr>
      <w:r w:rsidRPr="009D5556">
        <w:rPr>
          <w:rFonts w:ascii="Times New Roman" w:eastAsia="Times New Roman" w:hAnsi="Times New Roman"/>
          <w:sz w:val="24"/>
          <w:szCs w:val="24"/>
          <w:lang w:val="en-US" w:eastAsia="cs-CZ"/>
        </w:rPr>
        <w:t xml:space="preserve">the inclined position of the </w:t>
      </w:r>
      <w:r w:rsidR="009D5556" w:rsidRPr="009D5556">
        <w:rPr>
          <w:rFonts w:ascii="Times New Roman" w:eastAsia="Times New Roman" w:hAnsi="Times New Roman"/>
          <w:sz w:val="24"/>
          <w:szCs w:val="24"/>
          <w:lang w:val="en-US" w:eastAsia="cs-CZ"/>
        </w:rPr>
        <w:t>dowel bar</w:t>
      </w:r>
      <w:r w:rsidRPr="009D5556">
        <w:rPr>
          <w:rFonts w:ascii="Times New Roman" w:eastAsia="Times New Roman" w:hAnsi="Times New Roman"/>
          <w:sz w:val="24"/>
          <w:szCs w:val="24"/>
          <w:lang w:val="en-US" w:eastAsia="cs-CZ"/>
        </w:rPr>
        <w:t xml:space="preserve"> relative to the </w:t>
      </w:r>
      <w:r w:rsidR="00876AF8">
        <w:rPr>
          <w:rFonts w:ascii="Times New Roman" w:eastAsia="Times New Roman" w:hAnsi="Times New Roman"/>
          <w:sz w:val="24"/>
          <w:szCs w:val="24"/>
          <w:lang w:val="en-US" w:eastAsia="cs-CZ"/>
        </w:rPr>
        <w:t>dowel bar</w:t>
      </w:r>
      <w:r w:rsidRPr="009D5556">
        <w:rPr>
          <w:rFonts w:ascii="Times New Roman" w:eastAsia="Times New Roman" w:hAnsi="Times New Roman"/>
          <w:sz w:val="24"/>
          <w:szCs w:val="24"/>
          <w:lang w:val="en-US" w:eastAsia="cs-CZ"/>
        </w:rPr>
        <w:t xml:space="preserve"> length of 500 mm (difference of the </w:t>
      </w:r>
      <w:r w:rsidR="00AC183B">
        <w:rPr>
          <w:rFonts w:ascii="Times New Roman" w:eastAsia="Times New Roman" w:hAnsi="Times New Roman"/>
          <w:sz w:val="24"/>
          <w:szCs w:val="24"/>
          <w:lang w:val="en-US" w:eastAsia="cs-CZ"/>
        </w:rPr>
        <w:t xml:space="preserve">dowel </w:t>
      </w:r>
      <w:proofErr w:type="spellStart"/>
      <w:r w:rsidR="00AC183B">
        <w:rPr>
          <w:rFonts w:ascii="Times New Roman" w:eastAsia="Times New Roman" w:hAnsi="Times New Roman"/>
          <w:sz w:val="24"/>
          <w:szCs w:val="24"/>
          <w:lang w:val="en-US" w:eastAsia="cs-CZ"/>
        </w:rPr>
        <w:t>bar</w:t>
      </w:r>
      <w:r w:rsidRPr="009D5556">
        <w:rPr>
          <w:rFonts w:ascii="Times New Roman" w:eastAsia="Times New Roman" w:hAnsi="Times New Roman"/>
          <w:sz w:val="24"/>
          <w:szCs w:val="24"/>
          <w:lang w:val="en-US" w:eastAsia="cs-CZ"/>
        </w:rPr>
        <w:t>ends</w:t>
      </w:r>
      <w:proofErr w:type="spellEnd"/>
      <w:r w:rsidRPr="009D5556">
        <w:rPr>
          <w:rFonts w:ascii="Times New Roman" w:eastAsia="Times New Roman" w:hAnsi="Times New Roman"/>
          <w:sz w:val="24"/>
          <w:szCs w:val="24"/>
          <w:lang w:val="en-US" w:eastAsia="cs-CZ"/>
        </w:rPr>
        <w:t xml:space="preserve"> </w:t>
      </w:r>
      <w:r w:rsidR="00EE4FB8" w:rsidRPr="009D5556">
        <w:rPr>
          <w:rFonts w:ascii="Times New Roman" w:eastAsia="Times New Roman" w:hAnsi="Times New Roman"/>
          <w:sz w:val="24"/>
          <w:szCs w:val="24"/>
          <w:lang w:val="en-US" w:eastAsia="cs-CZ"/>
        </w:rPr>
        <w:t xml:space="preserve">in the </w:t>
      </w:r>
      <w:r w:rsidRPr="009D5556">
        <w:rPr>
          <w:rFonts w:ascii="Times New Roman" w:eastAsia="Times New Roman" w:hAnsi="Times New Roman"/>
          <w:sz w:val="24"/>
          <w:szCs w:val="24"/>
          <w:lang w:val="en-US" w:eastAsia="cs-CZ"/>
        </w:rPr>
        <w:t xml:space="preserve">horizontal and vertical direction) may be up to 25 mm, but this value must be met for 75 % of the </w:t>
      </w:r>
      <w:r w:rsidR="009D5556" w:rsidRPr="009D5556">
        <w:rPr>
          <w:rFonts w:ascii="Times New Roman" w:eastAsia="Times New Roman" w:hAnsi="Times New Roman"/>
          <w:sz w:val="24"/>
          <w:szCs w:val="24"/>
          <w:lang w:val="en-US" w:eastAsia="cs-CZ"/>
        </w:rPr>
        <w:t>dowel bars</w:t>
      </w:r>
      <w:r w:rsidRPr="009D5556">
        <w:rPr>
          <w:rFonts w:ascii="Times New Roman" w:eastAsia="Times New Roman" w:hAnsi="Times New Roman"/>
          <w:sz w:val="24"/>
          <w:szCs w:val="24"/>
          <w:lang w:val="en-US" w:eastAsia="cs-CZ"/>
        </w:rPr>
        <w:t xml:space="preserve"> in the joint and the remaining maximum 25 % of the </w:t>
      </w:r>
      <w:r w:rsidR="009D5556" w:rsidRPr="009D5556">
        <w:rPr>
          <w:rFonts w:ascii="Times New Roman" w:eastAsia="Times New Roman" w:hAnsi="Times New Roman"/>
          <w:sz w:val="24"/>
          <w:szCs w:val="24"/>
          <w:lang w:val="en-US" w:eastAsia="cs-CZ"/>
        </w:rPr>
        <w:t>dowel bars</w:t>
      </w:r>
      <w:r w:rsidRPr="009D5556">
        <w:rPr>
          <w:rFonts w:ascii="Times New Roman" w:eastAsia="Times New Roman" w:hAnsi="Times New Roman"/>
          <w:sz w:val="24"/>
          <w:szCs w:val="24"/>
          <w:lang w:val="en-US" w:eastAsia="cs-CZ"/>
        </w:rPr>
        <w:t xml:space="preserve"> in the joint may have an inclination of up to 40 </w:t>
      </w:r>
      <w:proofErr w:type="gramStart"/>
      <w:r w:rsidRPr="009D5556">
        <w:rPr>
          <w:rFonts w:ascii="Times New Roman" w:eastAsia="Times New Roman" w:hAnsi="Times New Roman"/>
          <w:sz w:val="24"/>
          <w:szCs w:val="24"/>
          <w:lang w:val="en-US" w:eastAsia="cs-CZ"/>
        </w:rPr>
        <w:t>mm;</w:t>
      </w:r>
      <w:proofErr w:type="gramEnd"/>
    </w:p>
    <w:p w14:paraId="78C6CF05" w14:textId="3666866E" w:rsidR="00EA6794" w:rsidRPr="009D5556" w:rsidRDefault="00B331B0">
      <w:pPr>
        <w:pStyle w:val="Odstavecseseznamem"/>
        <w:numPr>
          <w:ilvl w:val="0"/>
          <w:numId w:val="21"/>
        </w:numPr>
        <w:jc w:val="both"/>
        <w:rPr>
          <w:rFonts w:ascii="Times New Roman" w:eastAsia="Times New Roman" w:hAnsi="Times New Roman"/>
          <w:sz w:val="24"/>
          <w:szCs w:val="24"/>
          <w:lang w:val="en-US" w:eastAsia="cs-CZ"/>
        </w:rPr>
      </w:pPr>
      <w:r w:rsidRPr="009D5556">
        <w:rPr>
          <w:rFonts w:ascii="Times New Roman" w:eastAsia="Times New Roman" w:hAnsi="Times New Roman"/>
          <w:sz w:val="24"/>
          <w:szCs w:val="24"/>
          <w:lang w:val="en-US" w:eastAsia="cs-CZ"/>
        </w:rPr>
        <w:t xml:space="preserve">the deviation of the fit relative to the top surface of the plate must be observed for at least 75 % of the </w:t>
      </w:r>
      <w:r w:rsidR="00697A94" w:rsidRPr="009D5556">
        <w:rPr>
          <w:rFonts w:ascii="Times New Roman" w:eastAsia="Times New Roman" w:hAnsi="Times New Roman"/>
          <w:sz w:val="24"/>
          <w:szCs w:val="24"/>
          <w:lang w:val="en-US" w:eastAsia="cs-CZ"/>
        </w:rPr>
        <w:t>dowel bars</w:t>
      </w:r>
      <w:r w:rsidRPr="009D5556">
        <w:rPr>
          <w:rFonts w:ascii="Times New Roman" w:eastAsia="Times New Roman" w:hAnsi="Times New Roman"/>
          <w:sz w:val="24"/>
          <w:szCs w:val="24"/>
          <w:lang w:val="en-US" w:eastAsia="cs-CZ"/>
        </w:rPr>
        <w:t xml:space="preserve"> in the joint and for the remaining maximum 25 % of the </w:t>
      </w:r>
      <w:r w:rsidR="00697A94" w:rsidRPr="009D5556">
        <w:rPr>
          <w:rFonts w:ascii="Times New Roman" w:eastAsia="Times New Roman" w:hAnsi="Times New Roman"/>
          <w:sz w:val="24"/>
          <w:szCs w:val="24"/>
          <w:lang w:val="en-US" w:eastAsia="cs-CZ"/>
        </w:rPr>
        <w:t>dowel bars</w:t>
      </w:r>
      <w:r w:rsidRPr="009D5556">
        <w:rPr>
          <w:rFonts w:ascii="Times New Roman" w:eastAsia="Times New Roman" w:hAnsi="Times New Roman"/>
          <w:sz w:val="24"/>
          <w:szCs w:val="24"/>
          <w:lang w:val="en-US" w:eastAsia="cs-CZ"/>
        </w:rPr>
        <w:t xml:space="preserve"> in the joint this deviation may be up to 50 </w:t>
      </w:r>
      <w:proofErr w:type="gramStart"/>
      <w:r w:rsidRPr="009D5556">
        <w:rPr>
          <w:rFonts w:ascii="Times New Roman" w:eastAsia="Times New Roman" w:hAnsi="Times New Roman"/>
          <w:sz w:val="24"/>
          <w:szCs w:val="24"/>
          <w:lang w:val="en-US" w:eastAsia="cs-CZ"/>
        </w:rPr>
        <w:t>mm;</w:t>
      </w:r>
      <w:proofErr w:type="gramEnd"/>
    </w:p>
    <w:p w14:paraId="7E00FACF" w14:textId="79CB6DB3" w:rsidR="00EA6794" w:rsidRPr="009D5556" w:rsidRDefault="00B331B0">
      <w:pPr>
        <w:pStyle w:val="Odstavecseseznamem"/>
        <w:numPr>
          <w:ilvl w:val="0"/>
          <w:numId w:val="21"/>
        </w:numPr>
        <w:jc w:val="both"/>
        <w:rPr>
          <w:rFonts w:ascii="Times New Roman" w:eastAsia="Times New Roman" w:hAnsi="Times New Roman"/>
          <w:sz w:val="24"/>
          <w:szCs w:val="24"/>
          <w:lang w:val="en-US" w:eastAsia="cs-CZ"/>
        </w:rPr>
      </w:pPr>
      <w:r w:rsidRPr="009D5556">
        <w:rPr>
          <w:rFonts w:ascii="Times New Roman" w:eastAsia="Times New Roman" w:hAnsi="Times New Roman"/>
          <w:sz w:val="24"/>
          <w:szCs w:val="24"/>
          <w:lang w:val="en-US" w:eastAsia="cs-CZ"/>
        </w:rPr>
        <w:t xml:space="preserve">the deviation with respect to the transverse joint (longitudinal displacement) may be up to 75 mm, this value must be observed for a minimum of 75 % of the </w:t>
      </w:r>
      <w:r w:rsidR="00697A94" w:rsidRPr="009D5556">
        <w:rPr>
          <w:rFonts w:ascii="Times New Roman" w:eastAsia="Times New Roman" w:hAnsi="Times New Roman"/>
          <w:sz w:val="24"/>
          <w:szCs w:val="24"/>
          <w:lang w:val="en-US" w:eastAsia="cs-CZ"/>
        </w:rPr>
        <w:t>dowel bars</w:t>
      </w:r>
      <w:r w:rsidRPr="009D5556">
        <w:rPr>
          <w:rFonts w:ascii="Times New Roman" w:eastAsia="Times New Roman" w:hAnsi="Times New Roman"/>
          <w:sz w:val="24"/>
          <w:szCs w:val="24"/>
          <w:lang w:val="en-US" w:eastAsia="cs-CZ"/>
        </w:rPr>
        <w:t xml:space="preserve"> and for the remaining maximum 25 % of the </w:t>
      </w:r>
      <w:r w:rsidR="00697A94" w:rsidRPr="009D5556">
        <w:rPr>
          <w:rFonts w:ascii="Times New Roman" w:eastAsia="Times New Roman" w:hAnsi="Times New Roman"/>
          <w:sz w:val="24"/>
          <w:szCs w:val="24"/>
          <w:lang w:val="en-US" w:eastAsia="cs-CZ"/>
        </w:rPr>
        <w:t>dowel bars</w:t>
      </w:r>
      <w:r w:rsidRPr="009D5556">
        <w:rPr>
          <w:rFonts w:ascii="Times New Roman" w:eastAsia="Times New Roman" w:hAnsi="Times New Roman"/>
          <w:sz w:val="24"/>
          <w:szCs w:val="24"/>
          <w:lang w:val="en-US" w:eastAsia="cs-CZ"/>
        </w:rPr>
        <w:t xml:space="preserve"> in the joint it may be up to 120 mm. </w:t>
      </w:r>
    </w:p>
    <w:p w14:paraId="06A2CB1E" w14:textId="25DA4242" w:rsidR="00EA6794" w:rsidRPr="009D5556" w:rsidRDefault="00B331B0">
      <w:pPr>
        <w:jc w:val="both"/>
        <w:rPr>
          <w:lang w:val="en-US"/>
        </w:rPr>
      </w:pPr>
      <w:r w:rsidRPr="009D5556">
        <w:rPr>
          <w:lang w:val="en-US"/>
        </w:rPr>
        <w:t xml:space="preserve">I recommend checking the fit of the </w:t>
      </w:r>
      <w:r w:rsidR="00697A94" w:rsidRPr="009D5556">
        <w:rPr>
          <w:lang w:val="en-US"/>
        </w:rPr>
        <w:t>dowel bars</w:t>
      </w:r>
      <w:r w:rsidRPr="009D5556">
        <w:rPr>
          <w:lang w:val="en-US"/>
        </w:rPr>
        <w:t xml:space="preserve"> using </w:t>
      </w:r>
      <w:r w:rsidR="00885695" w:rsidRPr="009D5556">
        <w:rPr>
          <w:lang w:val="en-US"/>
        </w:rPr>
        <w:t>non-destructive equipment such as Ground Penetrating Radar (GPR) or MIT Scan</w:t>
      </w:r>
      <w:r w:rsidRPr="009D5556">
        <w:rPr>
          <w:lang w:val="en-US"/>
        </w:rPr>
        <w:t>. These devices already produce very accurate results in the hands of an experienced surveyor and results processor. To calibrate and verify the results</w:t>
      </w:r>
      <w:r w:rsidR="00885695" w:rsidRPr="009D5556">
        <w:rPr>
          <w:lang w:val="en-US"/>
        </w:rPr>
        <w:t xml:space="preserve">, it is recommended that </w:t>
      </w:r>
      <w:r w:rsidRPr="009D5556">
        <w:rPr>
          <w:lang w:val="en-US"/>
        </w:rPr>
        <w:t xml:space="preserve">the results be verified on </w:t>
      </w:r>
      <w:r w:rsidR="0044295C">
        <w:rPr>
          <w:lang w:val="en-US"/>
        </w:rPr>
        <w:t>a bore with a dowel bar</w:t>
      </w:r>
      <w:r w:rsidRPr="009D5556">
        <w:rPr>
          <w:lang w:val="en-US"/>
        </w:rPr>
        <w:t xml:space="preserve"> made on an untraveled portion of the roadway (</w:t>
      </w:r>
      <w:proofErr w:type="gramStart"/>
      <w:r w:rsidRPr="009D5556">
        <w:rPr>
          <w:lang w:val="en-US"/>
        </w:rPr>
        <w:t>e.g.</w:t>
      </w:r>
      <w:proofErr w:type="gramEnd"/>
      <w:r w:rsidRPr="009D5556">
        <w:rPr>
          <w:lang w:val="en-US"/>
        </w:rPr>
        <w:t xml:space="preserve"> paved shoulder). Ferrous minerals in the aggregate, moisture in the concrete or other steel elements in the </w:t>
      </w:r>
      <w:r w:rsidR="00697A94" w:rsidRPr="009D5556">
        <w:rPr>
          <w:lang w:val="en-US"/>
        </w:rPr>
        <w:t>CCP</w:t>
      </w:r>
      <w:r w:rsidRPr="009D5556">
        <w:rPr>
          <w:lang w:val="en-US"/>
        </w:rPr>
        <w:t xml:space="preserve"> </w:t>
      </w:r>
      <w:r w:rsidR="00885695" w:rsidRPr="009D5556">
        <w:rPr>
          <w:lang w:val="en-US"/>
        </w:rPr>
        <w:t>(</w:t>
      </w:r>
      <w:proofErr w:type="gramStart"/>
      <w:r w:rsidR="00885695" w:rsidRPr="009D5556">
        <w:rPr>
          <w:lang w:val="en-US"/>
        </w:rPr>
        <w:t>e.g.</w:t>
      </w:r>
      <w:proofErr w:type="gramEnd"/>
      <w:r w:rsidR="00885695" w:rsidRPr="009D5556">
        <w:rPr>
          <w:lang w:val="en-US"/>
        </w:rPr>
        <w:t xml:space="preserve"> surface reinforcement) </w:t>
      </w:r>
      <w:r w:rsidRPr="009D5556">
        <w:rPr>
          <w:lang w:val="en-US"/>
        </w:rPr>
        <w:t xml:space="preserve">may affect the measurement results. Detecting the position of slip-rods in fresh concrete by exposing the slip-rods </w:t>
      </w:r>
      <w:r w:rsidR="00885695" w:rsidRPr="009D5556">
        <w:rPr>
          <w:lang w:val="en-US"/>
        </w:rPr>
        <w:t xml:space="preserve">is </w:t>
      </w:r>
      <w:r w:rsidRPr="009D5556">
        <w:rPr>
          <w:lang w:val="en-US"/>
        </w:rPr>
        <w:t xml:space="preserve">not recommended due to imperfect subsequent compaction and repair of the cement concrete pavement. Failures may subsequently occur at these locations. </w:t>
      </w:r>
      <w:r w:rsidR="00885695" w:rsidRPr="009D5556">
        <w:rPr>
          <w:lang w:val="en-US"/>
        </w:rPr>
        <w:t xml:space="preserve">In addition, on uncured concrete, the </w:t>
      </w:r>
      <w:r w:rsidR="00885695" w:rsidRPr="009D5556">
        <w:rPr>
          <w:sz w:val="23"/>
          <w:szCs w:val="23"/>
          <w:lang w:val="en-US"/>
        </w:rPr>
        <w:t xml:space="preserve">propagation speed of the electromagnetic signal </w:t>
      </w:r>
      <w:r w:rsidR="00885695" w:rsidRPr="009D5556">
        <w:rPr>
          <w:lang w:val="en-US"/>
        </w:rPr>
        <w:t>varies</w:t>
      </w:r>
      <w:r w:rsidR="00885695" w:rsidRPr="009D5556">
        <w:rPr>
          <w:sz w:val="23"/>
          <w:szCs w:val="23"/>
          <w:lang w:val="en-US"/>
        </w:rPr>
        <w:t xml:space="preserve">, leading to inaccuracies in the determination of the </w:t>
      </w:r>
      <w:r w:rsidR="00696C58" w:rsidRPr="009D5556">
        <w:rPr>
          <w:sz w:val="23"/>
          <w:szCs w:val="23"/>
          <w:lang w:val="en-US"/>
        </w:rPr>
        <w:t xml:space="preserve">layer </w:t>
      </w:r>
      <w:r w:rsidR="00885695" w:rsidRPr="009D5556">
        <w:rPr>
          <w:sz w:val="23"/>
          <w:szCs w:val="23"/>
          <w:lang w:val="en-US"/>
        </w:rPr>
        <w:t xml:space="preserve">thickness </w:t>
      </w:r>
      <w:r w:rsidR="00696C58" w:rsidRPr="009D5556">
        <w:rPr>
          <w:sz w:val="23"/>
          <w:szCs w:val="23"/>
          <w:lang w:val="en-US"/>
        </w:rPr>
        <w:t xml:space="preserve">and therefore the correct position of the </w:t>
      </w:r>
      <w:r w:rsidR="00697A94" w:rsidRPr="009D5556">
        <w:rPr>
          <w:sz w:val="23"/>
          <w:szCs w:val="23"/>
          <w:lang w:val="en-US"/>
        </w:rPr>
        <w:t>dowel bar</w:t>
      </w:r>
      <w:r w:rsidR="00696C58" w:rsidRPr="009D5556">
        <w:rPr>
          <w:sz w:val="23"/>
          <w:szCs w:val="23"/>
          <w:lang w:val="en-US"/>
        </w:rPr>
        <w:t>.</w:t>
      </w:r>
    </w:p>
    <w:p w14:paraId="2E56F160" w14:textId="36A399B5" w:rsidR="00EA6794" w:rsidRPr="009D5556" w:rsidRDefault="00B331B0">
      <w:pPr>
        <w:jc w:val="both"/>
        <w:rPr>
          <w:lang w:val="en-US"/>
        </w:rPr>
      </w:pPr>
      <w:r w:rsidRPr="009D5556">
        <w:rPr>
          <w:lang w:val="en-US"/>
        </w:rPr>
        <w:t xml:space="preserve">A general problem in evaluating the performance of the entire </w:t>
      </w:r>
      <w:r w:rsidR="00697A94" w:rsidRPr="009D5556">
        <w:rPr>
          <w:lang w:val="en-US"/>
        </w:rPr>
        <w:t>CCP</w:t>
      </w:r>
      <w:r w:rsidRPr="009D5556">
        <w:rPr>
          <w:lang w:val="en-US"/>
        </w:rPr>
        <w:t xml:space="preserve"> is the evaluation of the performance of the individual parts separately (fresh hardened concrete, base layers, </w:t>
      </w:r>
      <w:r w:rsidR="00106173">
        <w:rPr>
          <w:lang w:val="en-US"/>
        </w:rPr>
        <w:t>dowel bars</w:t>
      </w:r>
      <w:r w:rsidRPr="009D5556">
        <w:rPr>
          <w:lang w:val="en-US"/>
        </w:rPr>
        <w:t xml:space="preserve">, etc.). If "mistakes" are made in the design and then in the implementation, the individual deficiencies are cumulative. The result is a shortened service life of the </w:t>
      </w:r>
      <w:r w:rsidR="00106173">
        <w:rPr>
          <w:lang w:val="en-US"/>
        </w:rPr>
        <w:t>CCP</w:t>
      </w:r>
      <w:r w:rsidRPr="009D5556">
        <w:rPr>
          <w:lang w:val="en-US"/>
        </w:rPr>
        <w:t xml:space="preserve">, even though we have complied with all the prescribed parameters. The same is true for the assessment of the faulty fit of the </w:t>
      </w:r>
      <w:r w:rsidR="00E454EB" w:rsidRPr="009D5556">
        <w:rPr>
          <w:lang w:val="en-US"/>
        </w:rPr>
        <w:t>dowel bars</w:t>
      </w:r>
      <w:r w:rsidRPr="009D5556">
        <w:rPr>
          <w:lang w:val="en-US"/>
        </w:rPr>
        <w:t xml:space="preserve">. The evaluation considers individual </w:t>
      </w:r>
      <w:r w:rsidR="009D5556" w:rsidRPr="009D5556">
        <w:rPr>
          <w:lang w:val="en-US"/>
        </w:rPr>
        <w:t>dowel bars</w:t>
      </w:r>
      <w:r w:rsidRPr="009D5556">
        <w:rPr>
          <w:lang w:val="en-US"/>
        </w:rPr>
        <w:t xml:space="preserve"> variations at the measured transverse joint, but does not consider the overall effect of the misfit on the roadway behavior, or whether it is a single joint or several transverse joints in a row, or whether the deficiency is in the staging or slow lane, etc. However, these deviations from the correct fit have different effects on the </w:t>
      </w:r>
      <w:proofErr w:type="spellStart"/>
      <w:r w:rsidRPr="009D5556">
        <w:rPr>
          <w:lang w:val="en-US"/>
        </w:rPr>
        <w:t>behaviour</w:t>
      </w:r>
      <w:proofErr w:type="spellEnd"/>
      <w:r w:rsidRPr="009D5556">
        <w:rPr>
          <w:lang w:val="en-US"/>
        </w:rPr>
        <w:t xml:space="preserve"> of individual</w:t>
      </w:r>
      <w:r w:rsidR="00393631" w:rsidRPr="009D5556">
        <w:rPr>
          <w:lang w:val="en-US"/>
        </w:rPr>
        <w:t xml:space="preserve">, </w:t>
      </w:r>
      <w:r w:rsidRPr="009D5556">
        <w:rPr>
          <w:lang w:val="en-US"/>
        </w:rPr>
        <w:t>interlocking slabs.</w:t>
      </w:r>
    </w:p>
    <w:p w14:paraId="5876C18C" w14:textId="01616DA4" w:rsidR="00EA6794" w:rsidRPr="009D5556" w:rsidRDefault="00B331B0">
      <w:pPr>
        <w:jc w:val="both"/>
        <w:rPr>
          <w:lang w:val="en-US"/>
        </w:rPr>
      </w:pPr>
      <w:r w:rsidRPr="009D5556">
        <w:rPr>
          <w:lang w:val="en-US"/>
        </w:rPr>
        <w:t xml:space="preserve">When checking the </w:t>
      </w:r>
      <w:r w:rsidR="00E454EB" w:rsidRPr="009D5556">
        <w:rPr>
          <w:lang w:val="en-US"/>
        </w:rPr>
        <w:t>dowel bars</w:t>
      </w:r>
      <w:r w:rsidRPr="009D5556">
        <w:rPr>
          <w:lang w:val="en-US"/>
        </w:rPr>
        <w:t xml:space="preserve"> and their functionality, we must also consider the influence of the </w:t>
      </w:r>
      <w:r w:rsidR="009D5556" w:rsidRPr="009D5556">
        <w:rPr>
          <w:lang w:val="en-US"/>
        </w:rPr>
        <w:t>dowel bar</w:t>
      </w:r>
      <w:r w:rsidRPr="009D5556">
        <w:rPr>
          <w:lang w:val="en-US"/>
        </w:rPr>
        <w:t>s on the formation of shrinkage cracks (autogenous shrinkage during hydration, etc.) and the subsequent correct functioning of the transverse joints.</w:t>
      </w:r>
    </w:p>
    <w:p w14:paraId="370B094A" w14:textId="77777777" w:rsidR="006C5599" w:rsidRDefault="006C5599" w:rsidP="006C5599">
      <w:pPr>
        <w:jc w:val="both"/>
      </w:pPr>
    </w:p>
    <w:p w14:paraId="3D702384" w14:textId="2315431D" w:rsidR="00F34354" w:rsidRDefault="004A0B86" w:rsidP="00F34354">
      <w:r w:rsidRPr="009A4E95">
        <w:rPr>
          <w:noProof/>
        </w:rPr>
        <w:drawing>
          <wp:inline distT="0" distB="0" distL="0" distR="0" wp14:anchorId="0DC9E0F4" wp14:editId="5CFE4E78">
            <wp:extent cx="3187700" cy="2400300"/>
            <wp:effectExtent l="0" t="0" r="0" b="0"/>
            <wp:docPr id="6"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87700" cy="2400300"/>
                    </a:xfrm>
                    <a:prstGeom prst="rect">
                      <a:avLst/>
                    </a:prstGeom>
                    <a:noFill/>
                    <a:ln>
                      <a:noFill/>
                    </a:ln>
                  </pic:spPr>
                </pic:pic>
              </a:graphicData>
            </a:graphic>
          </wp:inline>
        </w:drawing>
      </w:r>
    </w:p>
    <w:p w14:paraId="5EEBF13F" w14:textId="1BD9A3AC" w:rsidR="00EA6794" w:rsidRPr="00BD10EA" w:rsidRDefault="00B331B0">
      <w:pPr>
        <w:rPr>
          <w:i/>
          <w:lang w:val="en-US"/>
        </w:rPr>
      </w:pPr>
      <w:proofErr w:type="spellStart"/>
      <w:r w:rsidRPr="006C5599">
        <w:rPr>
          <w:i/>
        </w:rPr>
        <w:t>Fig</w:t>
      </w:r>
      <w:proofErr w:type="spellEnd"/>
      <w:r w:rsidRPr="006C5599">
        <w:rPr>
          <w:i/>
        </w:rPr>
        <w:t xml:space="preserve">. </w:t>
      </w:r>
      <w:r w:rsidR="00BD10EA">
        <w:rPr>
          <w:i/>
        </w:rPr>
        <w:t>10</w:t>
      </w:r>
      <w:r w:rsidR="006C5599">
        <w:rPr>
          <w:i/>
        </w:rPr>
        <w:tab/>
      </w:r>
      <w:r w:rsidRPr="00BD10EA">
        <w:rPr>
          <w:i/>
          <w:lang w:val="en-US"/>
        </w:rPr>
        <w:t xml:space="preserve">Damage to the cement concrete </w:t>
      </w:r>
      <w:r w:rsidR="00BD10EA">
        <w:rPr>
          <w:i/>
          <w:lang w:val="en-US"/>
        </w:rPr>
        <w:t>pavement</w:t>
      </w:r>
      <w:r w:rsidRPr="00BD10EA">
        <w:rPr>
          <w:i/>
          <w:lang w:val="en-US"/>
        </w:rPr>
        <w:t xml:space="preserve"> at the transverse joint of the D5 motorway </w:t>
      </w:r>
    </w:p>
    <w:p w14:paraId="6FC8CCB2" w14:textId="77777777" w:rsidR="00F34354" w:rsidRPr="00BD10EA" w:rsidRDefault="00F34354" w:rsidP="00F34354">
      <w:pPr>
        <w:rPr>
          <w:lang w:val="en-US"/>
        </w:rPr>
      </w:pPr>
    </w:p>
    <w:p w14:paraId="1C92F27A" w14:textId="23A5313D" w:rsidR="00EA6794" w:rsidRPr="00BD10EA" w:rsidRDefault="00B331B0">
      <w:pPr>
        <w:jc w:val="both"/>
        <w:rPr>
          <w:lang w:val="en-US"/>
        </w:rPr>
      </w:pPr>
      <w:r w:rsidRPr="00BD10EA">
        <w:rPr>
          <w:lang w:val="en-US"/>
        </w:rPr>
        <w:t>To give you an idea, if we consider a concrete shrinkage of 0.1-0.25 µm/m (depending on the mix) [10] at an approximate stress of 1 MPa</w:t>
      </w:r>
      <w:r w:rsidR="00393631" w:rsidRPr="00BD10EA">
        <w:rPr>
          <w:lang w:val="en-US"/>
        </w:rPr>
        <w:t xml:space="preserve">, </w:t>
      </w:r>
      <w:r w:rsidRPr="00BD10EA">
        <w:rPr>
          <w:lang w:val="en-US"/>
        </w:rPr>
        <w:t xml:space="preserve">it is likely that deformations due to tensile stresses will occur at the contact between the </w:t>
      </w:r>
      <w:r w:rsidR="009D5556" w:rsidRPr="00BD10EA">
        <w:rPr>
          <w:lang w:val="en-US"/>
        </w:rPr>
        <w:t>dowel bars</w:t>
      </w:r>
      <w:r w:rsidRPr="00BD10EA">
        <w:rPr>
          <w:lang w:val="en-US"/>
        </w:rPr>
        <w:t xml:space="preserve"> and the concrete already in the first days after concreting, especially for </w:t>
      </w:r>
      <w:r w:rsidR="009D5556" w:rsidRPr="00BD10EA">
        <w:rPr>
          <w:lang w:val="en-US"/>
        </w:rPr>
        <w:t>dowel bars</w:t>
      </w:r>
      <w:r w:rsidRPr="00BD10EA">
        <w:rPr>
          <w:lang w:val="en-US"/>
        </w:rPr>
        <w:t xml:space="preserve"> placed in an inclined position. This subsequently reduces the efficiency of load transfer between the slabs. It is therefore important not to underestimate the importance of the correct position of this reinforcement element during implementation. </w:t>
      </w:r>
    </w:p>
    <w:p w14:paraId="4C6CFE13" w14:textId="759B5E31" w:rsidR="00EA6794" w:rsidRDefault="00B331B0">
      <w:pPr>
        <w:pStyle w:val="Nadpis1"/>
      </w:pPr>
      <w:r>
        <w:t xml:space="preserve">Errors in the implementation of cement concrete </w:t>
      </w:r>
      <w:r w:rsidR="00FB62A0">
        <w:t>pavement</w:t>
      </w:r>
    </w:p>
    <w:p w14:paraId="0C5BEAE2" w14:textId="39A789EB" w:rsidR="00EA6794" w:rsidRPr="00896E35" w:rsidRDefault="00B331B0">
      <w:pPr>
        <w:ind w:firstLine="708"/>
        <w:jc w:val="both"/>
        <w:rPr>
          <w:lang w:val="en-US"/>
        </w:rPr>
      </w:pPr>
      <w:r w:rsidRPr="00896E35">
        <w:rPr>
          <w:lang w:val="en-US"/>
        </w:rPr>
        <w:t xml:space="preserve">The main cause of errors in the use of </w:t>
      </w:r>
      <w:r w:rsidR="009D5556" w:rsidRPr="00896E35">
        <w:rPr>
          <w:lang w:val="en-US"/>
        </w:rPr>
        <w:t>dowel bar</w:t>
      </w:r>
      <w:r w:rsidRPr="00896E35">
        <w:rPr>
          <w:lang w:val="en-US"/>
        </w:rPr>
        <w:t xml:space="preserve">s is the human factor. Whether the error is conscious or unconscious, it is often behind the subsequent costly corrective measures. The following are individual errors by technology that occur on construction sites regardless of the contractor. </w:t>
      </w:r>
    </w:p>
    <w:p w14:paraId="3D4E9A9F" w14:textId="6477EEA1" w:rsidR="00EA6794" w:rsidRPr="00896E35" w:rsidRDefault="00B331B0">
      <w:pPr>
        <w:jc w:val="both"/>
        <w:rPr>
          <w:lang w:val="en-US"/>
        </w:rPr>
      </w:pPr>
      <w:r w:rsidRPr="00896E35">
        <w:rPr>
          <w:lang w:val="en-US"/>
        </w:rPr>
        <w:t xml:space="preserve">In the case of machine laying, the insertion of the </w:t>
      </w:r>
      <w:r w:rsidR="009D5556" w:rsidRPr="00896E35">
        <w:rPr>
          <w:lang w:val="en-US"/>
        </w:rPr>
        <w:t>dowel bar</w:t>
      </w:r>
      <w:r w:rsidRPr="00896E35">
        <w:rPr>
          <w:lang w:val="en-US"/>
        </w:rPr>
        <w:t xml:space="preserve">s is secured mechanically. Either the machine automatically inserts the </w:t>
      </w:r>
      <w:r w:rsidR="00534F47" w:rsidRPr="00896E35">
        <w:rPr>
          <w:lang w:val="en-US"/>
        </w:rPr>
        <w:t>dowel bars</w:t>
      </w:r>
      <w:r w:rsidRPr="00896E35">
        <w:rPr>
          <w:lang w:val="en-US"/>
        </w:rPr>
        <w:t xml:space="preserve"> into </w:t>
      </w:r>
      <w:r w:rsidR="0043049F" w:rsidRPr="00896E35">
        <w:rPr>
          <w:lang w:val="en-US"/>
        </w:rPr>
        <w:t>ho</w:t>
      </w:r>
      <w:r w:rsidR="00154032" w:rsidRPr="00896E35">
        <w:rPr>
          <w:lang w:val="en-US"/>
        </w:rPr>
        <w:t xml:space="preserve">lder with </w:t>
      </w:r>
      <w:r w:rsidRPr="00896E35">
        <w:rPr>
          <w:lang w:val="en-US"/>
        </w:rPr>
        <w:t>the vibrator</w:t>
      </w:r>
      <w:r w:rsidR="00393631" w:rsidRPr="00896E35">
        <w:rPr>
          <w:lang w:val="en-US"/>
        </w:rPr>
        <w:t xml:space="preserve">, or </w:t>
      </w:r>
      <w:r w:rsidRPr="00896E35">
        <w:rPr>
          <w:lang w:val="en-US"/>
        </w:rPr>
        <w:t xml:space="preserve">the </w:t>
      </w:r>
      <w:r w:rsidR="00534F47" w:rsidRPr="00896E35">
        <w:rPr>
          <w:lang w:val="en-US"/>
        </w:rPr>
        <w:t>bar</w:t>
      </w:r>
      <w:r w:rsidR="00154032" w:rsidRPr="00896E35">
        <w:rPr>
          <w:lang w:val="en-US"/>
        </w:rPr>
        <w:t>s</w:t>
      </w:r>
      <w:r w:rsidRPr="00896E35">
        <w:rPr>
          <w:lang w:val="en-US"/>
        </w:rPr>
        <w:t xml:space="preserve"> are inserted manually by an </w:t>
      </w:r>
      <w:r w:rsidR="00896E35" w:rsidRPr="00896E35">
        <w:rPr>
          <w:lang w:val="en-US"/>
        </w:rPr>
        <w:t>authorized</w:t>
      </w:r>
      <w:r w:rsidRPr="00896E35">
        <w:rPr>
          <w:lang w:val="en-US"/>
        </w:rPr>
        <w:t xml:space="preserve"> employee and then vibrated into the underlying concrete layer by the machine. The correct positioning of the </w:t>
      </w:r>
      <w:r w:rsidR="00206F29" w:rsidRPr="00896E35">
        <w:rPr>
          <w:lang w:val="en-US"/>
        </w:rPr>
        <w:t>dowel bar</w:t>
      </w:r>
      <w:r w:rsidRPr="00896E35">
        <w:rPr>
          <w:lang w:val="en-US"/>
        </w:rPr>
        <w:t xml:space="preserve">s is mainly influenced by the characteristics of the machine </w:t>
      </w:r>
      <w:r w:rsidR="00206F29" w:rsidRPr="00896E35">
        <w:rPr>
          <w:lang w:val="en-US"/>
        </w:rPr>
        <w:t>(paver</w:t>
      </w:r>
      <w:r w:rsidRPr="00896E35">
        <w:rPr>
          <w:lang w:val="en-US"/>
        </w:rPr>
        <w:t>, whole assembly)</w:t>
      </w:r>
      <w:r w:rsidR="00696C58" w:rsidRPr="00896E35">
        <w:rPr>
          <w:lang w:val="en-US"/>
        </w:rPr>
        <w:t xml:space="preserve">, the </w:t>
      </w:r>
      <w:r w:rsidRPr="00896E35">
        <w:rPr>
          <w:lang w:val="en-US"/>
        </w:rPr>
        <w:t>characteristics of the underlying fresh concrete mix</w:t>
      </w:r>
      <w:r w:rsidR="00896E35" w:rsidRPr="00896E35">
        <w:rPr>
          <w:lang w:val="en-US"/>
        </w:rPr>
        <w:t>ture</w:t>
      </w:r>
      <w:r w:rsidRPr="00896E35">
        <w:rPr>
          <w:lang w:val="en-US"/>
        </w:rPr>
        <w:t>, etc.</w:t>
      </w:r>
    </w:p>
    <w:p w14:paraId="0B8E9A49" w14:textId="77777777" w:rsidR="00EA6794" w:rsidRPr="00896E35" w:rsidRDefault="00B331B0">
      <w:pPr>
        <w:jc w:val="both"/>
        <w:rPr>
          <w:lang w:val="en-US"/>
        </w:rPr>
      </w:pPr>
      <w:r w:rsidRPr="00896E35">
        <w:rPr>
          <w:lang w:val="en-US"/>
        </w:rPr>
        <w:t xml:space="preserve">Leaving aside machine error, which we </w:t>
      </w:r>
      <w:proofErr w:type="gramStart"/>
      <w:r w:rsidRPr="00896E35">
        <w:rPr>
          <w:lang w:val="en-US"/>
        </w:rPr>
        <w:t>have to</w:t>
      </w:r>
      <w:proofErr w:type="gramEnd"/>
      <w:r w:rsidRPr="00896E35">
        <w:rPr>
          <w:lang w:val="en-US"/>
        </w:rPr>
        <w:t xml:space="preserve"> take into account, the most common shortcomings are:</w:t>
      </w:r>
    </w:p>
    <w:p w14:paraId="78C191CC" w14:textId="77777777"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Insufficiently trained employees (at least they are not aware of the consequences of their omissions</w:t>
      </w:r>
      <w:proofErr w:type="gramStart"/>
      <w:r w:rsidRPr="00896E35">
        <w:rPr>
          <w:rFonts w:ascii="Times New Roman" w:eastAsia="Times New Roman" w:hAnsi="Times New Roman"/>
          <w:sz w:val="24"/>
          <w:szCs w:val="24"/>
          <w:lang w:val="en-US" w:eastAsia="cs-CZ"/>
        </w:rPr>
        <w:t>);</w:t>
      </w:r>
      <w:proofErr w:type="gramEnd"/>
    </w:p>
    <w:p w14:paraId="3503308D" w14:textId="6680A246"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not adding </w:t>
      </w:r>
      <w:r w:rsidR="009D5556" w:rsidRPr="00896E35">
        <w:rPr>
          <w:rFonts w:ascii="Times New Roman" w:eastAsia="Times New Roman" w:hAnsi="Times New Roman"/>
          <w:sz w:val="24"/>
          <w:szCs w:val="24"/>
          <w:lang w:val="en-US" w:eastAsia="cs-CZ"/>
        </w:rPr>
        <w:t>dowel bar</w:t>
      </w:r>
      <w:r w:rsidRPr="00896E35">
        <w:rPr>
          <w:rFonts w:ascii="Times New Roman" w:eastAsia="Times New Roman" w:hAnsi="Times New Roman"/>
          <w:sz w:val="24"/>
          <w:szCs w:val="24"/>
          <w:lang w:val="en-US" w:eastAsia="cs-CZ"/>
        </w:rPr>
        <w:t>s to the machine (</w:t>
      </w:r>
      <w:r w:rsidR="009D5556" w:rsidRPr="00896E35">
        <w:rPr>
          <w:rFonts w:ascii="Times New Roman" w:eastAsia="Times New Roman" w:hAnsi="Times New Roman"/>
          <w:sz w:val="24"/>
          <w:szCs w:val="24"/>
          <w:lang w:val="en-US" w:eastAsia="cs-CZ"/>
        </w:rPr>
        <w:t>dowel bars</w:t>
      </w:r>
      <w:r w:rsidRPr="00896E35">
        <w:rPr>
          <w:rFonts w:ascii="Times New Roman" w:eastAsia="Times New Roman" w:hAnsi="Times New Roman"/>
          <w:sz w:val="24"/>
          <w:szCs w:val="24"/>
          <w:lang w:val="en-US" w:eastAsia="cs-CZ"/>
        </w:rPr>
        <w:t xml:space="preserve"> are not in the transverse joints</w:t>
      </w:r>
      <w:proofErr w:type="gramStart"/>
      <w:r w:rsidRPr="00896E35">
        <w:rPr>
          <w:rFonts w:ascii="Times New Roman" w:eastAsia="Times New Roman" w:hAnsi="Times New Roman"/>
          <w:sz w:val="24"/>
          <w:szCs w:val="24"/>
          <w:lang w:val="en-US" w:eastAsia="cs-CZ"/>
        </w:rPr>
        <w:t>)</w:t>
      </w:r>
      <w:r w:rsidR="00896E35">
        <w:rPr>
          <w:rFonts w:ascii="Times New Roman" w:eastAsia="Times New Roman" w:hAnsi="Times New Roman"/>
          <w:sz w:val="24"/>
          <w:szCs w:val="24"/>
          <w:lang w:val="en-US" w:eastAsia="cs-CZ"/>
        </w:rPr>
        <w:t>;</w:t>
      </w:r>
      <w:proofErr w:type="gramEnd"/>
    </w:p>
    <w:p w14:paraId="566A6B5C" w14:textId="04240D17"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incorrectly set height of vibrating </w:t>
      </w:r>
      <w:r w:rsidR="009D5556" w:rsidRPr="00896E35">
        <w:rPr>
          <w:rFonts w:ascii="Times New Roman" w:eastAsia="Times New Roman" w:hAnsi="Times New Roman"/>
          <w:sz w:val="24"/>
          <w:szCs w:val="24"/>
          <w:lang w:val="en-US" w:eastAsia="cs-CZ"/>
        </w:rPr>
        <w:t xml:space="preserve">dowel </w:t>
      </w:r>
      <w:proofErr w:type="gramStart"/>
      <w:r w:rsidR="00896E35" w:rsidRPr="00896E35">
        <w:rPr>
          <w:rFonts w:ascii="Times New Roman" w:eastAsia="Times New Roman" w:hAnsi="Times New Roman"/>
          <w:sz w:val="24"/>
          <w:szCs w:val="24"/>
          <w:lang w:val="en-US" w:eastAsia="cs-CZ"/>
        </w:rPr>
        <w:t>bars</w:t>
      </w:r>
      <w:r w:rsidR="00896E35">
        <w:rPr>
          <w:rFonts w:ascii="Times New Roman" w:eastAsia="Times New Roman" w:hAnsi="Times New Roman"/>
          <w:sz w:val="24"/>
          <w:szCs w:val="24"/>
          <w:lang w:val="en-US" w:eastAsia="cs-CZ"/>
        </w:rPr>
        <w:t>;</w:t>
      </w:r>
      <w:proofErr w:type="gramEnd"/>
    </w:p>
    <w:p w14:paraId="4BA595F7" w14:textId="0F4457B3"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the fit of the </w:t>
      </w:r>
      <w:r w:rsidR="009D5556" w:rsidRPr="00896E35">
        <w:rPr>
          <w:rFonts w:ascii="Times New Roman" w:eastAsia="Times New Roman" w:hAnsi="Times New Roman"/>
          <w:sz w:val="24"/>
          <w:szCs w:val="24"/>
          <w:lang w:val="en-US" w:eastAsia="cs-CZ"/>
        </w:rPr>
        <w:t>dowel bar</w:t>
      </w:r>
      <w:r w:rsidRPr="00896E35">
        <w:rPr>
          <w:rFonts w:ascii="Times New Roman" w:eastAsia="Times New Roman" w:hAnsi="Times New Roman"/>
          <w:sz w:val="24"/>
          <w:szCs w:val="24"/>
          <w:lang w:val="en-US" w:eastAsia="cs-CZ"/>
        </w:rPr>
        <w:t xml:space="preserve"> to the position of the transverse joint (horizontal displacement) is not checked.</w:t>
      </w:r>
    </w:p>
    <w:p w14:paraId="2A771400" w14:textId="120E8074" w:rsidR="00EA6794" w:rsidRPr="00896E35" w:rsidRDefault="00B331B0">
      <w:pPr>
        <w:jc w:val="both"/>
        <w:rPr>
          <w:lang w:val="en-US"/>
        </w:rPr>
      </w:pPr>
      <w:r w:rsidRPr="00896E35">
        <w:rPr>
          <w:lang w:val="en-US"/>
        </w:rPr>
        <w:t xml:space="preserve">Other deficiencies that affect the position of the </w:t>
      </w:r>
      <w:r w:rsidR="008C326A">
        <w:rPr>
          <w:lang w:val="en-US"/>
        </w:rPr>
        <w:t>bars</w:t>
      </w:r>
      <w:r w:rsidRPr="00896E35">
        <w:rPr>
          <w:lang w:val="en-US"/>
        </w:rPr>
        <w:t xml:space="preserve">, such as the consistency of the fresh concrete, the vibration effect of the </w:t>
      </w:r>
      <w:r w:rsidR="00151A80">
        <w:rPr>
          <w:lang w:val="en-US"/>
        </w:rPr>
        <w:t>paver</w:t>
      </w:r>
      <w:r w:rsidRPr="00896E35">
        <w:rPr>
          <w:lang w:val="en-US"/>
        </w:rPr>
        <w:t xml:space="preserve">, the speed of </w:t>
      </w:r>
      <w:r w:rsidR="00151A80">
        <w:rPr>
          <w:lang w:val="en-US"/>
        </w:rPr>
        <w:t>paving</w:t>
      </w:r>
      <w:r w:rsidR="00DE2924">
        <w:rPr>
          <w:lang w:val="en-US"/>
        </w:rPr>
        <w:t>;</w:t>
      </w:r>
      <w:r w:rsidR="00393631" w:rsidRPr="00896E35">
        <w:rPr>
          <w:lang w:val="en-US"/>
        </w:rPr>
        <w:t xml:space="preserve"> </w:t>
      </w:r>
      <w:r w:rsidR="00696C58" w:rsidRPr="00896E35">
        <w:rPr>
          <w:lang w:val="en-US"/>
        </w:rPr>
        <w:t xml:space="preserve">nighttime concreting, or </w:t>
      </w:r>
      <w:r w:rsidRPr="00896E35">
        <w:rPr>
          <w:lang w:val="en-US"/>
        </w:rPr>
        <w:t xml:space="preserve">frequent stoppages, must also be technologically addressed by the contractor's responsible persons. </w:t>
      </w:r>
    </w:p>
    <w:p w14:paraId="354713BA" w14:textId="1D0885E2" w:rsidR="00EA6794" w:rsidRPr="00896E35" w:rsidRDefault="00B331B0">
      <w:pPr>
        <w:jc w:val="both"/>
        <w:rPr>
          <w:lang w:val="en-US"/>
        </w:rPr>
      </w:pPr>
      <w:r w:rsidRPr="00896E35">
        <w:rPr>
          <w:lang w:val="en-US"/>
        </w:rPr>
        <w:t xml:space="preserve">When installing </w:t>
      </w:r>
      <w:r w:rsidR="00DE2924">
        <w:rPr>
          <w:lang w:val="en-US"/>
        </w:rPr>
        <w:t>dowel bars</w:t>
      </w:r>
      <w:r w:rsidRPr="00896E35">
        <w:rPr>
          <w:lang w:val="en-US"/>
        </w:rPr>
        <w:t xml:space="preserve"> using baskets, it is always necessary to:</w:t>
      </w:r>
    </w:p>
    <w:p w14:paraId="02CC843E" w14:textId="77777777"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choose the material and thickness of the wire of the basket so that it is not deformed during laying (covering with </w:t>
      </w:r>
      <w:r w:rsidR="001812F0" w:rsidRPr="00896E35">
        <w:rPr>
          <w:rFonts w:ascii="Times New Roman" w:eastAsia="Times New Roman" w:hAnsi="Times New Roman"/>
          <w:sz w:val="24"/>
          <w:szCs w:val="24"/>
          <w:lang w:val="en-US" w:eastAsia="cs-CZ"/>
        </w:rPr>
        <w:t xml:space="preserve">dense </w:t>
      </w:r>
      <w:r w:rsidRPr="00896E35">
        <w:rPr>
          <w:rFonts w:ascii="Times New Roman" w:eastAsia="Times New Roman" w:hAnsi="Times New Roman"/>
          <w:sz w:val="24"/>
          <w:szCs w:val="24"/>
          <w:lang w:val="en-US" w:eastAsia="cs-CZ"/>
        </w:rPr>
        <w:t xml:space="preserve">concrete mix </w:t>
      </w:r>
      <w:r w:rsidR="001812F0" w:rsidRPr="00896E35">
        <w:rPr>
          <w:rFonts w:ascii="Times New Roman" w:eastAsia="Times New Roman" w:hAnsi="Times New Roman"/>
          <w:sz w:val="24"/>
          <w:szCs w:val="24"/>
          <w:lang w:val="en-US" w:eastAsia="cs-CZ"/>
        </w:rPr>
        <w:t>and vibrating equipment</w:t>
      </w:r>
      <w:proofErr w:type="gramStart"/>
      <w:r w:rsidRPr="00896E35">
        <w:rPr>
          <w:rFonts w:ascii="Times New Roman" w:eastAsia="Times New Roman" w:hAnsi="Times New Roman"/>
          <w:sz w:val="24"/>
          <w:szCs w:val="24"/>
          <w:lang w:val="en-US" w:eastAsia="cs-CZ"/>
        </w:rPr>
        <w:t>);</w:t>
      </w:r>
      <w:proofErr w:type="gramEnd"/>
    </w:p>
    <w:p w14:paraId="7AF9DE71" w14:textId="1E21CD26"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check the height of the basket, which must correspond to the desired position of the </w:t>
      </w:r>
      <w:r w:rsidR="009D5556" w:rsidRPr="00896E35">
        <w:rPr>
          <w:rFonts w:ascii="Times New Roman" w:eastAsia="Times New Roman" w:hAnsi="Times New Roman"/>
          <w:sz w:val="24"/>
          <w:szCs w:val="24"/>
          <w:lang w:val="en-US" w:eastAsia="cs-CZ"/>
        </w:rPr>
        <w:t>dowel bar</w:t>
      </w:r>
      <w:r w:rsidR="00393631" w:rsidRPr="00896E35">
        <w:rPr>
          <w:rFonts w:ascii="Times New Roman" w:eastAsia="Times New Roman" w:hAnsi="Times New Roman"/>
          <w:sz w:val="24"/>
          <w:szCs w:val="24"/>
          <w:lang w:val="en-US" w:eastAsia="cs-CZ"/>
        </w:rPr>
        <w:t xml:space="preserve">, </w:t>
      </w:r>
      <w:proofErr w:type="gramStart"/>
      <w:r w:rsidRPr="00896E35">
        <w:rPr>
          <w:rFonts w:ascii="Times New Roman" w:eastAsia="Times New Roman" w:hAnsi="Times New Roman"/>
          <w:sz w:val="24"/>
          <w:szCs w:val="24"/>
          <w:lang w:val="en-US" w:eastAsia="cs-CZ"/>
        </w:rPr>
        <w:t>i.e.</w:t>
      </w:r>
      <w:proofErr w:type="gramEnd"/>
      <w:r w:rsidRPr="00896E35">
        <w:rPr>
          <w:rFonts w:ascii="Times New Roman" w:eastAsia="Times New Roman" w:hAnsi="Times New Roman"/>
          <w:sz w:val="24"/>
          <w:szCs w:val="24"/>
          <w:lang w:val="en-US" w:eastAsia="cs-CZ"/>
        </w:rPr>
        <w:t xml:space="preserve"> h/2 - the radius of the </w:t>
      </w:r>
      <w:r w:rsidR="009D5556" w:rsidRPr="00896E35">
        <w:rPr>
          <w:rFonts w:ascii="Times New Roman" w:eastAsia="Times New Roman" w:hAnsi="Times New Roman"/>
          <w:sz w:val="24"/>
          <w:szCs w:val="24"/>
          <w:lang w:val="en-US" w:eastAsia="cs-CZ"/>
        </w:rPr>
        <w:t>dowel bar</w:t>
      </w:r>
      <w:r w:rsidRPr="00896E35">
        <w:rPr>
          <w:rFonts w:ascii="Times New Roman" w:eastAsia="Times New Roman" w:hAnsi="Times New Roman"/>
          <w:sz w:val="24"/>
          <w:szCs w:val="24"/>
          <w:lang w:val="en-US" w:eastAsia="cs-CZ"/>
        </w:rPr>
        <w:t xml:space="preserve"> (check the height of the treasury layer);</w:t>
      </w:r>
    </w:p>
    <w:p w14:paraId="5ED77D6D" w14:textId="77777777"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fix the steel basket in such a way that it does not shift during concrete </w:t>
      </w:r>
      <w:proofErr w:type="gramStart"/>
      <w:r w:rsidRPr="00896E35">
        <w:rPr>
          <w:rFonts w:ascii="Times New Roman" w:eastAsia="Times New Roman" w:hAnsi="Times New Roman"/>
          <w:sz w:val="24"/>
          <w:szCs w:val="24"/>
          <w:lang w:val="en-US" w:eastAsia="cs-CZ"/>
        </w:rPr>
        <w:t>pouring;</w:t>
      </w:r>
      <w:proofErr w:type="gramEnd"/>
    </w:p>
    <w:p w14:paraId="0BF3B06B" w14:textId="52B08F9C" w:rsidR="00EA6794" w:rsidRPr="00896E35"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896E35">
        <w:rPr>
          <w:rFonts w:ascii="Times New Roman" w:eastAsia="Times New Roman" w:hAnsi="Times New Roman"/>
          <w:sz w:val="24"/>
          <w:szCs w:val="24"/>
          <w:lang w:val="en-US" w:eastAsia="cs-CZ"/>
        </w:rPr>
        <w:t xml:space="preserve">fix the </w:t>
      </w:r>
      <w:r w:rsidR="00EF2276">
        <w:rPr>
          <w:rFonts w:ascii="Times New Roman" w:eastAsia="Times New Roman" w:hAnsi="Times New Roman"/>
          <w:sz w:val="24"/>
          <w:szCs w:val="24"/>
          <w:lang w:val="en-US" w:eastAsia="cs-CZ"/>
        </w:rPr>
        <w:t>dowel bars</w:t>
      </w:r>
      <w:r w:rsidRPr="00896E35">
        <w:rPr>
          <w:rFonts w:ascii="Times New Roman" w:eastAsia="Times New Roman" w:hAnsi="Times New Roman"/>
          <w:sz w:val="24"/>
          <w:szCs w:val="24"/>
          <w:lang w:val="en-US" w:eastAsia="cs-CZ"/>
        </w:rPr>
        <w:t xml:space="preserve"> in the basket so that they do not fall out of the basket or shift relative to the position of the planned </w:t>
      </w:r>
      <w:r w:rsidR="006D77F0">
        <w:rPr>
          <w:rFonts w:ascii="Times New Roman" w:eastAsia="Times New Roman" w:hAnsi="Times New Roman"/>
          <w:sz w:val="24"/>
          <w:szCs w:val="24"/>
          <w:lang w:val="en-US" w:eastAsia="cs-CZ"/>
        </w:rPr>
        <w:t>contraction</w:t>
      </w:r>
      <w:r w:rsidRPr="00896E35">
        <w:rPr>
          <w:rFonts w:ascii="Times New Roman" w:eastAsia="Times New Roman" w:hAnsi="Times New Roman"/>
          <w:sz w:val="24"/>
          <w:szCs w:val="24"/>
          <w:lang w:val="en-US" w:eastAsia="cs-CZ"/>
        </w:rPr>
        <w:t xml:space="preserve"> </w:t>
      </w:r>
      <w:r w:rsidR="00393631" w:rsidRPr="00896E35">
        <w:rPr>
          <w:rFonts w:ascii="Times New Roman" w:eastAsia="Times New Roman" w:hAnsi="Times New Roman"/>
          <w:sz w:val="24"/>
          <w:szCs w:val="24"/>
          <w:lang w:val="en-US" w:eastAsia="cs-CZ"/>
        </w:rPr>
        <w:t xml:space="preserve">joint </w:t>
      </w:r>
      <w:r w:rsidRPr="00896E35">
        <w:rPr>
          <w:rFonts w:ascii="Times New Roman" w:eastAsia="Times New Roman" w:hAnsi="Times New Roman"/>
          <w:sz w:val="24"/>
          <w:szCs w:val="24"/>
          <w:lang w:val="en-US" w:eastAsia="cs-CZ"/>
        </w:rPr>
        <w:t>when the concrete mix is included</w:t>
      </w:r>
      <w:r w:rsidR="00164258" w:rsidRPr="00896E35">
        <w:rPr>
          <w:rFonts w:ascii="Times New Roman" w:eastAsia="Times New Roman" w:hAnsi="Times New Roman"/>
          <w:sz w:val="24"/>
          <w:szCs w:val="24"/>
          <w:lang w:val="en-US" w:eastAsia="cs-CZ"/>
        </w:rPr>
        <w:t>.</w:t>
      </w:r>
    </w:p>
    <w:p w14:paraId="1EC3A8FA" w14:textId="64115427" w:rsidR="00EA6794" w:rsidRPr="00B028EE" w:rsidRDefault="00B331B0">
      <w:pPr>
        <w:jc w:val="both"/>
        <w:rPr>
          <w:lang w:val="en-GB"/>
        </w:rPr>
      </w:pPr>
      <w:r w:rsidRPr="00896E35">
        <w:rPr>
          <w:lang w:val="en-US"/>
        </w:rPr>
        <w:t xml:space="preserve">When preparing for concrete pouring, we must be aware that heavy equipment is used during </w:t>
      </w:r>
      <w:r w:rsidRPr="00B028EE">
        <w:rPr>
          <w:lang w:val="en-GB"/>
        </w:rPr>
        <w:t>the execution (various excavators to stretch the concrete mix</w:t>
      </w:r>
      <w:r w:rsidR="00C7314F" w:rsidRPr="00B028EE">
        <w:rPr>
          <w:lang w:val="en-GB"/>
        </w:rPr>
        <w:t>ture</w:t>
      </w:r>
      <w:r w:rsidRPr="00B028EE">
        <w:rPr>
          <w:lang w:val="en-GB"/>
        </w:rPr>
        <w:t>)</w:t>
      </w:r>
      <w:r w:rsidR="00393631" w:rsidRPr="00B028EE">
        <w:rPr>
          <w:lang w:val="en-GB"/>
        </w:rPr>
        <w:t xml:space="preserve">, </w:t>
      </w:r>
      <w:r w:rsidRPr="00B028EE">
        <w:rPr>
          <w:lang w:val="en-GB"/>
        </w:rPr>
        <w:t xml:space="preserve">or the concrete mix is dumped from a truck or pumped from a mixer truck. All these procedures are carried out at a certain frequency, where everything has a temporal coincidence. Therefore, if any damage occurs, for example due to an imperfectly prepared bin, there may be a delay if the paving workers notice the problem. </w:t>
      </w:r>
    </w:p>
    <w:p w14:paraId="533649D3" w14:textId="77777777" w:rsidR="00EA6794" w:rsidRPr="00B028EE" w:rsidRDefault="00B331B0">
      <w:pPr>
        <w:pStyle w:val="Nadpis1"/>
        <w:rPr>
          <w:lang w:val="en-GB"/>
        </w:rPr>
      </w:pPr>
      <w:r w:rsidRPr="00B028EE">
        <w:rPr>
          <w:lang w:val="en-GB"/>
        </w:rPr>
        <w:t>Conclusion</w:t>
      </w:r>
    </w:p>
    <w:p w14:paraId="64BAF6AC" w14:textId="77777777" w:rsidR="00EA6794" w:rsidRPr="00B028EE" w:rsidRDefault="00B331B0">
      <w:pPr>
        <w:ind w:firstLine="510"/>
        <w:jc w:val="both"/>
        <w:rPr>
          <w:lang w:val="en-GB"/>
        </w:rPr>
      </w:pPr>
      <w:r w:rsidRPr="00B028EE">
        <w:rPr>
          <w:lang w:val="en-GB"/>
        </w:rPr>
        <w:t xml:space="preserve">Cement concrete covers have the advantage of </w:t>
      </w:r>
      <w:r w:rsidR="001812F0" w:rsidRPr="00B028EE">
        <w:rPr>
          <w:lang w:val="en-GB"/>
        </w:rPr>
        <w:t xml:space="preserve">resisting </w:t>
      </w:r>
      <w:r w:rsidRPr="00B028EE">
        <w:rPr>
          <w:lang w:val="en-GB"/>
        </w:rPr>
        <w:t xml:space="preserve">higher loads and therefore have a longer service life compared to asphalt pavements. However, this advantage becomes a disadvantage when you are trying to find information on the implementation of the road after twenty or more years of operation. The documentation is often </w:t>
      </w:r>
      <w:proofErr w:type="gramStart"/>
      <w:r w:rsidRPr="00B028EE">
        <w:rPr>
          <w:lang w:val="en-GB"/>
        </w:rPr>
        <w:t>incomplete</w:t>
      </w:r>
      <w:proofErr w:type="gramEnd"/>
      <w:r w:rsidRPr="00B028EE">
        <w:rPr>
          <w:lang w:val="en-GB"/>
        </w:rPr>
        <w:t xml:space="preserve"> and the implementers do not remember the details, are retired, etc. Yet one of the most important bases for diagnosis is information that is usually never passed on by the contractor to the client, that there was a problem with the concrete plant, aggregate, cement, air temperature and we could go on. </w:t>
      </w:r>
      <w:proofErr w:type="gramStart"/>
      <w:r w:rsidRPr="00B028EE">
        <w:rPr>
          <w:lang w:val="en-GB"/>
        </w:rPr>
        <w:t>So</w:t>
      </w:r>
      <w:proofErr w:type="gramEnd"/>
      <w:r w:rsidRPr="00B028EE">
        <w:rPr>
          <w:lang w:val="en-GB"/>
        </w:rPr>
        <w:t xml:space="preserve"> we can divide the failures caused by the placement of slipforms into two groups:</w:t>
      </w:r>
    </w:p>
    <w:p w14:paraId="73960836" w14:textId="77777777" w:rsidR="00EA6794" w:rsidRPr="00B028EE" w:rsidRDefault="00B331B0">
      <w:pPr>
        <w:pStyle w:val="Odstavecseseznamem"/>
        <w:numPr>
          <w:ilvl w:val="0"/>
          <w:numId w:val="24"/>
        </w:numPr>
        <w:ind w:left="709" w:hanging="425"/>
        <w:jc w:val="both"/>
        <w:rPr>
          <w:rFonts w:ascii="Times New Roman" w:eastAsia="Times New Roman" w:hAnsi="Times New Roman"/>
          <w:sz w:val="24"/>
          <w:szCs w:val="24"/>
          <w:lang w:val="en-GB" w:eastAsia="cs-CZ"/>
        </w:rPr>
      </w:pPr>
      <w:r w:rsidRPr="00B028EE">
        <w:rPr>
          <w:rFonts w:ascii="Times New Roman" w:eastAsia="Times New Roman" w:hAnsi="Times New Roman"/>
          <w:sz w:val="24"/>
          <w:szCs w:val="24"/>
          <w:lang w:val="en-GB" w:eastAsia="cs-CZ"/>
        </w:rPr>
        <w:t xml:space="preserve">failures that occur within a relatively short period of time after commissioning 0-5 years - these failures are caused by </w:t>
      </w:r>
      <w:proofErr w:type="gramStart"/>
      <w:r w:rsidRPr="00B028EE">
        <w:rPr>
          <w:rFonts w:ascii="Times New Roman" w:eastAsia="Times New Roman" w:hAnsi="Times New Roman"/>
          <w:sz w:val="24"/>
          <w:szCs w:val="24"/>
          <w:lang w:val="en-GB" w:eastAsia="cs-CZ"/>
        </w:rPr>
        <w:t>e.g.</w:t>
      </w:r>
      <w:proofErr w:type="gramEnd"/>
      <w:r w:rsidRPr="00B028EE">
        <w:rPr>
          <w:rFonts w:ascii="Times New Roman" w:eastAsia="Times New Roman" w:hAnsi="Times New Roman"/>
          <w:sz w:val="24"/>
          <w:szCs w:val="24"/>
          <w:lang w:val="en-GB" w:eastAsia="cs-CZ"/>
        </w:rPr>
        <w:t xml:space="preserve"> insufficient concrete cover or the sliding spikes are in an inclined vertical position and one of the ends is close to the road surface;</w:t>
      </w:r>
    </w:p>
    <w:p w14:paraId="5DC5F6C0" w14:textId="77777777" w:rsidR="00EA6794" w:rsidRPr="00B028EE" w:rsidRDefault="00B331B0">
      <w:pPr>
        <w:pStyle w:val="Odstavecseseznamem"/>
        <w:numPr>
          <w:ilvl w:val="0"/>
          <w:numId w:val="24"/>
        </w:numPr>
        <w:ind w:left="709" w:hanging="425"/>
        <w:jc w:val="both"/>
        <w:rPr>
          <w:rFonts w:ascii="Times New Roman" w:eastAsia="Times New Roman" w:hAnsi="Times New Roman"/>
          <w:sz w:val="24"/>
          <w:szCs w:val="24"/>
          <w:lang w:val="en-GB" w:eastAsia="cs-CZ"/>
        </w:rPr>
      </w:pPr>
      <w:r w:rsidRPr="00B028EE">
        <w:rPr>
          <w:rFonts w:ascii="Times New Roman" w:eastAsia="Times New Roman" w:hAnsi="Times New Roman"/>
          <w:sz w:val="24"/>
          <w:szCs w:val="24"/>
          <w:lang w:val="en-GB" w:eastAsia="cs-CZ"/>
        </w:rPr>
        <w:t>faults that occur after more than 10 years of operation - for these faults, it is often important to have sufficient documentation to enable diagnostics to be properly evaluated and the cause of the faults to be identified.</w:t>
      </w:r>
    </w:p>
    <w:p w14:paraId="0E981CC3" w14:textId="653B8C88" w:rsidR="00EA6794" w:rsidRPr="00B028EE" w:rsidRDefault="00B331B0">
      <w:pPr>
        <w:jc w:val="both"/>
        <w:rPr>
          <w:lang w:val="en-GB"/>
        </w:rPr>
      </w:pPr>
      <w:r w:rsidRPr="00B028EE">
        <w:rPr>
          <w:lang w:val="en-GB"/>
        </w:rPr>
        <w:t xml:space="preserve">In the field of </w:t>
      </w:r>
      <w:r w:rsidR="005816EA" w:rsidRPr="00B028EE">
        <w:rPr>
          <w:lang w:val="en-GB"/>
        </w:rPr>
        <w:t>CCP</w:t>
      </w:r>
      <w:r w:rsidRPr="00B028EE">
        <w:rPr>
          <w:lang w:val="en-GB"/>
        </w:rPr>
        <w:t>, reinforcement elements are one area that deserves more attention, in particular:</w:t>
      </w:r>
    </w:p>
    <w:p w14:paraId="7C9425B9" w14:textId="3CFDBA4E" w:rsidR="00EA6794" w:rsidRPr="00B028EE" w:rsidRDefault="00B331B0">
      <w:pPr>
        <w:pStyle w:val="Odstavecseseznamem"/>
        <w:numPr>
          <w:ilvl w:val="0"/>
          <w:numId w:val="24"/>
        </w:numPr>
        <w:ind w:left="709" w:hanging="425"/>
        <w:jc w:val="both"/>
        <w:rPr>
          <w:rFonts w:ascii="Times New Roman" w:eastAsia="Times New Roman" w:hAnsi="Times New Roman"/>
          <w:sz w:val="24"/>
          <w:szCs w:val="24"/>
          <w:lang w:val="en-GB" w:eastAsia="cs-CZ"/>
        </w:rPr>
      </w:pPr>
      <w:r w:rsidRPr="00B028EE">
        <w:rPr>
          <w:rFonts w:ascii="Times New Roman" w:eastAsia="Times New Roman" w:hAnsi="Times New Roman"/>
          <w:sz w:val="24"/>
          <w:szCs w:val="24"/>
          <w:lang w:val="en-GB" w:eastAsia="cs-CZ"/>
        </w:rPr>
        <w:t xml:space="preserve">allow the use of FRP composite reinforcement elements or other possible variants </w:t>
      </w:r>
      <w:r w:rsidR="001812F0" w:rsidRPr="00B028EE">
        <w:rPr>
          <w:rFonts w:ascii="Times New Roman" w:eastAsia="Times New Roman" w:hAnsi="Times New Roman"/>
          <w:sz w:val="24"/>
          <w:szCs w:val="24"/>
          <w:lang w:val="en-GB" w:eastAsia="cs-CZ"/>
        </w:rPr>
        <w:t xml:space="preserve">by </w:t>
      </w:r>
      <w:r w:rsidRPr="00B028EE">
        <w:rPr>
          <w:rFonts w:ascii="Times New Roman" w:eastAsia="Times New Roman" w:hAnsi="Times New Roman"/>
          <w:sz w:val="24"/>
          <w:szCs w:val="24"/>
          <w:lang w:val="en-GB" w:eastAsia="cs-CZ"/>
        </w:rPr>
        <w:t xml:space="preserve">developing a </w:t>
      </w:r>
      <w:r w:rsidR="006503DE" w:rsidRPr="00B028EE">
        <w:rPr>
          <w:rFonts w:ascii="Times New Roman" w:eastAsia="Times New Roman" w:hAnsi="Times New Roman"/>
          <w:sz w:val="24"/>
          <w:szCs w:val="24"/>
          <w:lang w:val="en-GB" w:eastAsia="cs-CZ"/>
        </w:rPr>
        <w:t>regulation</w:t>
      </w:r>
      <w:r w:rsidRPr="00B028EE">
        <w:rPr>
          <w:rFonts w:ascii="Times New Roman" w:eastAsia="Times New Roman" w:hAnsi="Times New Roman"/>
          <w:sz w:val="24"/>
          <w:szCs w:val="24"/>
          <w:lang w:val="en-GB" w:eastAsia="cs-CZ"/>
        </w:rPr>
        <w:t xml:space="preserve"> (standard) to allow </w:t>
      </w:r>
      <w:proofErr w:type="gramStart"/>
      <w:r w:rsidRPr="00B028EE">
        <w:rPr>
          <w:rFonts w:ascii="Times New Roman" w:eastAsia="Times New Roman" w:hAnsi="Times New Roman"/>
          <w:sz w:val="24"/>
          <w:szCs w:val="24"/>
          <w:lang w:val="en-GB" w:eastAsia="cs-CZ"/>
        </w:rPr>
        <w:t>this;</w:t>
      </w:r>
      <w:proofErr w:type="gramEnd"/>
    </w:p>
    <w:p w14:paraId="5A7835F2" w14:textId="61C3E5B3" w:rsidR="00EA6794" w:rsidRPr="006503DE" w:rsidRDefault="00B331B0">
      <w:pPr>
        <w:pStyle w:val="Odstavecseseznamem"/>
        <w:numPr>
          <w:ilvl w:val="0"/>
          <w:numId w:val="24"/>
        </w:numPr>
        <w:ind w:left="709" w:hanging="425"/>
        <w:jc w:val="both"/>
        <w:rPr>
          <w:rFonts w:ascii="Times New Roman" w:eastAsia="Times New Roman" w:hAnsi="Times New Roman"/>
          <w:sz w:val="24"/>
          <w:szCs w:val="24"/>
          <w:lang w:val="en-US" w:eastAsia="cs-CZ"/>
        </w:rPr>
      </w:pPr>
      <w:r w:rsidRPr="00B028EE">
        <w:rPr>
          <w:rFonts w:ascii="Times New Roman" w:eastAsia="Times New Roman" w:hAnsi="Times New Roman"/>
          <w:sz w:val="24"/>
          <w:szCs w:val="24"/>
          <w:lang w:val="en-GB" w:eastAsia="cs-CZ"/>
        </w:rPr>
        <w:t xml:space="preserve">to consider other possible shape options of </w:t>
      </w:r>
      <w:r w:rsidR="009D5556" w:rsidRPr="00B028EE">
        <w:rPr>
          <w:rFonts w:ascii="Times New Roman" w:eastAsia="Times New Roman" w:hAnsi="Times New Roman"/>
          <w:sz w:val="24"/>
          <w:szCs w:val="24"/>
          <w:lang w:val="en-GB" w:eastAsia="cs-CZ"/>
        </w:rPr>
        <w:t>dowel bars</w:t>
      </w:r>
      <w:r w:rsidR="00393631" w:rsidRPr="00B028EE">
        <w:rPr>
          <w:rFonts w:ascii="Times New Roman" w:eastAsia="Times New Roman" w:hAnsi="Times New Roman"/>
          <w:sz w:val="24"/>
          <w:szCs w:val="24"/>
          <w:lang w:val="en-GB" w:eastAsia="cs-CZ"/>
        </w:rPr>
        <w:t xml:space="preserve">, </w:t>
      </w:r>
      <w:proofErr w:type="gramStart"/>
      <w:r w:rsidR="00393631" w:rsidRPr="00B028EE">
        <w:rPr>
          <w:rFonts w:ascii="Times New Roman" w:eastAsia="Times New Roman" w:hAnsi="Times New Roman"/>
          <w:sz w:val="24"/>
          <w:szCs w:val="24"/>
          <w:lang w:val="en-GB" w:eastAsia="cs-CZ"/>
        </w:rPr>
        <w:t>e.</w:t>
      </w:r>
      <w:r w:rsidRPr="00B028EE">
        <w:rPr>
          <w:rFonts w:ascii="Times New Roman" w:eastAsia="Times New Roman" w:hAnsi="Times New Roman"/>
          <w:sz w:val="24"/>
          <w:szCs w:val="24"/>
          <w:lang w:val="en-GB" w:eastAsia="cs-CZ"/>
        </w:rPr>
        <w:t>g</w:t>
      </w:r>
      <w:r w:rsidR="00393631" w:rsidRPr="00B028EE">
        <w:rPr>
          <w:rFonts w:ascii="Times New Roman" w:eastAsia="Times New Roman" w:hAnsi="Times New Roman"/>
          <w:sz w:val="24"/>
          <w:szCs w:val="24"/>
          <w:lang w:val="en-GB" w:eastAsia="cs-CZ"/>
        </w:rPr>
        <w:t>.</w:t>
      </w:r>
      <w:proofErr w:type="gramEnd"/>
      <w:r w:rsidRPr="00B028EE">
        <w:rPr>
          <w:rFonts w:ascii="Times New Roman" w:eastAsia="Times New Roman" w:hAnsi="Times New Roman"/>
          <w:sz w:val="24"/>
          <w:szCs w:val="24"/>
          <w:lang w:val="en-GB" w:eastAsia="cs-CZ"/>
        </w:rPr>
        <w:t xml:space="preserve"> oval</w:t>
      </w:r>
      <w:r w:rsidRPr="006503DE">
        <w:rPr>
          <w:rFonts w:ascii="Times New Roman" w:eastAsia="Times New Roman" w:hAnsi="Times New Roman"/>
          <w:sz w:val="24"/>
          <w:szCs w:val="24"/>
          <w:lang w:val="en-US" w:eastAsia="cs-CZ"/>
        </w:rPr>
        <w:t xml:space="preserve"> or tubular shapes, within the developed regulation;</w:t>
      </w:r>
    </w:p>
    <w:p w14:paraId="50BA7BF9" w14:textId="1E326EF4" w:rsidR="00EA6794" w:rsidRPr="006503DE" w:rsidRDefault="00B331B0">
      <w:pPr>
        <w:pStyle w:val="Odstavecseseznamem"/>
        <w:numPr>
          <w:ilvl w:val="0"/>
          <w:numId w:val="24"/>
        </w:numPr>
        <w:ind w:left="709" w:hanging="444"/>
        <w:jc w:val="both"/>
        <w:rPr>
          <w:rFonts w:ascii="Times New Roman" w:eastAsia="Times New Roman" w:hAnsi="Times New Roman"/>
          <w:sz w:val="24"/>
          <w:szCs w:val="24"/>
          <w:lang w:val="en-US" w:eastAsia="cs-CZ"/>
        </w:rPr>
      </w:pPr>
      <w:r w:rsidRPr="006503DE">
        <w:rPr>
          <w:rFonts w:ascii="Times New Roman" w:eastAsia="Times New Roman" w:hAnsi="Times New Roman"/>
          <w:sz w:val="24"/>
          <w:szCs w:val="24"/>
          <w:lang w:val="en-US" w:eastAsia="cs-CZ"/>
        </w:rPr>
        <w:t xml:space="preserve">for major and highly loaded roads, recommend designing larger diameter </w:t>
      </w:r>
      <w:r w:rsidR="009D5556" w:rsidRPr="006503DE">
        <w:rPr>
          <w:rFonts w:ascii="Times New Roman" w:eastAsia="Times New Roman" w:hAnsi="Times New Roman"/>
          <w:sz w:val="24"/>
          <w:szCs w:val="24"/>
          <w:lang w:val="en-US" w:eastAsia="cs-CZ"/>
        </w:rPr>
        <w:t>dowel bars</w:t>
      </w:r>
      <w:r w:rsidRPr="006503DE">
        <w:rPr>
          <w:rFonts w:ascii="Times New Roman" w:eastAsia="Times New Roman" w:hAnsi="Times New Roman"/>
          <w:sz w:val="24"/>
          <w:szCs w:val="24"/>
          <w:lang w:val="en-US" w:eastAsia="cs-CZ"/>
        </w:rPr>
        <w:t xml:space="preserve">, thereby reducing the magnitude of tensile stresses between the mandrel and the concrete </w:t>
      </w:r>
      <w:r w:rsidR="001812F0" w:rsidRPr="006503DE">
        <w:rPr>
          <w:rFonts w:ascii="Times New Roman" w:eastAsia="Times New Roman" w:hAnsi="Times New Roman"/>
          <w:sz w:val="24"/>
          <w:szCs w:val="24"/>
          <w:lang w:val="en-US" w:eastAsia="cs-CZ"/>
        </w:rPr>
        <w:t>(</w:t>
      </w:r>
      <w:proofErr w:type="gramStart"/>
      <w:r w:rsidR="001812F0" w:rsidRPr="006503DE">
        <w:rPr>
          <w:rFonts w:ascii="Times New Roman" w:eastAsia="Times New Roman" w:hAnsi="Times New Roman"/>
          <w:sz w:val="24"/>
          <w:szCs w:val="24"/>
          <w:lang w:val="en-US" w:eastAsia="cs-CZ"/>
        </w:rPr>
        <w:t>e.g.</w:t>
      </w:r>
      <w:proofErr w:type="gramEnd"/>
      <w:r w:rsidR="001812F0" w:rsidRPr="006503DE">
        <w:rPr>
          <w:rFonts w:ascii="Times New Roman" w:eastAsia="Times New Roman" w:hAnsi="Times New Roman"/>
          <w:sz w:val="24"/>
          <w:szCs w:val="24"/>
          <w:lang w:val="en-US" w:eastAsia="cs-CZ"/>
        </w:rPr>
        <w:t xml:space="preserve"> for airport carriageways or highly loaded storage areas)</w:t>
      </w:r>
      <w:r w:rsidRPr="006503DE">
        <w:rPr>
          <w:rFonts w:ascii="Times New Roman" w:eastAsia="Times New Roman" w:hAnsi="Times New Roman"/>
          <w:sz w:val="24"/>
          <w:szCs w:val="24"/>
          <w:lang w:val="en-US" w:eastAsia="cs-CZ"/>
        </w:rPr>
        <w:t>.</w:t>
      </w:r>
    </w:p>
    <w:p w14:paraId="1D32F15A" w14:textId="5C253B1B" w:rsidR="00EA6794" w:rsidRPr="00B028EE" w:rsidRDefault="00B331B0">
      <w:pPr>
        <w:jc w:val="both"/>
        <w:rPr>
          <w:lang w:val="en-GB"/>
        </w:rPr>
      </w:pPr>
      <w:r w:rsidRPr="00B028EE">
        <w:rPr>
          <w:lang w:val="en-GB"/>
        </w:rPr>
        <w:drawing>
          <wp:anchor distT="0" distB="0" distL="114300" distR="114300" simplePos="0" relativeHeight="251660288" behindDoc="1" locked="0" layoutInCell="1" allowOverlap="1" wp14:anchorId="1ED76820" wp14:editId="5B5D0A11">
            <wp:simplePos x="0" y="0"/>
            <wp:positionH relativeFrom="column">
              <wp:posOffset>32385</wp:posOffset>
            </wp:positionH>
            <wp:positionV relativeFrom="paragraph">
              <wp:posOffset>64135</wp:posOffset>
            </wp:positionV>
            <wp:extent cx="1823085" cy="2420620"/>
            <wp:effectExtent l="0" t="0" r="0" b="0"/>
            <wp:wrapTight wrapText="bothSides">
              <wp:wrapPolygon edited="0">
                <wp:start x="0" y="0"/>
                <wp:lineTo x="0" y="21419"/>
                <wp:lineTo x="21442" y="21419"/>
                <wp:lineTo x="21442" y="0"/>
                <wp:lineTo x="0" y="0"/>
              </wp:wrapPolygon>
            </wp:wrapTight>
            <wp:docPr id="1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23085" cy="2420620"/>
                    </a:xfrm>
                    <a:prstGeom prst="rect">
                      <a:avLst/>
                    </a:prstGeom>
                    <a:noFill/>
                    <a:ln>
                      <a:noFill/>
                    </a:ln>
                  </pic:spPr>
                </pic:pic>
              </a:graphicData>
            </a:graphic>
            <wp14:sizeRelH relativeFrom="page">
              <wp14:pctWidth>0</wp14:pctWidth>
            </wp14:sizeRelH>
            <wp14:sizeRelV relativeFrom="page">
              <wp14:pctHeight>0</wp14:pctHeight>
            </wp14:sizeRelV>
          </wp:anchor>
        </w:drawing>
      </w:r>
      <w:r w:rsidR="006C5599" w:rsidRPr="00B028EE">
        <w:rPr>
          <w:lang w:val="en-GB"/>
        </w:rPr>
        <w:t xml:space="preserve">A well-maintained and functional </w:t>
      </w:r>
      <w:r w:rsidR="00927AC2" w:rsidRPr="00B028EE">
        <w:rPr>
          <w:lang w:val="en-GB"/>
        </w:rPr>
        <w:t>joints</w:t>
      </w:r>
      <w:r w:rsidR="006C5599" w:rsidRPr="00B028EE">
        <w:rPr>
          <w:lang w:val="en-GB"/>
        </w:rPr>
        <w:t xml:space="preserve"> or rubber seal also contributes to the proper function of the transverse joint. If the condition of the pavement is not regularly checked and corrected </w:t>
      </w:r>
      <w:proofErr w:type="gramStart"/>
      <w:r w:rsidR="006C5599" w:rsidRPr="00B028EE">
        <w:rPr>
          <w:lang w:val="en-GB"/>
        </w:rPr>
        <w:t>immediately</w:t>
      </w:r>
      <w:proofErr w:type="gramEnd"/>
      <w:r w:rsidR="006C5599" w:rsidRPr="00B028EE">
        <w:rPr>
          <w:lang w:val="en-GB"/>
        </w:rPr>
        <w:t xml:space="preserve"> if necessary, the cost of repairing cement concrete pavements will be high regardless of the quality of the work carried out, see Figure </w:t>
      </w:r>
      <w:r w:rsidR="00526543" w:rsidRPr="00B028EE">
        <w:rPr>
          <w:lang w:val="en-GB"/>
        </w:rPr>
        <w:t>11</w:t>
      </w:r>
      <w:r w:rsidR="006C5599" w:rsidRPr="00B028EE">
        <w:rPr>
          <w:lang w:val="en-GB"/>
        </w:rPr>
        <w:t>.</w:t>
      </w:r>
    </w:p>
    <w:p w14:paraId="2D11E0C3" w14:textId="77777777" w:rsidR="00E97992" w:rsidRPr="00B028EE" w:rsidRDefault="00E97992" w:rsidP="00E97992">
      <w:pPr>
        <w:jc w:val="both"/>
        <w:rPr>
          <w:lang w:val="en-GB"/>
        </w:rPr>
      </w:pPr>
    </w:p>
    <w:p w14:paraId="68A7A6E1" w14:textId="37457921" w:rsidR="00E97992" w:rsidRDefault="00B331B0" w:rsidP="006C5599">
      <w:r w:rsidRPr="00B028EE">
        <w:rPr>
          <w:lang w:val="en-GB"/>
        </w:rPr>
        <w:t>This article was produced with the financial support of the Ministry of Transport within the programme of long-term conceptual development of research institutions</w:t>
      </w:r>
      <w:r w:rsidR="00B028EE">
        <w:rPr>
          <w:lang w:val="en-GB"/>
        </w:rPr>
        <w:t xml:space="preserve"> and </w:t>
      </w:r>
      <w:r w:rsidR="00B028EE" w:rsidRPr="00B028EE">
        <w:rPr>
          <w:lang w:val="en-GB"/>
        </w:rPr>
        <w:t>from the research results of the student grant programme No. SGS20/046/OHK1/1T/</w:t>
      </w:r>
      <w:proofErr w:type="gramStart"/>
      <w:r w:rsidR="00B028EE" w:rsidRPr="00B028EE">
        <w:rPr>
          <w:lang w:val="en-GB"/>
        </w:rPr>
        <w:t>11</w:t>
      </w:r>
      <w:proofErr w:type="gramEnd"/>
    </w:p>
    <w:p w14:paraId="02B9F2D7" w14:textId="77777777" w:rsidR="00E97992" w:rsidRDefault="00E97992" w:rsidP="006C5599"/>
    <w:p w14:paraId="32A5C134" w14:textId="77777777" w:rsidR="00E97992" w:rsidRDefault="00E97992" w:rsidP="006C5599"/>
    <w:p w14:paraId="1BF1A9FB" w14:textId="77777777" w:rsidR="00E97992" w:rsidRDefault="00E97992" w:rsidP="006C5599"/>
    <w:p w14:paraId="2112D49B" w14:textId="77777777" w:rsidR="00087EC2" w:rsidRDefault="00087EC2" w:rsidP="006C5599">
      <w:pPr>
        <w:rPr>
          <w:i/>
        </w:rPr>
      </w:pPr>
    </w:p>
    <w:p w14:paraId="2F2D0C73" w14:textId="113FA00E" w:rsidR="00EA6794" w:rsidRDefault="00B331B0">
      <w:pPr>
        <w:rPr>
          <w:i/>
        </w:rPr>
      </w:pPr>
      <w:proofErr w:type="spellStart"/>
      <w:r w:rsidRPr="00087EC2">
        <w:rPr>
          <w:i/>
        </w:rPr>
        <w:t>Fig</w:t>
      </w:r>
      <w:proofErr w:type="spellEnd"/>
      <w:r w:rsidRPr="00087EC2">
        <w:rPr>
          <w:i/>
        </w:rPr>
        <w:t xml:space="preserve">. </w:t>
      </w:r>
      <w:r w:rsidR="003C602F">
        <w:rPr>
          <w:i/>
        </w:rPr>
        <w:t>11</w:t>
      </w:r>
      <w:r w:rsidRPr="00087EC2">
        <w:rPr>
          <w:i/>
        </w:rPr>
        <w:t xml:space="preserve"> Non-</w:t>
      </w:r>
      <w:proofErr w:type="spellStart"/>
      <w:r w:rsidRPr="00087EC2">
        <w:rPr>
          <w:i/>
        </w:rPr>
        <w:t>functioning</w:t>
      </w:r>
      <w:proofErr w:type="spellEnd"/>
      <w:r w:rsidRPr="00087EC2">
        <w:rPr>
          <w:i/>
        </w:rPr>
        <w:t xml:space="preserve"> </w:t>
      </w:r>
      <w:proofErr w:type="spellStart"/>
      <w:r w:rsidRPr="00087EC2">
        <w:rPr>
          <w:i/>
        </w:rPr>
        <w:t>grout</w:t>
      </w:r>
      <w:proofErr w:type="spellEnd"/>
      <w:r w:rsidRPr="00087EC2">
        <w:rPr>
          <w:i/>
        </w:rPr>
        <w:t xml:space="preserve"> on cement </w:t>
      </w:r>
      <w:proofErr w:type="spellStart"/>
      <w:r w:rsidRPr="00087EC2">
        <w:rPr>
          <w:i/>
        </w:rPr>
        <w:t>concrete</w:t>
      </w:r>
      <w:proofErr w:type="spellEnd"/>
      <w:r w:rsidRPr="00087EC2">
        <w:rPr>
          <w:i/>
        </w:rPr>
        <w:t xml:space="preserve"> </w:t>
      </w:r>
      <w:proofErr w:type="spellStart"/>
      <w:r w:rsidRPr="00087EC2">
        <w:rPr>
          <w:i/>
        </w:rPr>
        <w:t>roadway</w:t>
      </w:r>
      <w:proofErr w:type="spellEnd"/>
      <w:r w:rsidRPr="00087EC2">
        <w:rPr>
          <w:i/>
        </w:rPr>
        <w:t xml:space="preserve"> </w:t>
      </w:r>
    </w:p>
    <w:p w14:paraId="5B52C868" w14:textId="77777777" w:rsidR="00CE3767" w:rsidRPr="00C2395D" w:rsidRDefault="00CE3767" w:rsidP="00CE3767">
      <w:pPr>
        <w:pStyle w:val="Textclanku"/>
        <w:rPr>
          <w:szCs w:val="24"/>
        </w:rPr>
      </w:pPr>
      <w:r w:rsidRPr="00C2395D">
        <w:rPr>
          <w:szCs w:val="24"/>
        </w:rPr>
        <w:t xml:space="preserve"> </w:t>
      </w:r>
    </w:p>
    <w:p w14:paraId="6E436B2C" w14:textId="77777777" w:rsidR="00EA6794" w:rsidRDefault="00B331B0">
      <w:pPr>
        <w:pStyle w:val="Reference"/>
      </w:pPr>
      <w:r>
        <w:t>Reference</w:t>
      </w:r>
    </w:p>
    <w:p w14:paraId="2B735732" w14:textId="118F3731" w:rsidR="00EA6794" w:rsidRDefault="00B331B0">
      <w:pPr>
        <w:ind w:left="705" w:hanging="705"/>
      </w:pPr>
      <w:r>
        <w:t>[1]</w:t>
      </w:r>
      <w:r w:rsidR="00C2395D">
        <w:tab/>
      </w:r>
      <w:r>
        <w:t xml:space="preserve">EN 13877-3 </w:t>
      </w:r>
      <w:proofErr w:type="spellStart"/>
      <w:r w:rsidR="00FB2461">
        <w:t>C</w:t>
      </w:r>
      <w:r>
        <w:t>oncrete</w:t>
      </w:r>
      <w:proofErr w:type="spellEnd"/>
      <w:r>
        <w:t xml:space="preserve"> </w:t>
      </w:r>
      <w:proofErr w:type="spellStart"/>
      <w:proofErr w:type="gramStart"/>
      <w:r w:rsidR="00FB2461">
        <w:t>pavements</w:t>
      </w:r>
      <w:proofErr w:type="spellEnd"/>
      <w:r>
        <w:t xml:space="preserve"> - Part</w:t>
      </w:r>
      <w:proofErr w:type="gramEnd"/>
      <w:r>
        <w:t xml:space="preserve"> 3: </w:t>
      </w:r>
      <w:proofErr w:type="spellStart"/>
      <w:r>
        <w:t>Specification</w:t>
      </w:r>
      <w:proofErr w:type="spellEnd"/>
      <w:r>
        <w:t xml:space="preserve"> for </w:t>
      </w:r>
      <w:proofErr w:type="spellStart"/>
      <w:r w:rsidR="00166AF5">
        <w:t>dowel</w:t>
      </w:r>
      <w:proofErr w:type="spellEnd"/>
      <w:r w:rsidR="00166AF5">
        <w:t xml:space="preserve"> </w:t>
      </w:r>
      <w:proofErr w:type="spellStart"/>
      <w:r w:rsidR="00166AF5">
        <w:t>bars</w:t>
      </w:r>
      <w:proofErr w:type="spellEnd"/>
      <w:r>
        <w:t>, May 2006</w:t>
      </w:r>
    </w:p>
    <w:p w14:paraId="02E4D556" w14:textId="4759CCDB" w:rsidR="00EA6794" w:rsidRDefault="00B331B0">
      <w:r>
        <w:t>[2]</w:t>
      </w:r>
      <w:r w:rsidR="00C2395D">
        <w:tab/>
      </w:r>
      <w:r>
        <w:t xml:space="preserve">EN 13877-2 </w:t>
      </w:r>
      <w:proofErr w:type="spellStart"/>
      <w:r w:rsidR="00166AF5">
        <w:t>Concrete</w:t>
      </w:r>
      <w:proofErr w:type="spellEnd"/>
      <w:r w:rsidR="00166AF5">
        <w:t xml:space="preserve"> </w:t>
      </w:r>
      <w:proofErr w:type="spellStart"/>
      <w:proofErr w:type="gramStart"/>
      <w:r w:rsidR="00166AF5">
        <w:t>pavements</w:t>
      </w:r>
      <w:proofErr w:type="spellEnd"/>
      <w:r>
        <w:t xml:space="preserve"> - Part</w:t>
      </w:r>
      <w:proofErr w:type="gramEnd"/>
      <w:r>
        <w:t xml:space="preserve"> 2: </w:t>
      </w:r>
      <w:proofErr w:type="spellStart"/>
      <w:r>
        <w:t>Functional</w:t>
      </w:r>
      <w:proofErr w:type="spellEnd"/>
      <w:r>
        <w:t xml:space="preserve"> </w:t>
      </w:r>
      <w:proofErr w:type="spellStart"/>
      <w:r>
        <w:t>requirements</w:t>
      </w:r>
      <w:proofErr w:type="spellEnd"/>
      <w:r>
        <w:t xml:space="preserve">, </w:t>
      </w:r>
      <w:proofErr w:type="spellStart"/>
      <w:r>
        <w:t>October</w:t>
      </w:r>
      <w:proofErr w:type="spellEnd"/>
      <w:r>
        <w:t xml:space="preserve"> 2016</w:t>
      </w:r>
    </w:p>
    <w:p w14:paraId="1FD8F240" w14:textId="20BBD471" w:rsidR="00EA6794" w:rsidRDefault="00B331B0">
      <w:pPr>
        <w:ind w:left="705" w:hanging="705"/>
      </w:pPr>
      <w:r>
        <w:t>[3]</w:t>
      </w:r>
      <w:r w:rsidR="00087EC2">
        <w:tab/>
      </w:r>
      <w:r>
        <w:t xml:space="preserve">ČSN 73 6123-1 </w:t>
      </w:r>
      <w:proofErr w:type="spellStart"/>
      <w:r>
        <w:t>Pavement</w:t>
      </w:r>
      <w:proofErr w:type="spellEnd"/>
      <w:r>
        <w:t xml:space="preserve"> </w:t>
      </w:r>
      <w:proofErr w:type="spellStart"/>
      <w:r>
        <w:t>construction</w:t>
      </w:r>
      <w:proofErr w:type="spellEnd"/>
      <w:r>
        <w:t xml:space="preserve"> </w:t>
      </w:r>
      <w:r w:rsidR="001F318D">
        <w:t>–</w:t>
      </w:r>
      <w:r>
        <w:t xml:space="preserve"> </w:t>
      </w:r>
      <w:proofErr w:type="spellStart"/>
      <w:r w:rsidR="001F318D">
        <w:t>Concrete</w:t>
      </w:r>
      <w:proofErr w:type="spellEnd"/>
      <w:r w:rsidR="001F318D">
        <w:t xml:space="preserve"> </w:t>
      </w:r>
      <w:proofErr w:type="spellStart"/>
      <w:proofErr w:type="gramStart"/>
      <w:r w:rsidR="001F318D">
        <w:t>pavements</w:t>
      </w:r>
      <w:proofErr w:type="spellEnd"/>
      <w:r>
        <w:t xml:space="preserve"> - Part</w:t>
      </w:r>
      <w:proofErr w:type="gramEnd"/>
      <w:r>
        <w:t xml:space="preserve"> 1: </w:t>
      </w:r>
      <w:proofErr w:type="spellStart"/>
      <w:r>
        <w:t>Implementation</w:t>
      </w:r>
      <w:proofErr w:type="spellEnd"/>
      <w:r>
        <w:t xml:space="preserve"> and </w:t>
      </w:r>
      <w:proofErr w:type="spellStart"/>
      <w:r>
        <w:t>conformity</w:t>
      </w:r>
      <w:proofErr w:type="spellEnd"/>
      <w:r>
        <w:t xml:space="preserve"> </w:t>
      </w:r>
      <w:proofErr w:type="spellStart"/>
      <w:r>
        <w:t>check</w:t>
      </w:r>
      <w:proofErr w:type="spellEnd"/>
      <w:r>
        <w:t>, June 2014</w:t>
      </w:r>
    </w:p>
    <w:p w14:paraId="60D248F5" w14:textId="77777777" w:rsidR="00EA6794" w:rsidRDefault="00B331B0">
      <w:pPr>
        <w:ind w:left="705" w:hanging="705"/>
      </w:pPr>
      <w:r>
        <w:rPr>
          <w:lang w:val="en-US"/>
        </w:rPr>
        <w:t>[4]</w:t>
      </w:r>
      <w:r w:rsidR="00087EC2">
        <w:rPr>
          <w:lang w:val="en-US"/>
        </w:rPr>
        <w:tab/>
      </w:r>
      <w:r>
        <w:rPr>
          <w:lang w:val="en-US"/>
        </w:rPr>
        <w:t xml:space="preserve">Diamond Dowel System </w:t>
      </w:r>
      <w:r>
        <w:t xml:space="preserve">vs. </w:t>
      </w:r>
      <w:proofErr w:type="spellStart"/>
      <w:r>
        <w:t>Conventional</w:t>
      </w:r>
      <w:proofErr w:type="spellEnd"/>
      <w:r>
        <w:t xml:space="preserve"> Square </w:t>
      </w:r>
      <w:proofErr w:type="spellStart"/>
      <w:r>
        <w:t>or</w:t>
      </w:r>
      <w:proofErr w:type="spellEnd"/>
      <w:r>
        <w:t xml:space="preserve"> </w:t>
      </w:r>
      <w:proofErr w:type="spellStart"/>
      <w:r>
        <w:t>Round</w:t>
      </w:r>
      <w:proofErr w:type="spellEnd"/>
      <w:r>
        <w:t xml:space="preserve"> </w:t>
      </w:r>
      <w:proofErr w:type="spellStart"/>
      <w:r>
        <w:t>Dowels</w:t>
      </w:r>
      <w:proofErr w:type="spellEnd"/>
      <w:r>
        <w:t xml:space="preserve">, </w:t>
      </w:r>
      <w:proofErr w:type="spellStart"/>
      <w:r>
        <w:t>Greg</w:t>
      </w:r>
      <w:proofErr w:type="spellEnd"/>
      <w:r>
        <w:t xml:space="preserve"> </w:t>
      </w:r>
      <w:proofErr w:type="spellStart"/>
      <w:r>
        <w:t>Fricks</w:t>
      </w:r>
      <w:proofErr w:type="spellEnd"/>
      <w:r>
        <w:t xml:space="preserve"> (FRICKS), </w:t>
      </w:r>
    </w:p>
    <w:p w14:paraId="7E45C953" w14:textId="77777777" w:rsidR="00EA6794" w:rsidRDefault="00B331B0">
      <w:pPr>
        <w:ind w:left="705" w:hanging="705"/>
      </w:pPr>
      <w:r w:rsidRPr="00F214AD">
        <w:t>[5]</w:t>
      </w:r>
      <w:r w:rsidR="00087EC2">
        <w:tab/>
      </w:r>
      <w:r w:rsidR="00087EC2" w:rsidRPr="00F214AD">
        <w:t>M</w:t>
      </w:r>
      <w:r w:rsidR="00087EC2">
        <w:t xml:space="preserve">. </w:t>
      </w:r>
      <w:r w:rsidR="00087EC2" w:rsidRPr="00F214AD">
        <w:t>Navrátil</w:t>
      </w:r>
      <w:r w:rsidR="00087EC2">
        <w:t xml:space="preserve">, </w:t>
      </w:r>
      <w:proofErr w:type="spellStart"/>
      <w:r w:rsidRPr="00F214AD">
        <w:t>Repair</w:t>
      </w:r>
      <w:proofErr w:type="spellEnd"/>
      <w:r w:rsidRPr="00F214AD">
        <w:t xml:space="preserve"> of RWY 12/3, HOCHTIEF CZ, a.s., ASB, 20 June 2017, </w:t>
      </w:r>
      <w:r>
        <w:t xml:space="preserve">https://www.asb-portal.cz/stavebnictvi/inzenyrske-stavby/doprava/oprava-rwy-12-30 </w:t>
      </w:r>
    </w:p>
    <w:p w14:paraId="56496BB0" w14:textId="77777777" w:rsidR="00EA6794" w:rsidRDefault="00B331B0">
      <w:pPr>
        <w:ind w:left="705" w:hanging="705"/>
      </w:pPr>
      <w:r w:rsidRPr="00C1639E">
        <w:t>[</w:t>
      </w:r>
      <w:r>
        <w:t>6]</w:t>
      </w:r>
      <w:r w:rsidR="00087EC2">
        <w:tab/>
      </w:r>
      <w:r>
        <w:t xml:space="preserve">OTTO </w:t>
      </w:r>
      <w:proofErr w:type="gramStart"/>
      <w:r>
        <w:t>BRENTZEL - STAHLVERARBEITUNG</w:t>
      </w:r>
      <w:proofErr w:type="gramEnd"/>
      <w:r>
        <w:t xml:space="preserve"> E.K., </w:t>
      </w:r>
      <w:proofErr w:type="spellStart"/>
      <w:r>
        <w:t>Hauptstraße</w:t>
      </w:r>
      <w:proofErr w:type="spellEnd"/>
      <w:r>
        <w:t xml:space="preserve"> 61, D - 67693 </w:t>
      </w:r>
      <w:proofErr w:type="spellStart"/>
      <w:r>
        <w:t>Fischbach</w:t>
      </w:r>
      <w:proofErr w:type="spellEnd"/>
      <w:r>
        <w:t xml:space="preserve"> </w:t>
      </w:r>
      <w:proofErr w:type="spellStart"/>
      <w:r>
        <w:t>bei</w:t>
      </w:r>
      <w:proofErr w:type="spellEnd"/>
      <w:r>
        <w:t xml:space="preserve"> </w:t>
      </w:r>
      <w:proofErr w:type="spellStart"/>
      <w:r>
        <w:t>Kaiserslautern</w:t>
      </w:r>
      <w:proofErr w:type="spellEnd"/>
      <w:r>
        <w:t>, www.otto-brentzel.com</w:t>
      </w:r>
    </w:p>
    <w:p w14:paraId="59B52690" w14:textId="77777777" w:rsidR="00EA6794" w:rsidRDefault="00B331B0">
      <w:pPr>
        <w:ind w:left="705" w:hanging="705"/>
      </w:pPr>
      <w:r w:rsidRPr="00C1639E">
        <w:t>[</w:t>
      </w:r>
      <w:r>
        <w:t>7]</w:t>
      </w:r>
      <w:r w:rsidR="00087EC2">
        <w:tab/>
      </w:r>
      <w:r>
        <w:t xml:space="preserve">LIKAL, s.r.o., </w:t>
      </w:r>
      <w:proofErr w:type="spellStart"/>
      <w:r>
        <w:t>Slaměníková</w:t>
      </w:r>
      <w:proofErr w:type="spellEnd"/>
      <w:r>
        <w:t xml:space="preserve"> č. 23, 614 00 Brno-Maloměřice, Czech Republic, </w:t>
      </w:r>
      <w:r w:rsidRPr="005536F8">
        <w:t>http://www.likal.cz/prilohyarchiv/c8-2.pdf</w:t>
      </w:r>
    </w:p>
    <w:p w14:paraId="1595442C" w14:textId="77777777" w:rsidR="00EA6794" w:rsidRDefault="00B331B0">
      <w:pPr>
        <w:ind w:left="705" w:hanging="705"/>
      </w:pPr>
      <w:r w:rsidRPr="00C1639E">
        <w:t>[</w:t>
      </w:r>
      <w:r>
        <w:t>8]</w:t>
      </w:r>
      <w:r w:rsidR="00087EC2">
        <w:tab/>
      </w:r>
      <w:proofErr w:type="spellStart"/>
      <w:r>
        <w:t>Chichun</w:t>
      </w:r>
      <w:proofErr w:type="spellEnd"/>
      <w:r>
        <w:t xml:space="preserve"> Hu, </w:t>
      </w:r>
      <w:proofErr w:type="spellStart"/>
      <w:r>
        <w:t>Jiexian</w:t>
      </w:r>
      <w:proofErr w:type="spellEnd"/>
      <w:r>
        <w:t xml:space="preserve"> </w:t>
      </w:r>
      <w:proofErr w:type="spellStart"/>
      <w:proofErr w:type="gramStart"/>
      <w:r>
        <w:t>Ma</w:t>
      </w:r>
      <w:proofErr w:type="spellEnd"/>
      <w:r>
        <w:t>, ..</w:t>
      </w:r>
      <w:proofErr w:type="gramEnd"/>
      <w:r>
        <w:t xml:space="preserve"> </w:t>
      </w:r>
      <w:proofErr w:type="spellStart"/>
      <w:r>
        <w:t>Experimental</w:t>
      </w:r>
      <w:proofErr w:type="spellEnd"/>
      <w:r>
        <w:t xml:space="preserve"> Study of </w:t>
      </w:r>
      <w:proofErr w:type="spellStart"/>
      <w:r>
        <w:t>Dowel</w:t>
      </w:r>
      <w:proofErr w:type="spellEnd"/>
      <w:r>
        <w:t xml:space="preserve"> Bar </w:t>
      </w:r>
      <w:proofErr w:type="spellStart"/>
      <w:r>
        <w:t>Alternatives</w:t>
      </w:r>
      <w:proofErr w:type="spellEnd"/>
      <w:r>
        <w:t xml:space="preserve"> </w:t>
      </w:r>
      <w:proofErr w:type="spellStart"/>
      <w:r>
        <w:t>Based</w:t>
      </w:r>
      <w:proofErr w:type="spellEnd"/>
      <w:r>
        <w:t xml:space="preserve"> on </w:t>
      </w:r>
      <w:proofErr w:type="spellStart"/>
      <w:r>
        <w:t>Similarity</w:t>
      </w:r>
      <w:proofErr w:type="spellEnd"/>
      <w:r>
        <w:t xml:space="preserve"> Model Test, </w:t>
      </w:r>
      <w:proofErr w:type="spellStart"/>
      <w:r>
        <w:t>Advances</w:t>
      </w:r>
      <w:proofErr w:type="spellEnd"/>
      <w:r>
        <w:t xml:space="preserve"> in </w:t>
      </w:r>
      <w:proofErr w:type="spellStart"/>
      <w:r>
        <w:t>Materials</w:t>
      </w:r>
      <w:proofErr w:type="spellEnd"/>
      <w:r>
        <w:t xml:space="preserve"> Science and </w:t>
      </w:r>
      <w:proofErr w:type="spellStart"/>
      <w:r>
        <w:t>Engineering</w:t>
      </w:r>
      <w:proofErr w:type="spellEnd"/>
      <w:r>
        <w:t xml:space="preserve"> </w:t>
      </w:r>
      <w:proofErr w:type="spellStart"/>
      <w:r>
        <w:t>Volume</w:t>
      </w:r>
      <w:proofErr w:type="spellEnd"/>
      <w:r>
        <w:t xml:space="preserve"> 2017, </w:t>
      </w:r>
      <w:proofErr w:type="spellStart"/>
      <w:r>
        <w:t>Article</w:t>
      </w:r>
      <w:proofErr w:type="spellEnd"/>
      <w:r>
        <w:t xml:space="preserve"> ID 3981908, 9 </w:t>
      </w:r>
      <w:proofErr w:type="spellStart"/>
      <w:r>
        <w:t>pages</w:t>
      </w:r>
      <w:proofErr w:type="spellEnd"/>
      <w:r>
        <w:t xml:space="preserve"> </w:t>
      </w:r>
      <w:hyperlink r:id="rId21" w:history="1">
        <w:r w:rsidRPr="00FA5761">
          <w:rPr>
            <w:rStyle w:val="Hypertextovodkaz"/>
          </w:rPr>
          <w:t>https://doi.org/10.1155/2017/3981908</w:t>
        </w:r>
      </w:hyperlink>
    </w:p>
    <w:p w14:paraId="1A650801" w14:textId="77777777" w:rsidR="00EA6794" w:rsidRDefault="00B331B0">
      <w:pPr>
        <w:autoSpaceDE w:val="0"/>
        <w:autoSpaceDN w:val="0"/>
        <w:adjustRightInd w:val="0"/>
        <w:ind w:left="705" w:hanging="705"/>
      </w:pPr>
      <w:r w:rsidRPr="00C1639E">
        <w:t>[</w:t>
      </w:r>
      <w:r>
        <w:t>9]</w:t>
      </w:r>
      <w:r w:rsidR="00087EC2">
        <w:tab/>
      </w:r>
      <w:proofErr w:type="spellStart"/>
      <w:r w:rsidRPr="008060E9">
        <w:t>Dipl</w:t>
      </w:r>
      <w:proofErr w:type="spellEnd"/>
      <w:r w:rsidRPr="008060E9">
        <w:t xml:space="preserve">.-Ing. Stephan </w:t>
      </w:r>
      <w:proofErr w:type="spellStart"/>
      <w:r w:rsidRPr="008060E9">
        <w:t>Villaret</w:t>
      </w:r>
      <w:proofErr w:type="spellEnd"/>
      <w:r>
        <w:t xml:space="preserve">, </w:t>
      </w:r>
      <w:r w:rsidRPr="009B343C">
        <w:t xml:space="preserve">Dr.-Ing. Marko </w:t>
      </w:r>
      <w:proofErr w:type="spellStart"/>
      <w:r w:rsidRPr="009B343C">
        <w:t>Wieland</w:t>
      </w:r>
      <w:proofErr w:type="spellEnd"/>
      <w:r w:rsidRPr="009B343C">
        <w:t xml:space="preserve">, </w:t>
      </w:r>
      <w:proofErr w:type="spellStart"/>
      <w:r w:rsidRPr="009B343C">
        <w:t>Information</w:t>
      </w:r>
      <w:proofErr w:type="spellEnd"/>
      <w:r w:rsidRPr="009B343C">
        <w:t xml:space="preserve"> </w:t>
      </w:r>
      <w:proofErr w:type="spellStart"/>
      <w:r w:rsidRPr="009B343C">
        <w:t>systems</w:t>
      </w:r>
      <w:proofErr w:type="spellEnd"/>
      <w:r w:rsidRPr="009B343C">
        <w:t xml:space="preserve"> for </w:t>
      </w:r>
      <w:proofErr w:type="spellStart"/>
      <w:r w:rsidRPr="009B343C">
        <w:t>continuously</w:t>
      </w:r>
      <w:proofErr w:type="spellEnd"/>
      <w:r w:rsidRPr="009B343C">
        <w:t xml:space="preserve"> </w:t>
      </w:r>
      <w:proofErr w:type="spellStart"/>
      <w:r w:rsidRPr="009B343C">
        <w:t>assessing</w:t>
      </w:r>
      <w:proofErr w:type="spellEnd"/>
      <w:r w:rsidRPr="009B343C">
        <w:t xml:space="preserve"> </w:t>
      </w:r>
      <w:proofErr w:type="spellStart"/>
      <w:r w:rsidRPr="009B343C">
        <w:t>the</w:t>
      </w:r>
      <w:proofErr w:type="spellEnd"/>
      <w:r w:rsidRPr="009B343C">
        <w:t xml:space="preserve"> </w:t>
      </w:r>
      <w:proofErr w:type="spellStart"/>
      <w:r w:rsidRPr="009B343C">
        <w:t>road</w:t>
      </w:r>
      <w:proofErr w:type="spellEnd"/>
      <w:r w:rsidRPr="009B343C">
        <w:t xml:space="preserve"> </w:t>
      </w:r>
      <w:proofErr w:type="spellStart"/>
      <w:r w:rsidRPr="009B343C">
        <w:t>condition</w:t>
      </w:r>
      <w:proofErr w:type="spellEnd"/>
      <w:r w:rsidRPr="009B343C">
        <w:t xml:space="preserve">, </w:t>
      </w:r>
      <w:proofErr w:type="spellStart"/>
      <w:r w:rsidRPr="009B343C">
        <w:t>Betonstraßentagung</w:t>
      </w:r>
      <w:proofErr w:type="spellEnd"/>
      <w:r w:rsidRPr="009B343C">
        <w:t xml:space="preserve"> 2019 (FGSV B 34), © FGSV, </w:t>
      </w:r>
      <w:proofErr w:type="spellStart"/>
      <w:r w:rsidRPr="009B343C">
        <w:t>Köln</w:t>
      </w:r>
      <w:proofErr w:type="spellEnd"/>
    </w:p>
    <w:p w14:paraId="30F0D4CC" w14:textId="77777777" w:rsidR="00EA6794" w:rsidRDefault="00B331B0">
      <w:pPr>
        <w:ind w:left="705" w:hanging="705"/>
      </w:pPr>
      <w:r w:rsidRPr="00C1639E">
        <w:t>[</w:t>
      </w:r>
      <w:r>
        <w:t>10]</w:t>
      </w:r>
      <w:r w:rsidR="00087EC2">
        <w:tab/>
      </w:r>
      <w:r w:rsidRPr="00510A98">
        <w:t xml:space="preserve">Zdeněk P. Bažant, </w:t>
      </w:r>
      <w:proofErr w:type="spellStart"/>
      <w:r w:rsidRPr="00510A98">
        <w:t>Sandeep</w:t>
      </w:r>
      <w:proofErr w:type="spellEnd"/>
      <w:r w:rsidRPr="00510A98">
        <w:t xml:space="preserve"> </w:t>
      </w:r>
      <w:proofErr w:type="spellStart"/>
      <w:r w:rsidRPr="00510A98">
        <w:t>Baweja</w:t>
      </w:r>
      <w:proofErr w:type="spellEnd"/>
      <w:r w:rsidRPr="00510A98">
        <w:t xml:space="preserve"> (2000). "</w:t>
      </w:r>
      <w:proofErr w:type="spellStart"/>
      <w:r w:rsidRPr="00510A98">
        <w:t>Creep</w:t>
      </w:r>
      <w:proofErr w:type="spellEnd"/>
      <w:r w:rsidRPr="00510A98">
        <w:t xml:space="preserve"> and </w:t>
      </w:r>
      <w:proofErr w:type="spellStart"/>
      <w:r w:rsidRPr="00510A98">
        <w:t>Shrinkage</w:t>
      </w:r>
      <w:proofErr w:type="spellEnd"/>
      <w:r w:rsidRPr="00510A98">
        <w:t xml:space="preserve"> </w:t>
      </w:r>
      <w:proofErr w:type="spellStart"/>
      <w:r w:rsidRPr="00510A98">
        <w:t>Prediction</w:t>
      </w:r>
      <w:proofErr w:type="spellEnd"/>
      <w:r w:rsidRPr="00510A98">
        <w:t xml:space="preserve"> Model for </w:t>
      </w:r>
      <w:proofErr w:type="spellStart"/>
      <w:r w:rsidRPr="00510A98">
        <w:t>Analysis</w:t>
      </w:r>
      <w:proofErr w:type="spellEnd"/>
      <w:r w:rsidRPr="00510A98">
        <w:t xml:space="preserve"> and Design of </w:t>
      </w:r>
      <w:proofErr w:type="spellStart"/>
      <w:r w:rsidRPr="00510A98">
        <w:t>Concrete</w:t>
      </w:r>
      <w:proofErr w:type="spellEnd"/>
      <w:r w:rsidRPr="00510A98">
        <w:t xml:space="preserve"> </w:t>
      </w:r>
      <w:proofErr w:type="spellStart"/>
      <w:r w:rsidRPr="00510A98">
        <w:t>Structures</w:t>
      </w:r>
      <w:proofErr w:type="spellEnd"/>
      <w:r w:rsidRPr="00510A98">
        <w:t xml:space="preserve">: Model B3." In Adam Neville Symposium: </w:t>
      </w:r>
      <w:proofErr w:type="spellStart"/>
      <w:r w:rsidRPr="00510A98">
        <w:t>Creep</w:t>
      </w:r>
      <w:proofErr w:type="spellEnd"/>
      <w:r w:rsidRPr="00510A98">
        <w:t xml:space="preserve"> and </w:t>
      </w:r>
      <w:proofErr w:type="spellStart"/>
      <w:r w:rsidRPr="00510A98">
        <w:t>Shrinkage</w:t>
      </w:r>
      <w:proofErr w:type="spellEnd"/>
      <w:r w:rsidRPr="00510A98">
        <w:t xml:space="preserve"> - </w:t>
      </w:r>
      <w:proofErr w:type="spellStart"/>
      <w:r w:rsidRPr="00510A98">
        <w:t>Structural</w:t>
      </w:r>
      <w:proofErr w:type="spellEnd"/>
      <w:r w:rsidRPr="00510A98">
        <w:t xml:space="preserve"> Design </w:t>
      </w:r>
      <w:proofErr w:type="spellStart"/>
      <w:proofErr w:type="gramStart"/>
      <w:r w:rsidRPr="00510A98">
        <w:t>Effects</w:t>
      </w:r>
      <w:proofErr w:type="spellEnd"/>
      <w:r w:rsidRPr="00510A98">
        <w:t xml:space="preserve"> ,</w:t>
      </w:r>
      <w:proofErr w:type="gramEnd"/>
      <w:r w:rsidRPr="00510A98">
        <w:t xml:space="preserve"> A. Al-</w:t>
      </w:r>
      <w:proofErr w:type="spellStart"/>
      <w:r w:rsidRPr="00510A98">
        <w:t>Manaseer</w:t>
      </w:r>
      <w:proofErr w:type="spellEnd"/>
      <w:r w:rsidRPr="00510A98">
        <w:t xml:space="preserve"> (ed), </w:t>
      </w:r>
      <w:proofErr w:type="spellStart"/>
      <w:r w:rsidRPr="00510A98">
        <w:t>American</w:t>
      </w:r>
      <w:proofErr w:type="spellEnd"/>
      <w:r w:rsidRPr="00510A98">
        <w:t xml:space="preserve"> </w:t>
      </w:r>
      <w:proofErr w:type="spellStart"/>
      <w:r w:rsidRPr="00510A98">
        <w:t>Concrete</w:t>
      </w:r>
      <w:proofErr w:type="spellEnd"/>
      <w:r w:rsidRPr="00510A98">
        <w:t xml:space="preserve"> Institute, pp. 1-83.</w:t>
      </w:r>
    </w:p>
    <w:p w14:paraId="2220660F" w14:textId="77777777" w:rsidR="00EA6794" w:rsidRDefault="00B331B0">
      <w:pPr>
        <w:ind w:left="705" w:hanging="705"/>
      </w:pPr>
      <w:r w:rsidRPr="00C1639E">
        <w:t>[</w:t>
      </w:r>
      <w:r>
        <w:t>11]</w:t>
      </w:r>
      <w:r w:rsidR="00087EC2">
        <w:tab/>
      </w:r>
      <w:r>
        <w:t xml:space="preserve">FORMTECH </w:t>
      </w:r>
      <w:proofErr w:type="spellStart"/>
      <w:r>
        <w:t>concrete</w:t>
      </w:r>
      <w:proofErr w:type="spellEnd"/>
      <w:r>
        <w:t xml:space="preserve"> </w:t>
      </w:r>
      <w:proofErr w:type="spellStart"/>
      <w:r>
        <w:t>forms</w:t>
      </w:r>
      <w:proofErr w:type="spellEnd"/>
      <w:r>
        <w:t xml:space="preserve">, </w:t>
      </w:r>
      <w:proofErr w:type="spellStart"/>
      <w:proofErr w:type="gramStart"/>
      <w:r>
        <w:t>inc.</w:t>
      </w:r>
      <w:proofErr w:type="spellEnd"/>
      <w:r>
        <w:t xml:space="preserve"> ,</w:t>
      </w:r>
      <w:proofErr w:type="gramEnd"/>
      <w:r>
        <w:t xml:space="preserve"> </w:t>
      </w:r>
      <w:hyperlink r:id="rId22" w:history="1">
        <w:r w:rsidR="00C2395D" w:rsidRPr="00225562">
          <w:rPr>
            <w:rStyle w:val="Hypertextovodkaz"/>
          </w:rPr>
          <w:t>https://catalog.formtechinc.com/products/pavingflatwork/pavingflatround/surebuilt-dowel-sleeve/</w:t>
        </w:r>
      </w:hyperlink>
    </w:p>
    <w:p w14:paraId="4FF82005" w14:textId="77777777" w:rsidR="00EA6794" w:rsidRDefault="00B331B0">
      <w:pPr>
        <w:ind w:left="705" w:hanging="705"/>
      </w:pPr>
      <w:r w:rsidRPr="00C1639E">
        <w:t>[</w:t>
      </w:r>
      <w:r>
        <w:t>12]</w:t>
      </w:r>
      <w:r w:rsidR="00C2395D">
        <w:tab/>
      </w:r>
      <w:r w:rsidRPr="002C6DB0">
        <w:t xml:space="preserve">GIRGLE, František. </w:t>
      </w:r>
      <w:proofErr w:type="spellStart"/>
      <w:r w:rsidRPr="002C6DB0">
        <w:t>Analysis</w:t>
      </w:r>
      <w:proofErr w:type="spellEnd"/>
      <w:r w:rsidRPr="002C6DB0">
        <w:t xml:space="preserve"> of </w:t>
      </w:r>
      <w:proofErr w:type="spellStart"/>
      <w:r w:rsidRPr="002C6DB0">
        <w:t>the</w:t>
      </w:r>
      <w:proofErr w:type="spellEnd"/>
      <w:r w:rsidRPr="002C6DB0">
        <w:t xml:space="preserve"> </w:t>
      </w:r>
      <w:proofErr w:type="spellStart"/>
      <w:r w:rsidRPr="002C6DB0">
        <w:t>anchorage</w:t>
      </w:r>
      <w:proofErr w:type="spellEnd"/>
      <w:r w:rsidRPr="002C6DB0">
        <w:t xml:space="preserve"> area of </w:t>
      </w:r>
      <w:proofErr w:type="spellStart"/>
      <w:r w:rsidRPr="002C6DB0">
        <w:t>elements</w:t>
      </w:r>
      <w:proofErr w:type="spellEnd"/>
      <w:r w:rsidRPr="002C6DB0">
        <w:t xml:space="preserve"> </w:t>
      </w:r>
      <w:proofErr w:type="spellStart"/>
      <w:r w:rsidRPr="002C6DB0">
        <w:t>prestressed</w:t>
      </w:r>
      <w:proofErr w:type="spellEnd"/>
      <w:r w:rsidRPr="002C6DB0">
        <w:t xml:space="preserve"> </w:t>
      </w:r>
      <w:proofErr w:type="spellStart"/>
      <w:r w:rsidRPr="002C6DB0">
        <w:t>with</w:t>
      </w:r>
      <w:proofErr w:type="spellEnd"/>
      <w:r w:rsidRPr="002C6DB0">
        <w:t xml:space="preserve"> non-</w:t>
      </w:r>
      <w:proofErr w:type="spellStart"/>
      <w:r w:rsidRPr="002C6DB0">
        <w:t>metallic</w:t>
      </w:r>
      <w:proofErr w:type="spellEnd"/>
      <w:r w:rsidRPr="002C6DB0">
        <w:t xml:space="preserve"> </w:t>
      </w:r>
      <w:proofErr w:type="spellStart"/>
      <w:r w:rsidRPr="002C6DB0">
        <w:t>reinforcement</w:t>
      </w:r>
      <w:proofErr w:type="spellEnd"/>
      <w:r w:rsidRPr="002C6DB0">
        <w:t xml:space="preserve">. </w:t>
      </w:r>
      <w:proofErr w:type="spellStart"/>
      <w:r w:rsidRPr="002C6DB0">
        <w:t>Dissertation</w:t>
      </w:r>
      <w:proofErr w:type="spellEnd"/>
      <w:r w:rsidRPr="002C6DB0">
        <w:t>, Brno, 2011.</w:t>
      </w:r>
    </w:p>
    <w:p w14:paraId="7CF14019" w14:textId="77777777" w:rsidR="00EA6794" w:rsidRDefault="00B331B0">
      <w:pPr>
        <w:ind w:left="705" w:hanging="705"/>
      </w:pPr>
      <w:r w:rsidRPr="003A24BD">
        <w:t>[</w:t>
      </w:r>
      <w:r>
        <w:t>13</w:t>
      </w:r>
      <w:r w:rsidRPr="003A24BD">
        <w:t>]</w:t>
      </w:r>
      <w:r>
        <w:tab/>
        <w:t xml:space="preserve">GROŠEK, Jiří. </w:t>
      </w:r>
      <w:proofErr w:type="spellStart"/>
      <w:r w:rsidR="003118E0" w:rsidRPr="003118E0">
        <w:t>Research</w:t>
      </w:r>
      <w:proofErr w:type="spellEnd"/>
      <w:r w:rsidR="003118E0" w:rsidRPr="003118E0">
        <w:t xml:space="preserve"> in </w:t>
      </w:r>
      <w:proofErr w:type="spellStart"/>
      <w:r w:rsidR="003118E0" w:rsidRPr="003118E0">
        <w:t>the</w:t>
      </w:r>
      <w:proofErr w:type="spellEnd"/>
      <w:r w:rsidR="003118E0" w:rsidRPr="003118E0">
        <w:t xml:space="preserve"> </w:t>
      </w:r>
      <w:proofErr w:type="spellStart"/>
      <w:r w:rsidR="003118E0" w:rsidRPr="003118E0">
        <w:t>field</w:t>
      </w:r>
      <w:proofErr w:type="spellEnd"/>
      <w:r w:rsidR="003118E0" w:rsidRPr="003118E0">
        <w:t xml:space="preserve"> of </w:t>
      </w:r>
      <w:proofErr w:type="spellStart"/>
      <w:r w:rsidR="003118E0" w:rsidRPr="003118E0">
        <w:t>construction</w:t>
      </w:r>
      <w:proofErr w:type="spellEnd"/>
      <w:r w:rsidR="003118E0" w:rsidRPr="003118E0">
        <w:t xml:space="preserve"> </w:t>
      </w:r>
      <w:proofErr w:type="spellStart"/>
      <w:r w:rsidR="003118E0" w:rsidRPr="003118E0">
        <w:t>elements</w:t>
      </w:r>
      <w:proofErr w:type="spellEnd"/>
      <w:r w:rsidR="003118E0" w:rsidRPr="003118E0">
        <w:t xml:space="preserve"> and design of </w:t>
      </w:r>
      <w:proofErr w:type="spellStart"/>
      <w:r w:rsidR="003118E0" w:rsidRPr="003118E0">
        <w:t>concrete</w:t>
      </w:r>
      <w:proofErr w:type="spellEnd"/>
      <w:r w:rsidR="003118E0" w:rsidRPr="003118E0">
        <w:t xml:space="preserve"> </w:t>
      </w:r>
      <w:proofErr w:type="spellStart"/>
      <w:r w:rsidR="003118E0" w:rsidRPr="003118E0">
        <w:t>pavements</w:t>
      </w:r>
      <w:proofErr w:type="spellEnd"/>
      <w:r w:rsidR="003118E0">
        <w:t xml:space="preserve">. </w:t>
      </w:r>
      <w:proofErr w:type="spellStart"/>
      <w:r w:rsidR="003118E0">
        <w:t>Doctoral</w:t>
      </w:r>
      <w:proofErr w:type="spellEnd"/>
      <w:r w:rsidR="003118E0">
        <w:t xml:space="preserve"> thesis, Brno, 2016.</w:t>
      </w:r>
    </w:p>
    <w:p w14:paraId="4E34E895" w14:textId="2AE23E57" w:rsidR="00EA6794" w:rsidRDefault="00B331B0">
      <w:pPr>
        <w:ind w:left="705" w:hanging="705"/>
      </w:pPr>
      <w:r w:rsidRPr="00D317E3">
        <w:t>[14]</w:t>
      </w:r>
      <w:r w:rsidRPr="00D317E3">
        <w:tab/>
        <w:t xml:space="preserve">Bedřich, S.; Pánek, P.; Veselý, J.; Vébr, L., </w:t>
      </w:r>
      <w:proofErr w:type="spellStart"/>
      <w:r w:rsidR="00CB75B2">
        <w:t>Bars</w:t>
      </w:r>
      <w:proofErr w:type="spellEnd"/>
      <w:r w:rsidR="00CB75B2">
        <w:t xml:space="preserve"> </w:t>
      </w:r>
      <w:r w:rsidR="007E2DF6">
        <w:t xml:space="preserve">- </w:t>
      </w:r>
      <w:hyperlink r:id="rId23" w:tgtFrame="_blank" w:history="1">
        <w:proofErr w:type="spellStart"/>
        <w:r w:rsidR="008A46F7">
          <w:t>R</w:t>
        </w:r>
        <w:r w:rsidRPr="00D317E3">
          <w:t>einforcing</w:t>
        </w:r>
        <w:proofErr w:type="spellEnd"/>
        <w:r w:rsidRPr="00D317E3">
          <w:t xml:space="preserve"> </w:t>
        </w:r>
        <w:proofErr w:type="spellStart"/>
        <w:r w:rsidRPr="00D317E3">
          <w:t>elements</w:t>
        </w:r>
        <w:proofErr w:type="spellEnd"/>
        <w:r w:rsidRPr="00D317E3">
          <w:t xml:space="preserve"> of cement </w:t>
        </w:r>
        <w:proofErr w:type="spellStart"/>
        <w:r w:rsidRPr="00D317E3">
          <w:t>concrete</w:t>
        </w:r>
        <w:proofErr w:type="spellEnd"/>
        <w:r w:rsidRPr="00D317E3">
          <w:t xml:space="preserve"> </w:t>
        </w:r>
        <w:proofErr w:type="spellStart"/>
        <w:r w:rsidR="00CB75B2">
          <w:t>paveme</w:t>
        </w:r>
        <w:r w:rsidR="00BE3150">
          <w:t>nt</w:t>
        </w:r>
      </w:hyperlink>
      <w:r w:rsidR="007E2DF6">
        <w:t>s</w:t>
      </w:r>
      <w:proofErr w:type="spellEnd"/>
      <w:r>
        <w:t xml:space="preserve">, </w:t>
      </w:r>
      <w:r w:rsidRPr="00D317E3">
        <w:t xml:space="preserve">In: Pozemní komunikace 2022. Praha: Czech </w:t>
      </w:r>
      <w:proofErr w:type="spellStart"/>
      <w:r w:rsidRPr="00D317E3">
        <w:t>Technical</w:t>
      </w:r>
      <w:proofErr w:type="spellEnd"/>
      <w:r w:rsidRPr="00D317E3">
        <w:t xml:space="preserve"> University in Prague, 2022. p. 33-43. ISBN 978-80-01-07009-3.</w:t>
      </w:r>
    </w:p>
    <w:p w14:paraId="5ECB6C60" w14:textId="344CDCEF" w:rsidR="00EA6794" w:rsidRDefault="00B331B0">
      <w:pPr>
        <w:ind w:left="705" w:hanging="705"/>
      </w:pPr>
      <w:r w:rsidRPr="00D317E3">
        <w:t>[15]</w:t>
      </w:r>
      <w:r w:rsidRPr="00D317E3">
        <w:tab/>
        <w:t xml:space="preserve">Bedřich, S., </w:t>
      </w:r>
      <w:hyperlink r:id="rId24" w:tgtFrame="_blank" w:history="1">
        <w:proofErr w:type="spellStart"/>
        <w:r w:rsidRPr="00D317E3">
          <w:t>Reinforcing</w:t>
        </w:r>
        <w:proofErr w:type="spellEnd"/>
        <w:r w:rsidRPr="00D317E3">
          <w:t xml:space="preserve"> </w:t>
        </w:r>
        <w:proofErr w:type="spellStart"/>
        <w:r w:rsidRPr="00D317E3">
          <w:t>elements</w:t>
        </w:r>
        <w:proofErr w:type="spellEnd"/>
        <w:r w:rsidRPr="00D317E3">
          <w:t xml:space="preserve"> of </w:t>
        </w:r>
        <w:proofErr w:type="spellStart"/>
        <w:r w:rsidRPr="00D317E3">
          <w:t>concrete</w:t>
        </w:r>
        <w:proofErr w:type="spellEnd"/>
        <w:r w:rsidRPr="00D317E3">
          <w:t xml:space="preserve"> </w:t>
        </w:r>
      </w:hyperlink>
      <w:proofErr w:type="spellStart"/>
      <w:r w:rsidR="00BE3150">
        <w:t>pavament</w:t>
      </w:r>
      <w:proofErr w:type="spellEnd"/>
      <w:r w:rsidRPr="00D317E3">
        <w:t xml:space="preserve">, </w:t>
      </w:r>
      <w:r w:rsidR="00BE3150">
        <w:t>Silniční obzor</w:t>
      </w:r>
      <w:r w:rsidRPr="00D317E3">
        <w:t>. 2022, 83(6), 3-7. ISSN 0322-7154.</w:t>
      </w:r>
    </w:p>
    <w:p w14:paraId="2DF6D4C3" w14:textId="77777777" w:rsidR="00A84F6C" w:rsidRPr="00A84F6C" w:rsidRDefault="00A84F6C" w:rsidP="006C5599"/>
    <w:sectPr w:rsidR="00A84F6C" w:rsidRPr="00A84F6C" w:rsidSect="00CE486D">
      <w:headerReference w:type="default" r:id="rId25"/>
      <w:footerReference w:type="default" r:id="rId26"/>
      <w:pgSz w:w="11906" w:h="16838"/>
      <w:pgMar w:top="1417" w:right="1417" w:bottom="1417" w:left="1417" w:header="0" w:footer="90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BA74B2" w14:textId="77777777" w:rsidR="002910B7" w:rsidRDefault="002910B7">
      <w:r>
        <w:separator/>
      </w:r>
    </w:p>
  </w:endnote>
  <w:endnote w:type="continuationSeparator" w:id="0">
    <w:p w14:paraId="2262D1C7" w14:textId="77777777" w:rsidR="002910B7" w:rsidRDefault="002910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02F7D" w14:textId="77777777" w:rsidR="00EA6794" w:rsidRDefault="00B331B0">
    <w:pPr>
      <w:pStyle w:val="Zpat"/>
    </w:pPr>
    <w:r>
      <w:tab/>
      <w:t xml:space="preserve">- </w:t>
    </w:r>
    <w:r>
      <w:fldChar w:fldCharType="begin"/>
    </w:r>
    <w:r>
      <w:instrText xml:space="preserve"> PAGE </w:instrText>
    </w:r>
    <w:r>
      <w:fldChar w:fldCharType="separate"/>
    </w:r>
    <w:r w:rsidR="00BC5E2F">
      <w:rPr>
        <w:noProof/>
      </w:rPr>
      <w:t>1</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6A0820" w14:textId="77777777" w:rsidR="002910B7" w:rsidRDefault="002910B7">
      <w:r>
        <w:separator/>
      </w:r>
    </w:p>
  </w:footnote>
  <w:footnote w:type="continuationSeparator" w:id="0">
    <w:p w14:paraId="6FB4A2CD" w14:textId="77777777" w:rsidR="002910B7" w:rsidRDefault="002910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8110B" w14:textId="5DC19466" w:rsidR="006706BF" w:rsidRDefault="00CE486D">
    <w:pPr>
      <w:pStyle w:val="Zhlav"/>
    </w:pPr>
    <w:proofErr w:type="spellStart"/>
    <w:r>
      <w:t>Dowel</w:t>
    </w:r>
    <w:proofErr w:type="spellEnd"/>
    <w:r>
      <w:t xml:space="preserve"> </w:t>
    </w:r>
    <w:proofErr w:type="spellStart"/>
    <w:r>
      <w:t>bars</w:t>
    </w:r>
    <w:proofErr w:type="spellEnd"/>
    <w:r>
      <w:t xml:space="preserve"> – </w:t>
    </w:r>
    <w:proofErr w:type="spellStart"/>
    <w:r>
      <w:t>reinforcing</w:t>
    </w:r>
    <w:proofErr w:type="spellEnd"/>
    <w:r>
      <w:t xml:space="preserve"> </w:t>
    </w:r>
    <w:proofErr w:type="spellStart"/>
    <w:r>
      <w:t>elem</w:t>
    </w:r>
    <w:r w:rsidR="001A2159">
      <w:t>ents</w:t>
    </w:r>
    <w:proofErr w:type="spellEnd"/>
    <w:r w:rsidR="001A2159">
      <w:t xml:space="preserve"> of CCP</w:t>
    </w:r>
  </w:p>
  <w:p w14:paraId="3CAC5BEA" w14:textId="554E20AB" w:rsidR="003156D5" w:rsidRPr="00E6617E" w:rsidRDefault="003156D5" w:rsidP="003156D5">
    <w:pPr>
      <w:pStyle w:val="Zhlav"/>
      <w:spacing w:before="480"/>
      <w:rPr>
        <w: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F3E"/>
    <w:multiLevelType w:val="hybridMultilevel"/>
    <w:tmpl w:val="8A06A7B4"/>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 w15:restartNumberingAfterBreak="0">
    <w:nsid w:val="049A2AEA"/>
    <w:multiLevelType w:val="hybridMultilevel"/>
    <w:tmpl w:val="3BF464E0"/>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0BCA7190"/>
    <w:multiLevelType w:val="hybridMultilevel"/>
    <w:tmpl w:val="CDEEAE16"/>
    <w:lvl w:ilvl="0" w:tplc="04050001">
      <w:start w:val="1"/>
      <w:numFmt w:val="bullet"/>
      <w:lvlText w:val=""/>
      <w:lvlJc w:val="left"/>
      <w:pPr>
        <w:ind w:left="870" w:hanging="360"/>
      </w:pPr>
      <w:rPr>
        <w:rFonts w:ascii="Symbol" w:hAnsi="Symbol" w:hint="default"/>
      </w:rPr>
    </w:lvl>
    <w:lvl w:ilvl="1" w:tplc="04050003" w:tentative="1">
      <w:start w:val="1"/>
      <w:numFmt w:val="bullet"/>
      <w:lvlText w:val="o"/>
      <w:lvlJc w:val="left"/>
      <w:pPr>
        <w:ind w:left="1590" w:hanging="360"/>
      </w:pPr>
      <w:rPr>
        <w:rFonts w:ascii="Courier New" w:hAnsi="Courier New" w:cs="Courier New" w:hint="default"/>
      </w:rPr>
    </w:lvl>
    <w:lvl w:ilvl="2" w:tplc="04050005" w:tentative="1">
      <w:start w:val="1"/>
      <w:numFmt w:val="bullet"/>
      <w:lvlText w:val=""/>
      <w:lvlJc w:val="left"/>
      <w:pPr>
        <w:ind w:left="2310" w:hanging="360"/>
      </w:pPr>
      <w:rPr>
        <w:rFonts w:ascii="Wingdings" w:hAnsi="Wingdings" w:hint="default"/>
      </w:rPr>
    </w:lvl>
    <w:lvl w:ilvl="3" w:tplc="04050001" w:tentative="1">
      <w:start w:val="1"/>
      <w:numFmt w:val="bullet"/>
      <w:lvlText w:val=""/>
      <w:lvlJc w:val="left"/>
      <w:pPr>
        <w:ind w:left="3030" w:hanging="360"/>
      </w:pPr>
      <w:rPr>
        <w:rFonts w:ascii="Symbol" w:hAnsi="Symbol" w:hint="default"/>
      </w:rPr>
    </w:lvl>
    <w:lvl w:ilvl="4" w:tplc="04050003" w:tentative="1">
      <w:start w:val="1"/>
      <w:numFmt w:val="bullet"/>
      <w:lvlText w:val="o"/>
      <w:lvlJc w:val="left"/>
      <w:pPr>
        <w:ind w:left="3750" w:hanging="360"/>
      </w:pPr>
      <w:rPr>
        <w:rFonts w:ascii="Courier New" w:hAnsi="Courier New" w:cs="Courier New" w:hint="default"/>
      </w:rPr>
    </w:lvl>
    <w:lvl w:ilvl="5" w:tplc="04050005" w:tentative="1">
      <w:start w:val="1"/>
      <w:numFmt w:val="bullet"/>
      <w:lvlText w:val=""/>
      <w:lvlJc w:val="left"/>
      <w:pPr>
        <w:ind w:left="4470" w:hanging="360"/>
      </w:pPr>
      <w:rPr>
        <w:rFonts w:ascii="Wingdings" w:hAnsi="Wingdings" w:hint="default"/>
      </w:rPr>
    </w:lvl>
    <w:lvl w:ilvl="6" w:tplc="04050001" w:tentative="1">
      <w:start w:val="1"/>
      <w:numFmt w:val="bullet"/>
      <w:lvlText w:val=""/>
      <w:lvlJc w:val="left"/>
      <w:pPr>
        <w:ind w:left="5190" w:hanging="360"/>
      </w:pPr>
      <w:rPr>
        <w:rFonts w:ascii="Symbol" w:hAnsi="Symbol" w:hint="default"/>
      </w:rPr>
    </w:lvl>
    <w:lvl w:ilvl="7" w:tplc="04050003" w:tentative="1">
      <w:start w:val="1"/>
      <w:numFmt w:val="bullet"/>
      <w:lvlText w:val="o"/>
      <w:lvlJc w:val="left"/>
      <w:pPr>
        <w:ind w:left="5910" w:hanging="360"/>
      </w:pPr>
      <w:rPr>
        <w:rFonts w:ascii="Courier New" w:hAnsi="Courier New" w:cs="Courier New" w:hint="default"/>
      </w:rPr>
    </w:lvl>
    <w:lvl w:ilvl="8" w:tplc="04050005" w:tentative="1">
      <w:start w:val="1"/>
      <w:numFmt w:val="bullet"/>
      <w:lvlText w:val=""/>
      <w:lvlJc w:val="left"/>
      <w:pPr>
        <w:ind w:left="6630" w:hanging="360"/>
      </w:pPr>
      <w:rPr>
        <w:rFonts w:ascii="Wingdings" w:hAnsi="Wingdings" w:hint="default"/>
      </w:rPr>
    </w:lvl>
  </w:abstractNum>
  <w:abstractNum w:abstractNumId="3" w15:restartNumberingAfterBreak="0">
    <w:nsid w:val="14F40323"/>
    <w:multiLevelType w:val="multilevel"/>
    <w:tmpl w:val="254A01B0"/>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16C11E01"/>
    <w:multiLevelType w:val="multilevel"/>
    <w:tmpl w:val="08B43718"/>
    <w:lvl w:ilvl="0">
      <w:start w:val="1"/>
      <w:numFmt w:val="decimal"/>
      <w:lvlText w:val="Tab. %1"/>
      <w:lvlJc w:val="left"/>
      <w:pPr>
        <w:tabs>
          <w:tab w:val="num" w:pos="2552"/>
        </w:tabs>
        <w:ind w:left="2552" w:hanging="1134"/>
      </w:pPr>
      <w:rPr>
        <w:rFonts w:hint="default"/>
        <w:b w:val="0"/>
        <w:i/>
        <w:sz w:val="24"/>
      </w:rPr>
    </w:lvl>
    <w:lvl w:ilvl="1">
      <w:start w:val="1"/>
      <w:numFmt w:val="lowerLetter"/>
      <w:lvlText w:val="%2."/>
      <w:lvlJc w:val="left"/>
      <w:pPr>
        <w:tabs>
          <w:tab w:val="num" w:pos="2149"/>
        </w:tabs>
        <w:ind w:left="2149" w:hanging="360"/>
      </w:pPr>
    </w:lvl>
    <w:lvl w:ilvl="2">
      <w:start w:val="1"/>
      <w:numFmt w:val="lowerRoman"/>
      <w:lvlText w:val="%3."/>
      <w:lvlJc w:val="right"/>
      <w:pPr>
        <w:tabs>
          <w:tab w:val="num" w:pos="2869"/>
        </w:tabs>
        <w:ind w:left="2869" w:hanging="180"/>
      </w:pPr>
    </w:lvl>
    <w:lvl w:ilvl="3">
      <w:start w:val="1"/>
      <w:numFmt w:val="decimal"/>
      <w:lvlText w:val="%4."/>
      <w:lvlJc w:val="left"/>
      <w:pPr>
        <w:tabs>
          <w:tab w:val="num" w:pos="3589"/>
        </w:tabs>
        <w:ind w:left="3589" w:hanging="360"/>
      </w:pPr>
    </w:lvl>
    <w:lvl w:ilvl="4">
      <w:start w:val="1"/>
      <w:numFmt w:val="lowerLetter"/>
      <w:lvlText w:val="%5."/>
      <w:lvlJc w:val="left"/>
      <w:pPr>
        <w:tabs>
          <w:tab w:val="num" w:pos="4309"/>
        </w:tabs>
        <w:ind w:left="4309" w:hanging="360"/>
      </w:pPr>
    </w:lvl>
    <w:lvl w:ilvl="5">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start w:val="1"/>
      <w:numFmt w:val="lowerLetter"/>
      <w:lvlText w:val="%8."/>
      <w:lvlJc w:val="left"/>
      <w:pPr>
        <w:tabs>
          <w:tab w:val="num" w:pos="6469"/>
        </w:tabs>
        <w:ind w:left="6469" w:hanging="360"/>
      </w:pPr>
    </w:lvl>
    <w:lvl w:ilvl="8">
      <w:start w:val="1"/>
      <w:numFmt w:val="lowerRoman"/>
      <w:lvlText w:val="%9."/>
      <w:lvlJc w:val="right"/>
      <w:pPr>
        <w:tabs>
          <w:tab w:val="num" w:pos="7189"/>
        </w:tabs>
        <w:ind w:left="7189" w:hanging="180"/>
      </w:pPr>
    </w:lvl>
  </w:abstractNum>
  <w:abstractNum w:abstractNumId="5" w15:restartNumberingAfterBreak="0">
    <w:nsid w:val="17955D72"/>
    <w:multiLevelType w:val="multilevel"/>
    <w:tmpl w:val="EF787458"/>
    <w:styleLink w:val="odrazky"/>
    <w:lvl w:ilvl="0">
      <w:start w:val="1"/>
      <w:numFmt w:val="bullet"/>
      <w:lvlText w:val=""/>
      <w:lvlJc w:val="left"/>
      <w:pPr>
        <w:tabs>
          <w:tab w:val="num" w:pos="1276"/>
        </w:tabs>
        <w:ind w:left="1276" w:hanging="567"/>
      </w:pPr>
      <w:rPr>
        <w:rFonts w:ascii="Symbol" w:hAnsi="Symbol" w:hint="default"/>
        <w:sz w:val="24"/>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6" w15:restartNumberingAfterBreak="0">
    <w:nsid w:val="17B95474"/>
    <w:multiLevelType w:val="hybridMultilevel"/>
    <w:tmpl w:val="51BE612E"/>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7" w15:restartNumberingAfterBreak="0">
    <w:nsid w:val="1D0E49F8"/>
    <w:multiLevelType w:val="hybridMultilevel"/>
    <w:tmpl w:val="A5B475A2"/>
    <w:lvl w:ilvl="0" w:tplc="1786D504">
      <w:start w:val="1"/>
      <w:numFmt w:val="decimal"/>
      <w:pStyle w:val="tab"/>
      <w:lvlText w:val="Tab. %1"/>
      <w:lvlJc w:val="left"/>
      <w:pPr>
        <w:tabs>
          <w:tab w:val="num" w:pos="1854"/>
        </w:tabs>
        <w:ind w:left="1854" w:hanging="1145"/>
      </w:pPr>
      <w:rPr>
        <w:rFonts w:hint="default"/>
        <w:b w:val="0"/>
        <w:i/>
        <w:sz w:val="24"/>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8" w15:restartNumberingAfterBreak="0">
    <w:nsid w:val="20034533"/>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3CB6562"/>
    <w:multiLevelType w:val="hybridMultilevel"/>
    <w:tmpl w:val="5F722766"/>
    <w:lvl w:ilvl="0" w:tplc="FDF415E4">
      <w:start w:val="1"/>
      <w:numFmt w:val="decimal"/>
      <w:pStyle w:val="Obr"/>
      <w:lvlText w:val="Obr. %1"/>
      <w:lvlJc w:val="left"/>
      <w:pPr>
        <w:tabs>
          <w:tab w:val="num" w:pos="1854"/>
        </w:tabs>
        <w:ind w:left="1854" w:hanging="1145"/>
      </w:pPr>
      <w:rPr>
        <w:rFonts w:hint="default"/>
        <w:b w:val="0"/>
        <w:i/>
        <w:sz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15:restartNumberingAfterBreak="0">
    <w:nsid w:val="27C9725D"/>
    <w:multiLevelType w:val="hybridMultilevel"/>
    <w:tmpl w:val="40463E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B2F6504"/>
    <w:multiLevelType w:val="multilevel"/>
    <w:tmpl w:val="10644152"/>
    <w:lvl w:ilvl="0">
      <w:start w:val="1"/>
      <w:numFmt w:val="decimal"/>
      <w:lvlText w:val="Tab. %1"/>
      <w:lvlJc w:val="left"/>
      <w:pPr>
        <w:tabs>
          <w:tab w:val="num" w:pos="1985"/>
        </w:tabs>
        <w:ind w:left="1985" w:hanging="1276"/>
      </w:pPr>
      <w:rPr>
        <w:rFonts w:hint="default"/>
        <w:b w:val="0"/>
        <w:i/>
        <w:sz w:val="24"/>
      </w:rPr>
    </w:lvl>
    <w:lvl w:ilvl="1">
      <w:start w:val="1"/>
      <w:numFmt w:val="lowerLetter"/>
      <w:lvlText w:val="%2."/>
      <w:lvlJc w:val="left"/>
      <w:pPr>
        <w:tabs>
          <w:tab w:val="num" w:pos="2149"/>
        </w:tabs>
        <w:ind w:left="2149" w:hanging="360"/>
      </w:pPr>
    </w:lvl>
    <w:lvl w:ilvl="2">
      <w:start w:val="1"/>
      <w:numFmt w:val="lowerRoman"/>
      <w:lvlText w:val="%3."/>
      <w:lvlJc w:val="right"/>
      <w:pPr>
        <w:tabs>
          <w:tab w:val="num" w:pos="2869"/>
        </w:tabs>
        <w:ind w:left="2869" w:hanging="180"/>
      </w:pPr>
    </w:lvl>
    <w:lvl w:ilvl="3">
      <w:start w:val="1"/>
      <w:numFmt w:val="decimal"/>
      <w:lvlText w:val="%4."/>
      <w:lvlJc w:val="left"/>
      <w:pPr>
        <w:tabs>
          <w:tab w:val="num" w:pos="3589"/>
        </w:tabs>
        <w:ind w:left="3589" w:hanging="360"/>
      </w:pPr>
    </w:lvl>
    <w:lvl w:ilvl="4">
      <w:start w:val="1"/>
      <w:numFmt w:val="lowerLetter"/>
      <w:lvlText w:val="%5."/>
      <w:lvlJc w:val="left"/>
      <w:pPr>
        <w:tabs>
          <w:tab w:val="num" w:pos="4309"/>
        </w:tabs>
        <w:ind w:left="4309" w:hanging="360"/>
      </w:pPr>
    </w:lvl>
    <w:lvl w:ilvl="5">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start w:val="1"/>
      <w:numFmt w:val="lowerLetter"/>
      <w:lvlText w:val="%8."/>
      <w:lvlJc w:val="left"/>
      <w:pPr>
        <w:tabs>
          <w:tab w:val="num" w:pos="6469"/>
        </w:tabs>
        <w:ind w:left="6469" w:hanging="360"/>
      </w:pPr>
    </w:lvl>
    <w:lvl w:ilvl="8">
      <w:start w:val="1"/>
      <w:numFmt w:val="lowerRoman"/>
      <w:lvlText w:val="%9."/>
      <w:lvlJc w:val="right"/>
      <w:pPr>
        <w:tabs>
          <w:tab w:val="num" w:pos="7189"/>
        </w:tabs>
        <w:ind w:left="7189" w:hanging="180"/>
      </w:pPr>
    </w:lvl>
  </w:abstractNum>
  <w:abstractNum w:abstractNumId="12" w15:restartNumberingAfterBreak="0">
    <w:nsid w:val="2C892E56"/>
    <w:multiLevelType w:val="multilevel"/>
    <w:tmpl w:val="EF787458"/>
    <w:numStyleLink w:val="odrazky"/>
  </w:abstractNum>
  <w:abstractNum w:abstractNumId="13" w15:restartNumberingAfterBreak="0">
    <w:nsid w:val="2EEA13B9"/>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380271DF"/>
    <w:multiLevelType w:val="hybridMultilevel"/>
    <w:tmpl w:val="A81248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9942C41"/>
    <w:multiLevelType w:val="hybridMultilevel"/>
    <w:tmpl w:val="E6EEFC12"/>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6" w15:restartNumberingAfterBreak="0">
    <w:nsid w:val="3F597361"/>
    <w:multiLevelType w:val="multilevel"/>
    <w:tmpl w:val="EF787458"/>
    <w:numStyleLink w:val="odrazky"/>
  </w:abstractNum>
  <w:abstractNum w:abstractNumId="17" w15:restartNumberingAfterBreak="0">
    <w:nsid w:val="46FB58CE"/>
    <w:multiLevelType w:val="hybridMultilevel"/>
    <w:tmpl w:val="C620343C"/>
    <w:lvl w:ilvl="0" w:tplc="04050001">
      <w:start w:val="1"/>
      <w:numFmt w:val="bullet"/>
      <w:lvlText w:val=""/>
      <w:lvlJc w:val="left"/>
      <w:pPr>
        <w:ind w:left="643"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342411A"/>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67310ED"/>
    <w:multiLevelType w:val="hybridMultilevel"/>
    <w:tmpl w:val="0A3AAE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E772A76"/>
    <w:multiLevelType w:val="hybridMultilevel"/>
    <w:tmpl w:val="61F2D784"/>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1" w15:restartNumberingAfterBreak="0">
    <w:nsid w:val="72DF1D7C"/>
    <w:multiLevelType w:val="multilevel"/>
    <w:tmpl w:val="A890105E"/>
    <w:lvl w:ilvl="0">
      <w:start w:val="1"/>
      <w:numFmt w:val="decimal"/>
      <w:pStyle w:val="Nadpis1"/>
      <w:lvlText w:val="%1"/>
      <w:lvlJc w:val="left"/>
      <w:pPr>
        <w:tabs>
          <w:tab w:val="num" w:pos="709"/>
        </w:tabs>
        <w:ind w:left="709" w:hanging="709"/>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1588"/>
        </w:tabs>
        <w:ind w:left="1588" w:hanging="879"/>
      </w:pPr>
      <w:rPr>
        <w:rFonts w:hint="default"/>
      </w:rPr>
    </w:lvl>
    <w:lvl w:ilvl="3">
      <w:start w:val="1"/>
      <w:numFmt w:val="none"/>
      <w:pStyle w:val="Nadpis4"/>
      <w:lvlText w:val=""/>
      <w:lvlJc w:val="left"/>
      <w:pPr>
        <w:tabs>
          <w:tab w:val="num" w:pos="709"/>
        </w:tabs>
        <w:ind w:left="709" w:firstLine="0"/>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2" w15:restartNumberingAfterBreak="0">
    <w:nsid w:val="7A7B1707"/>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7E9F61F0"/>
    <w:multiLevelType w:val="multilevel"/>
    <w:tmpl w:val="DAEE60F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16cid:durableId="1751854982">
    <w:abstractNumId w:val="21"/>
  </w:num>
  <w:num w:numId="2" w16cid:durableId="710610493">
    <w:abstractNumId w:val="23"/>
  </w:num>
  <w:num w:numId="3" w16cid:durableId="432013769">
    <w:abstractNumId w:val="3"/>
  </w:num>
  <w:num w:numId="4" w16cid:durableId="1953198066">
    <w:abstractNumId w:val="9"/>
  </w:num>
  <w:num w:numId="5" w16cid:durableId="2139058830">
    <w:abstractNumId w:val="7"/>
  </w:num>
  <w:num w:numId="6" w16cid:durableId="1400253130">
    <w:abstractNumId w:val="4"/>
  </w:num>
  <w:num w:numId="7" w16cid:durableId="653266822">
    <w:abstractNumId w:val="11"/>
  </w:num>
  <w:num w:numId="8" w16cid:durableId="1188177667">
    <w:abstractNumId w:val="8"/>
  </w:num>
  <w:num w:numId="9" w16cid:durableId="130174613">
    <w:abstractNumId w:val="18"/>
  </w:num>
  <w:num w:numId="10" w16cid:durableId="1403287306">
    <w:abstractNumId w:val="22"/>
  </w:num>
  <w:num w:numId="11" w16cid:durableId="1847672234">
    <w:abstractNumId w:val="13"/>
  </w:num>
  <w:num w:numId="12" w16cid:durableId="958145010">
    <w:abstractNumId w:val="1"/>
  </w:num>
  <w:num w:numId="13" w16cid:durableId="1810124409">
    <w:abstractNumId w:val="15"/>
  </w:num>
  <w:num w:numId="14" w16cid:durableId="515769498">
    <w:abstractNumId w:val="0"/>
  </w:num>
  <w:num w:numId="15" w16cid:durableId="1207469">
    <w:abstractNumId w:val="5"/>
  </w:num>
  <w:num w:numId="16" w16cid:durableId="892812989">
    <w:abstractNumId w:val="16"/>
  </w:num>
  <w:num w:numId="17" w16cid:durableId="720787079">
    <w:abstractNumId w:val="12"/>
  </w:num>
  <w:num w:numId="18" w16cid:durableId="904073246">
    <w:abstractNumId w:val="10"/>
  </w:num>
  <w:num w:numId="19" w16cid:durableId="5163148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604848011">
    <w:abstractNumId w:val="17"/>
  </w:num>
  <w:num w:numId="21" w16cid:durableId="640768831">
    <w:abstractNumId w:val="14"/>
  </w:num>
  <w:num w:numId="22" w16cid:durableId="2065787922">
    <w:abstractNumId w:val="20"/>
  </w:num>
  <w:num w:numId="23" w16cid:durableId="1046369342">
    <w:abstractNumId w:val="19"/>
  </w:num>
  <w:num w:numId="24" w16cid:durableId="670062357">
    <w:abstractNumId w:val="2"/>
  </w:num>
  <w:num w:numId="25" w16cid:durableId="187303017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4BD3"/>
    <w:rsid w:val="00004228"/>
    <w:rsid w:val="00004C63"/>
    <w:rsid w:val="0002508D"/>
    <w:rsid w:val="000270DA"/>
    <w:rsid w:val="00041D55"/>
    <w:rsid w:val="00045B8F"/>
    <w:rsid w:val="00051B0F"/>
    <w:rsid w:val="000767BC"/>
    <w:rsid w:val="00087EC2"/>
    <w:rsid w:val="000D2DFD"/>
    <w:rsid w:val="000D55C9"/>
    <w:rsid w:val="000E2B5F"/>
    <w:rsid w:val="000F30A6"/>
    <w:rsid w:val="00106173"/>
    <w:rsid w:val="00110D04"/>
    <w:rsid w:val="00146C48"/>
    <w:rsid w:val="00151A80"/>
    <w:rsid w:val="00154032"/>
    <w:rsid w:val="00164258"/>
    <w:rsid w:val="00166AF5"/>
    <w:rsid w:val="0017191F"/>
    <w:rsid w:val="001812F0"/>
    <w:rsid w:val="001831BB"/>
    <w:rsid w:val="001A2159"/>
    <w:rsid w:val="001A5E0F"/>
    <w:rsid w:val="001D43AE"/>
    <w:rsid w:val="001E0F76"/>
    <w:rsid w:val="001F318D"/>
    <w:rsid w:val="00206F29"/>
    <w:rsid w:val="00250FBA"/>
    <w:rsid w:val="00271DC1"/>
    <w:rsid w:val="00273C01"/>
    <w:rsid w:val="002910B7"/>
    <w:rsid w:val="0029195B"/>
    <w:rsid w:val="002A1B01"/>
    <w:rsid w:val="002A5676"/>
    <w:rsid w:val="002B7FA9"/>
    <w:rsid w:val="002D3EB9"/>
    <w:rsid w:val="002E4AD6"/>
    <w:rsid w:val="002F600A"/>
    <w:rsid w:val="003118E0"/>
    <w:rsid w:val="003156B9"/>
    <w:rsid w:val="003156D5"/>
    <w:rsid w:val="0032427E"/>
    <w:rsid w:val="00357FE8"/>
    <w:rsid w:val="003708CC"/>
    <w:rsid w:val="00377DBE"/>
    <w:rsid w:val="00393631"/>
    <w:rsid w:val="00397F65"/>
    <w:rsid w:val="003A24BD"/>
    <w:rsid w:val="003C602F"/>
    <w:rsid w:val="003D4B97"/>
    <w:rsid w:val="003E1E8F"/>
    <w:rsid w:val="003E4933"/>
    <w:rsid w:val="003E79B1"/>
    <w:rsid w:val="00416BB2"/>
    <w:rsid w:val="00421745"/>
    <w:rsid w:val="004240E4"/>
    <w:rsid w:val="0043049F"/>
    <w:rsid w:val="004313F9"/>
    <w:rsid w:val="00434B46"/>
    <w:rsid w:val="004404E4"/>
    <w:rsid w:val="0044295C"/>
    <w:rsid w:val="00452275"/>
    <w:rsid w:val="00477FFC"/>
    <w:rsid w:val="00495668"/>
    <w:rsid w:val="004A0B86"/>
    <w:rsid w:val="004D01D6"/>
    <w:rsid w:val="004F4672"/>
    <w:rsid w:val="004F55E5"/>
    <w:rsid w:val="004F5668"/>
    <w:rsid w:val="004F62CC"/>
    <w:rsid w:val="00526543"/>
    <w:rsid w:val="005333D0"/>
    <w:rsid w:val="00533D65"/>
    <w:rsid w:val="00534F47"/>
    <w:rsid w:val="00547E8F"/>
    <w:rsid w:val="00573FF0"/>
    <w:rsid w:val="005816EA"/>
    <w:rsid w:val="005A1E67"/>
    <w:rsid w:val="005A3411"/>
    <w:rsid w:val="005A7FAC"/>
    <w:rsid w:val="005C00E9"/>
    <w:rsid w:val="005D6C89"/>
    <w:rsid w:val="0060044F"/>
    <w:rsid w:val="0060450D"/>
    <w:rsid w:val="00645FEE"/>
    <w:rsid w:val="006503DE"/>
    <w:rsid w:val="00654BD3"/>
    <w:rsid w:val="0065631C"/>
    <w:rsid w:val="00657F5D"/>
    <w:rsid w:val="00667192"/>
    <w:rsid w:val="006706BF"/>
    <w:rsid w:val="00676851"/>
    <w:rsid w:val="00682BC6"/>
    <w:rsid w:val="0069244E"/>
    <w:rsid w:val="00696C58"/>
    <w:rsid w:val="00697A94"/>
    <w:rsid w:val="006A6DD0"/>
    <w:rsid w:val="006B0B1A"/>
    <w:rsid w:val="006C5599"/>
    <w:rsid w:val="006D77F0"/>
    <w:rsid w:val="006F7364"/>
    <w:rsid w:val="007219DD"/>
    <w:rsid w:val="00724B7A"/>
    <w:rsid w:val="00726A09"/>
    <w:rsid w:val="0074537C"/>
    <w:rsid w:val="007509EB"/>
    <w:rsid w:val="00755E1D"/>
    <w:rsid w:val="00764C8F"/>
    <w:rsid w:val="00767E20"/>
    <w:rsid w:val="00771F18"/>
    <w:rsid w:val="00777833"/>
    <w:rsid w:val="00781B90"/>
    <w:rsid w:val="00782A2E"/>
    <w:rsid w:val="007A7DC7"/>
    <w:rsid w:val="007B60C5"/>
    <w:rsid w:val="007C0CDB"/>
    <w:rsid w:val="007D6756"/>
    <w:rsid w:val="007E2DF6"/>
    <w:rsid w:val="007E40ED"/>
    <w:rsid w:val="007E4E82"/>
    <w:rsid w:val="007F35D4"/>
    <w:rsid w:val="00811468"/>
    <w:rsid w:val="00836365"/>
    <w:rsid w:val="00842B8C"/>
    <w:rsid w:val="00850CE9"/>
    <w:rsid w:val="00857657"/>
    <w:rsid w:val="00862C91"/>
    <w:rsid w:val="008660B7"/>
    <w:rsid w:val="00876AF8"/>
    <w:rsid w:val="00885695"/>
    <w:rsid w:val="00896E35"/>
    <w:rsid w:val="008A1C8E"/>
    <w:rsid w:val="008A25B9"/>
    <w:rsid w:val="008A46F7"/>
    <w:rsid w:val="008A4C54"/>
    <w:rsid w:val="008C0C21"/>
    <w:rsid w:val="008C326A"/>
    <w:rsid w:val="008C34F0"/>
    <w:rsid w:val="008D0485"/>
    <w:rsid w:val="008D4303"/>
    <w:rsid w:val="008E4E4F"/>
    <w:rsid w:val="008E4FEF"/>
    <w:rsid w:val="009204E2"/>
    <w:rsid w:val="009205FB"/>
    <w:rsid w:val="00927AC2"/>
    <w:rsid w:val="00932F92"/>
    <w:rsid w:val="009342EF"/>
    <w:rsid w:val="00942A5C"/>
    <w:rsid w:val="0095198A"/>
    <w:rsid w:val="0095450B"/>
    <w:rsid w:val="0096106A"/>
    <w:rsid w:val="009630D7"/>
    <w:rsid w:val="00976090"/>
    <w:rsid w:val="00980298"/>
    <w:rsid w:val="0098475F"/>
    <w:rsid w:val="009D0C29"/>
    <w:rsid w:val="009D5556"/>
    <w:rsid w:val="00A04D74"/>
    <w:rsid w:val="00A20079"/>
    <w:rsid w:val="00A36D2D"/>
    <w:rsid w:val="00A456E7"/>
    <w:rsid w:val="00A54D13"/>
    <w:rsid w:val="00A84F6C"/>
    <w:rsid w:val="00AC183B"/>
    <w:rsid w:val="00AC21EE"/>
    <w:rsid w:val="00AE4739"/>
    <w:rsid w:val="00AF7ADF"/>
    <w:rsid w:val="00B00EEB"/>
    <w:rsid w:val="00B028EE"/>
    <w:rsid w:val="00B331B0"/>
    <w:rsid w:val="00B47245"/>
    <w:rsid w:val="00B56000"/>
    <w:rsid w:val="00B73067"/>
    <w:rsid w:val="00B7544B"/>
    <w:rsid w:val="00B76C2B"/>
    <w:rsid w:val="00BC5E2F"/>
    <w:rsid w:val="00BD10EA"/>
    <w:rsid w:val="00BE3150"/>
    <w:rsid w:val="00BE55D3"/>
    <w:rsid w:val="00C0603F"/>
    <w:rsid w:val="00C2395D"/>
    <w:rsid w:val="00C321A5"/>
    <w:rsid w:val="00C33130"/>
    <w:rsid w:val="00C36596"/>
    <w:rsid w:val="00C7314F"/>
    <w:rsid w:val="00C87EEA"/>
    <w:rsid w:val="00C90011"/>
    <w:rsid w:val="00CA0958"/>
    <w:rsid w:val="00CB75B2"/>
    <w:rsid w:val="00CE3767"/>
    <w:rsid w:val="00CE486D"/>
    <w:rsid w:val="00CF322A"/>
    <w:rsid w:val="00D02725"/>
    <w:rsid w:val="00D06FE4"/>
    <w:rsid w:val="00D12847"/>
    <w:rsid w:val="00D155EA"/>
    <w:rsid w:val="00D27894"/>
    <w:rsid w:val="00D317E3"/>
    <w:rsid w:val="00D45A72"/>
    <w:rsid w:val="00D72043"/>
    <w:rsid w:val="00D734A9"/>
    <w:rsid w:val="00D942BA"/>
    <w:rsid w:val="00DE2924"/>
    <w:rsid w:val="00E31D57"/>
    <w:rsid w:val="00E454EB"/>
    <w:rsid w:val="00E62D6F"/>
    <w:rsid w:val="00E6617E"/>
    <w:rsid w:val="00E71493"/>
    <w:rsid w:val="00E90031"/>
    <w:rsid w:val="00E97992"/>
    <w:rsid w:val="00EA0F15"/>
    <w:rsid w:val="00EA6794"/>
    <w:rsid w:val="00EB3744"/>
    <w:rsid w:val="00EB3AA4"/>
    <w:rsid w:val="00EB65F7"/>
    <w:rsid w:val="00EC6131"/>
    <w:rsid w:val="00EE4FB8"/>
    <w:rsid w:val="00EF2276"/>
    <w:rsid w:val="00F06258"/>
    <w:rsid w:val="00F06631"/>
    <w:rsid w:val="00F258B7"/>
    <w:rsid w:val="00F261AD"/>
    <w:rsid w:val="00F34354"/>
    <w:rsid w:val="00F367D0"/>
    <w:rsid w:val="00F532E5"/>
    <w:rsid w:val="00F669D9"/>
    <w:rsid w:val="00FA2AF9"/>
    <w:rsid w:val="00FA50B0"/>
    <w:rsid w:val="00FB2461"/>
    <w:rsid w:val="00FB5207"/>
    <w:rsid w:val="00FB62A0"/>
    <w:rsid w:val="00FD6CF7"/>
    <w:rsid w:val="00FF654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355BCE"/>
  <w15:chartTrackingRefBased/>
  <w15:docId w15:val="{CC71C2FE-270E-408C-9F82-D190CAC592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basedOn w:val="Normln"/>
    <w:next w:val="Normln"/>
    <w:link w:val="Nadpis1Char"/>
    <w:qFormat/>
    <w:rsid w:val="00416BB2"/>
    <w:pPr>
      <w:keepNext/>
      <w:numPr>
        <w:numId w:val="1"/>
      </w:numPr>
      <w:spacing w:before="240" w:after="60"/>
      <w:jc w:val="both"/>
      <w:outlineLvl w:val="0"/>
    </w:pPr>
    <w:rPr>
      <w:rFonts w:cs="Arial"/>
      <w:b/>
      <w:bCs/>
      <w:caps/>
      <w:kern w:val="32"/>
      <w:sz w:val="28"/>
      <w:szCs w:val="32"/>
    </w:rPr>
  </w:style>
  <w:style w:type="paragraph" w:styleId="Nadpis2">
    <w:name w:val="heading 2"/>
    <w:basedOn w:val="Normln"/>
    <w:next w:val="Normln"/>
    <w:qFormat/>
    <w:rsid w:val="00416BB2"/>
    <w:pPr>
      <w:keepNext/>
      <w:numPr>
        <w:ilvl w:val="1"/>
        <w:numId w:val="1"/>
      </w:numPr>
      <w:spacing w:before="240" w:after="60"/>
      <w:jc w:val="both"/>
      <w:outlineLvl w:val="1"/>
    </w:pPr>
    <w:rPr>
      <w:rFonts w:cs="Arial"/>
      <w:b/>
      <w:bCs/>
      <w:iCs/>
      <w:sz w:val="28"/>
      <w:szCs w:val="28"/>
    </w:rPr>
  </w:style>
  <w:style w:type="paragraph" w:styleId="Nadpis3">
    <w:name w:val="heading 3"/>
    <w:basedOn w:val="Normln"/>
    <w:next w:val="Normln"/>
    <w:qFormat/>
    <w:rsid w:val="00416BB2"/>
    <w:pPr>
      <w:keepNext/>
      <w:numPr>
        <w:ilvl w:val="2"/>
        <w:numId w:val="1"/>
      </w:numPr>
      <w:spacing w:before="240" w:after="60"/>
      <w:jc w:val="both"/>
      <w:outlineLvl w:val="2"/>
    </w:pPr>
    <w:rPr>
      <w:rFonts w:cs="Arial"/>
      <w:b/>
      <w:bCs/>
      <w:i/>
      <w:sz w:val="28"/>
      <w:szCs w:val="26"/>
    </w:rPr>
  </w:style>
  <w:style w:type="paragraph" w:styleId="Nadpis4">
    <w:name w:val="heading 4"/>
    <w:basedOn w:val="Normln"/>
    <w:next w:val="Normln"/>
    <w:qFormat/>
    <w:rsid w:val="00416BB2"/>
    <w:pPr>
      <w:keepNext/>
      <w:numPr>
        <w:ilvl w:val="3"/>
        <w:numId w:val="1"/>
      </w:numPr>
      <w:spacing w:before="240" w:after="60"/>
      <w:jc w:val="both"/>
      <w:outlineLvl w:val="3"/>
    </w:pPr>
    <w:rPr>
      <w:bCs/>
      <w:i/>
      <w:szCs w:val="28"/>
      <w:u w:val="single"/>
    </w:rPr>
  </w:style>
  <w:style w:type="paragraph" w:styleId="Nadpis5">
    <w:name w:val="heading 5"/>
    <w:basedOn w:val="Normln"/>
    <w:next w:val="Normln"/>
    <w:qFormat/>
    <w:rsid w:val="00416BB2"/>
    <w:pPr>
      <w:numPr>
        <w:ilvl w:val="4"/>
        <w:numId w:val="1"/>
      </w:numPr>
      <w:spacing w:before="240" w:after="60"/>
      <w:outlineLvl w:val="4"/>
    </w:pPr>
    <w:rPr>
      <w:b/>
      <w:bCs/>
      <w:i/>
      <w:iCs/>
      <w:sz w:val="26"/>
      <w:szCs w:val="26"/>
    </w:rPr>
  </w:style>
  <w:style w:type="paragraph" w:styleId="Nadpis6">
    <w:name w:val="heading 6"/>
    <w:basedOn w:val="Normln"/>
    <w:next w:val="Normln"/>
    <w:qFormat/>
    <w:rsid w:val="00416BB2"/>
    <w:pPr>
      <w:numPr>
        <w:ilvl w:val="5"/>
        <w:numId w:val="1"/>
      </w:numPr>
      <w:spacing w:before="240" w:after="60"/>
      <w:outlineLvl w:val="5"/>
    </w:pPr>
    <w:rPr>
      <w:b/>
      <w:bCs/>
      <w:sz w:val="22"/>
      <w:szCs w:val="22"/>
    </w:rPr>
  </w:style>
  <w:style w:type="paragraph" w:styleId="Nadpis7">
    <w:name w:val="heading 7"/>
    <w:basedOn w:val="Normln"/>
    <w:next w:val="Normln"/>
    <w:qFormat/>
    <w:rsid w:val="00416BB2"/>
    <w:pPr>
      <w:numPr>
        <w:ilvl w:val="6"/>
        <w:numId w:val="1"/>
      </w:numPr>
      <w:spacing w:before="240" w:after="60"/>
      <w:outlineLvl w:val="6"/>
    </w:pPr>
  </w:style>
  <w:style w:type="paragraph" w:styleId="Nadpis8">
    <w:name w:val="heading 8"/>
    <w:basedOn w:val="Normln"/>
    <w:next w:val="Normln"/>
    <w:qFormat/>
    <w:rsid w:val="00416BB2"/>
    <w:pPr>
      <w:numPr>
        <w:ilvl w:val="7"/>
        <w:numId w:val="1"/>
      </w:numPr>
      <w:spacing w:before="240" w:after="60"/>
      <w:outlineLvl w:val="7"/>
    </w:pPr>
    <w:rPr>
      <w:i/>
      <w:iCs/>
    </w:rPr>
  </w:style>
  <w:style w:type="paragraph" w:styleId="Nadpis9">
    <w:name w:val="heading 9"/>
    <w:basedOn w:val="Normln"/>
    <w:next w:val="Normln"/>
    <w:qFormat/>
    <w:rsid w:val="00416BB2"/>
    <w:pPr>
      <w:numPr>
        <w:ilvl w:val="8"/>
        <w:numId w:val="1"/>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bstract">
    <w:name w:val="Abstract"/>
    <w:basedOn w:val="Anotace"/>
    <w:rsid w:val="00A84F6C"/>
    <w:pPr>
      <w:spacing w:before="360"/>
    </w:pPr>
  </w:style>
  <w:style w:type="paragraph" w:customStyle="1" w:styleId="Nazevclankuvcjsj">
    <w:name w:val="Nazev clanku v cj (sj)"/>
    <w:basedOn w:val="Normln"/>
    <w:rsid w:val="00A84F6C"/>
    <w:pPr>
      <w:spacing w:before="240" w:after="240"/>
      <w:jc w:val="center"/>
    </w:pPr>
    <w:rPr>
      <w:b/>
      <w:bCs/>
      <w:caps/>
      <w:sz w:val="36"/>
      <w:szCs w:val="20"/>
    </w:rPr>
  </w:style>
  <w:style w:type="paragraph" w:customStyle="1" w:styleId="Nazevclankuvaj">
    <w:name w:val="Nazev clanku v aj"/>
    <w:basedOn w:val="Normln"/>
    <w:rsid w:val="006A6DD0"/>
    <w:pPr>
      <w:spacing w:before="480" w:after="240"/>
      <w:jc w:val="center"/>
    </w:pPr>
    <w:rPr>
      <w:b/>
      <w:bCs/>
      <w:i/>
      <w:iCs/>
      <w:sz w:val="32"/>
      <w:szCs w:val="20"/>
    </w:rPr>
  </w:style>
  <w:style w:type="paragraph" w:customStyle="1" w:styleId="autor">
    <w:name w:val="autor"/>
    <w:basedOn w:val="Normln"/>
    <w:autoRedefine/>
    <w:rsid w:val="003A24BD"/>
    <w:pPr>
      <w:spacing w:before="720" w:after="360"/>
      <w:jc w:val="center"/>
    </w:pPr>
    <w:rPr>
      <w:sz w:val="28"/>
      <w:szCs w:val="20"/>
    </w:rPr>
  </w:style>
  <w:style w:type="paragraph" w:customStyle="1" w:styleId="Anotace">
    <w:name w:val="Anotace"/>
    <w:basedOn w:val="Normln"/>
    <w:rsid w:val="00A84F6C"/>
    <w:pPr>
      <w:spacing w:before="120" w:after="120"/>
      <w:jc w:val="both"/>
    </w:pPr>
    <w:rPr>
      <w:b/>
      <w:bCs/>
      <w:szCs w:val="20"/>
    </w:rPr>
  </w:style>
  <w:style w:type="paragraph" w:customStyle="1" w:styleId="Autor-kontakt">
    <w:name w:val="Autor - kontakt"/>
    <w:basedOn w:val="Normln"/>
    <w:rsid w:val="00A84F6C"/>
    <w:pPr>
      <w:jc w:val="center"/>
    </w:pPr>
    <w:rPr>
      <w:szCs w:val="20"/>
    </w:rPr>
  </w:style>
  <w:style w:type="paragraph" w:customStyle="1" w:styleId="Autor-email1">
    <w:name w:val="Autor - email 1"/>
    <w:basedOn w:val="Normln"/>
    <w:rsid w:val="00A84F6C"/>
    <w:pPr>
      <w:spacing w:before="120"/>
      <w:jc w:val="center"/>
    </w:pPr>
    <w:rPr>
      <w:szCs w:val="20"/>
    </w:rPr>
  </w:style>
  <w:style w:type="paragraph" w:customStyle="1" w:styleId="Textclanku">
    <w:name w:val="Text clanku"/>
    <w:basedOn w:val="Normln"/>
    <w:rsid w:val="00A84F6C"/>
    <w:pPr>
      <w:spacing w:before="120"/>
      <w:ind w:firstLine="709"/>
      <w:jc w:val="both"/>
    </w:pPr>
    <w:rPr>
      <w:szCs w:val="20"/>
    </w:rPr>
  </w:style>
  <w:style w:type="paragraph" w:customStyle="1" w:styleId="Obr">
    <w:name w:val="Obr"/>
    <w:basedOn w:val="Normln"/>
    <w:rsid w:val="0029195B"/>
    <w:pPr>
      <w:numPr>
        <w:numId w:val="4"/>
      </w:numPr>
      <w:spacing w:before="240" w:after="120"/>
      <w:jc w:val="both"/>
    </w:pPr>
    <w:rPr>
      <w:i/>
    </w:rPr>
  </w:style>
  <w:style w:type="paragraph" w:customStyle="1" w:styleId="tab">
    <w:name w:val="tab"/>
    <w:rsid w:val="0029195B"/>
    <w:pPr>
      <w:numPr>
        <w:numId w:val="5"/>
      </w:numPr>
      <w:spacing w:before="240" w:after="120"/>
      <w:jc w:val="both"/>
    </w:pPr>
    <w:rPr>
      <w:i/>
      <w:sz w:val="24"/>
      <w:szCs w:val="24"/>
    </w:rPr>
  </w:style>
  <w:style w:type="paragraph" w:customStyle="1" w:styleId="Autor-email2">
    <w:name w:val="Autor - email 2"/>
    <w:basedOn w:val="Autor-email1"/>
    <w:rsid w:val="006F7364"/>
    <w:pPr>
      <w:spacing w:before="0"/>
    </w:pPr>
  </w:style>
  <w:style w:type="numbering" w:customStyle="1" w:styleId="odrazky">
    <w:name w:val="odrazky"/>
    <w:basedOn w:val="Bezseznamu"/>
    <w:rsid w:val="006A6DD0"/>
    <w:pPr>
      <w:numPr>
        <w:numId w:val="15"/>
      </w:numPr>
    </w:pPr>
  </w:style>
  <w:style w:type="table" w:styleId="Mkatabulky">
    <w:name w:val="Table Grid"/>
    <w:basedOn w:val="Normlntabulka"/>
    <w:rsid w:val="006A6DD0"/>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ekovani">
    <w:name w:val="Podekovani"/>
    <w:basedOn w:val="Normln"/>
    <w:rsid w:val="006A6DD0"/>
    <w:pPr>
      <w:spacing w:before="120" w:after="120"/>
      <w:jc w:val="both"/>
    </w:pPr>
    <w:rPr>
      <w:b/>
    </w:rPr>
  </w:style>
  <w:style w:type="paragraph" w:customStyle="1" w:styleId="Reference">
    <w:name w:val="Reference"/>
    <w:basedOn w:val="Podekovani"/>
    <w:rsid w:val="00CE3767"/>
    <w:pPr>
      <w:jc w:val="left"/>
    </w:pPr>
  </w:style>
  <w:style w:type="character" w:customStyle="1" w:styleId="Literatura">
    <w:name w:val="Literatura"/>
    <w:rsid w:val="00250FBA"/>
    <w:rPr>
      <w:bCs/>
    </w:rPr>
  </w:style>
  <w:style w:type="paragraph" w:styleId="Zhlav">
    <w:name w:val="header"/>
    <w:basedOn w:val="Normln"/>
    <w:link w:val="ZhlavChar"/>
    <w:uiPriority w:val="99"/>
    <w:rsid w:val="00E71493"/>
    <w:pPr>
      <w:tabs>
        <w:tab w:val="center" w:pos="4536"/>
        <w:tab w:val="right" w:pos="9072"/>
      </w:tabs>
    </w:pPr>
  </w:style>
  <w:style w:type="paragraph" w:styleId="Zpat">
    <w:name w:val="footer"/>
    <w:basedOn w:val="Normln"/>
    <w:rsid w:val="00E71493"/>
    <w:pPr>
      <w:tabs>
        <w:tab w:val="center" w:pos="4536"/>
        <w:tab w:val="right" w:pos="9072"/>
      </w:tabs>
    </w:pPr>
  </w:style>
  <w:style w:type="character" w:customStyle="1" w:styleId="ZhlavChar">
    <w:name w:val="Záhlaví Char"/>
    <w:link w:val="Zhlav"/>
    <w:uiPriority w:val="99"/>
    <w:rsid w:val="00FA2AF9"/>
    <w:rPr>
      <w:sz w:val="24"/>
      <w:szCs w:val="24"/>
    </w:rPr>
  </w:style>
  <w:style w:type="paragraph" w:styleId="Textbubliny">
    <w:name w:val="Balloon Text"/>
    <w:basedOn w:val="Normln"/>
    <w:link w:val="TextbublinyChar"/>
    <w:rsid w:val="00FA2AF9"/>
    <w:rPr>
      <w:rFonts w:ascii="Tahoma" w:hAnsi="Tahoma" w:cs="Tahoma"/>
      <w:sz w:val="16"/>
      <w:szCs w:val="16"/>
    </w:rPr>
  </w:style>
  <w:style w:type="character" w:customStyle="1" w:styleId="TextbublinyChar">
    <w:name w:val="Text bubliny Char"/>
    <w:link w:val="Textbubliny"/>
    <w:rsid w:val="00FA2AF9"/>
    <w:rPr>
      <w:rFonts w:ascii="Tahoma" w:hAnsi="Tahoma" w:cs="Tahoma"/>
      <w:sz w:val="16"/>
      <w:szCs w:val="16"/>
    </w:rPr>
  </w:style>
  <w:style w:type="character" w:customStyle="1" w:styleId="Nadpis1Char">
    <w:name w:val="Nadpis 1 Char"/>
    <w:link w:val="Nadpis1"/>
    <w:rsid w:val="00146C48"/>
    <w:rPr>
      <w:rFonts w:cs="Arial"/>
      <w:b/>
      <w:bCs/>
      <w:caps/>
      <w:kern w:val="32"/>
      <w:sz w:val="28"/>
      <w:szCs w:val="32"/>
    </w:rPr>
  </w:style>
  <w:style w:type="paragraph" w:styleId="Odstavecseseznamem">
    <w:name w:val="List Paragraph"/>
    <w:basedOn w:val="Normln"/>
    <w:uiPriority w:val="34"/>
    <w:qFormat/>
    <w:rsid w:val="00146C48"/>
    <w:pPr>
      <w:spacing w:after="160" w:line="259" w:lineRule="auto"/>
      <w:ind w:left="720"/>
      <w:contextualSpacing/>
    </w:pPr>
    <w:rPr>
      <w:rFonts w:ascii="Calibri" w:eastAsia="Calibri" w:hAnsi="Calibri"/>
      <w:sz w:val="22"/>
      <w:szCs w:val="22"/>
      <w:lang w:eastAsia="en-US"/>
    </w:rPr>
  </w:style>
  <w:style w:type="character" w:styleId="Hypertextovodkaz">
    <w:name w:val="Hyperlink"/>
    <w:rsid w:val="00A456E7"/>
    <w:rPr>
      <w:color w:val="0563C1"/>
      <w:u w:val="single"/>
    </w:rPr>
  </w:style>
  <w:style w:type="character" w:styleId="Nevyeenzmnka">
    <w:name w:val="Unresolved Mention"/>
    <w:uiPriority w:val="99"/>
    <w:semiHidden/>
    <w:unhideWhenUsed/>
    <w:rsid w:val="00A456E7"/>
    <w:rPr>
      <w:color w:val="605E5C"/>
      <w:shd w:val="clear" w:color="auto" w:fill="E1DFDD"/>
    </w:rPr>
  </w:style>
  <w:style w:type="paragraph" w:styleId="Revize">
    <w:name w:val="Revision"/>
    <w:hidden/>
    <w:uiPriority w:val="99"/>
    <w:semiHidden/>
    <w:rsid w:val="00676851"/>
    <w:rPr>
      <w:sz w:val="24"/>
      <w:szCs w:val="24"/>
    </w:rPr>
  </w:style>
  <w:style w:type="character" w:styleId="Odkaznakoment">
    <w:name w:val="annotation reference"/>
    <w:rsid w:val="0002508D"/>
    <w:rPr>
      <w:sz w:val="16"/>
      <w:szCs w:val="16"/>
    </w:rPr>
  </w:style>
  <w:style w:type="paragraph" w:styleId="Textkomente">
    <w:name w:val="annotation text"/>
    <w:basedOn w:val="Normln"/>
    <w:link w:val="TextkomenteChar"/>
    <w:rsid w:val="0002508D"/>
    <w:rPr>
      <w:sz w:val="20"/>
      <w:szCs w:val="20"/>
    </w:rPr>
  </w:style>
  <w:style w:type="character" w:customStyle="1" w:styleId="TextkomenteChar">
    <w:name w:val="Text komentáře Char"/>
    <w:basedOn w:val="Standardnpsmoodstavce"/>
    <w:link w:val="Textkomente"/>
    <w:rsid w:val="0002508D"/>
  </w:style>
  <w:style w:type="paragraph" w:styleId="Pedmtkomente">
    <w:name w:val="annotation subject"/>
    <w:basedOn w:val="Textkomente"/>
    <w:next w:val="Textkomente"/>
    <w:link w:val="PedmtkomenteChar"/>
    <w:rsid w:val="0002508D"/>
    <w:rPr>
      <w:b/>
      <w:bCs/>
    </w:rPr>
  </w:style>
  <w:style w:type="character" w:customStyle="1" w:styleId="PedmtkomenteChar">
    <w:name w:val="Předmět komentáře Char"/>
    <w:link w:val="Pedmtkomente"/>
    <w:rsid w:val="0002508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7454330">
      <w:bodyDiv w:val="1"/>
      <w:marLeft w:val="0"/>
      <w:marRight w:val="0"/>
      <w:marTop w:val="0"/>
      <w:marBottom w:val="0"/>
      <w:divBdr>
        <w:top w:val="none" w:sz="0" w:space="0" w:color="auto"/>
        <w:left w:val="none" w:sz="0" w:space="0" w:color="auto"/>
        <w:bottom w:val="none" w:sz="0" w:space="0" w:color="auto"/>
        <w:right w:val="none" w:sz="0" w:space="0" w:color="auto"/>
      </w:divBdr>
    </w:div>
    <w:div w:id="1623538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doi.org/10.1155/2017/3981908"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s://v3s.cvut.cz/results/detail/358618"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s://v3s.cvut.cz/results/detail/358608" TargetMode="External"/><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yperlink" Target="https://catalog.formtechinc.com/products/pavingflatwork/pavingflatround/surebuilt-dowel-sleeve/" TargetMode="External"/><Relationship Id="rId27" Type="http://schemas.openxmlformats.org/officeDocument/2006/relationships/fontTable" Target="fontTable.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3734</Words>
  <Characters>22035</Characters>
  <Application>Microsoft Office Word</Application>
  <DocSecurity>0</DocSecurity>
  <Lines>183</Lines>
  <Paragraphs>51</Paragraphs>
  <ScaleCrop>false</ScaleCrop>
  <HeadingPairs>
    <vt:vector size="2" baseType="variant">
      <vt:variant>
        <vt:lpstr>Název</vt:lpstr>
      </vt:variant>
      <vt:variant>
        <vt:i4>1</vt:i4>
      </vt:variant>
    </vt:vector>
  </HeadingPairs>
  <TitlesOfParts>
    <vt:vector size="1" baseType="lpstr">
      <vt:lpstr>NÁZEV PŘÍSPĚVKU V ČESKÉM NEBO SLOVENSKÉM JAZYCE</vt:lpstr>
    </vt:vector>
  </TitlesOfParts>
  <Company>CVUT</Company>
  <LinksUpToDate>false</LinksUpToDate>
  <CharactersWithSpaces>25718</CharactersWithSpaces>
  <SharedDoc>false</SharedDoc>
  <HLinks>
    <vt:vector size="24" baseType="variant">
      <vt:variant>
        <vt:i4>5963852</vt:i4>
      </vt:variant>
      <vt:variant>
        <vt:i4>9</vt:i4>
      </vt:variant>
      <vt:variant>
        <vt:i4>0</vt:i4>
      </vt:variant>
      <vt:variant>
        <vt:i4>5</vt:i4>
      </vt:variant>
      <vt:variant>
        <vt:lpwstr>https://v3s.cvut.cz/results/detail/358618</vt:lpwstr>
      </vt:variant>
      <vt:variant>
        <vt:lpwstr/>
      </vt:variant>
      <vt:variant>
        <vt:i4>5898316</vt:i4>
      </vt:variant>
      <vt:variant>
        <vt:i4>6</vt:i4>
      </vt:variant>
      <vt:variant>
        <vt:i4>0</vt:i4>
      </vt:variant>
      <vt:variant>
        <vt:i4>5</vt:i4>
      </vt:variant>
      <vt:variant>
        <vt:lpwstr>https://v3s.cvut.cz/results/detail/358608</vt:lpwstr>
      </vt:variant>
      <vt:variant>
        <vt:lpwstr/>
      </vt:variant>
      <vt:variant>
        <vt:i4>2752628</vt:i4>
      </vt:variant>
      <vt:variant>
        <vt:i4>3</vt:i4>
      </vt:variant>
      <vt:variant>
        <vt:i4>0</vt:i4>
      </vt:variant>
      <vt:variant>
        <vt:i4>5</vt:i4>
      </vt:variant>
      <vt:variant>
        <vt:lpwstr>https://catalog.formtechinc.com/products/pavingflatwork/pavingflatround/surebuilt-dowel-sleeve/</vt:lpwstr>
      </vt:variant>
      <vt:variant>
        <vt:lpwstr/>
      </vt:variant>
      <vt:variant>
        <vt:i4>1769546</vt:i4>
      </vt:variant>
      <vt:variant>
        <vt:i4>0</vt:i4>
      </vt:variant>
      <vt:variant>
        <vt:i4>0</vt:i4>
      </vt:variant>
      <vt:variant>
        <vt:i4>5</vt:i4>
      </vt:variant>
      <vt:variant>
        <vt:lpwstr>https://doi.org/10.1155/2017/3981908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NÁZEV PŘÍSPĚVKU V ČESKÉM NEBO SLOVENSKÉM JAZYCE</dc:title>
  <dc:subject/>
  <dc:creator>K137</dc:creator>
  <cp:keywords>, docId:8B7AFD0C0AB9FD99F961D4CAF2D80926</cp:keywords>
  <cp:lastModifiedBy>Stanislav Bedrich</cp:lastModifiedBy>
  <cp:revision>4</cp:revision>
  <cp:lastPrinted>2018-04-12T07:10:00Z</cp:lastPrinted>
  <dcterms:created xsi:type="dcterms:W3CDTF">2023-11-17T09:00:00Z</dcterms:created>
  <dcterms:modified xsi:type="dcterms:W3CDTF">2023-11-17T09:03:00Z</dcterms:modified>
</cp:coreProperties>
</file>